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52" w:lineRule="auto"/>
        <w:ind w:right="2092"/>
        <w:jc w:val="left"/>
        <w:rPr>
          <w:b w:val="0"/>
          <w:bCs w:val="0"/>
        </w:rPr>
      </w:pPr>
      <w:r>
        <w:rPr/>
        <w:pict>
          <v:group style="position:absolute;margin-left:-7.5pt;margin-top:-9.612602pt;width:610.3pt;height:126.6pt;mso-position-horizontal-relative:page;mso-position-vertical-relative:paragraph;z-index:-4144" coordorigin="-150,-192" coordsize="12206,2532">
            <v:group style="position:absolute;left:0;top:-192;width:8292;height:2217" coordorigin="0,-192" coordsize="8292,2217">
              <v:shape style="position:absolute;left:0;top:-192;width:8292;height:2217" coordorigin="0,-192" coordsize="8292,2217" path="m0,2025l8291,2025,8291,-192,0,-192,0,2025xe" filled="true" fillcolor="#58595b" stroked="false">
                <v:path arrowok="t"/>
                <v:fill type="solid"/>
              </v:shape>
            </v:group>
            <v:group style="position:absolute;left:0;top:2161;width:11906;height:29" coordorigin="0,2161" coordsize="11906,29">
              <v:shape style="position:absolute;left:0;top:2161;width:11906;height:29" coordorigin="0,2161" coordsize="11906,29" path="m0,2189l11906,2161e" filled="false" stroked="true" strokeweight="15.0pt" strokecolor="#d92231">
                <v:path arrowok="t"/>
              </v:shape>
              <v:shape style="position:absolute;left:8220;top:-192;width:3685;height:2203" type="#_x0000_t75" stroked="false">
                <v:imagedata r:id="rId5" o:title=""/>
              </v:shape>
            </v:group>
            <w10:wrap type="none"/>
          </v:group>
        </w:pict>
      </w:r>
      <w:r>
        <w:rPr>
          <w:color w:val="FFFFFF"/>
          <w:spacing w:val="-1"/>
        </w:rPr>
        <w:t>Morayfield</w:t>
      </w:r>
      <w:r>
        <w:rPr>
          <w:color w:val="FFFFFF"/>
          <w:spacing w:val="-44"/>
        </w:rPr>
        <w:t> </w:t>
      </w:r>
      <w:r>
        <w:rPr>
          <w:color w:val="FFFFFF"/>
        </w:rPr>
        <w:t>station</w:t>
      </w:r>
      <w:r>
        <w:rPr>
          <w:color w:val="FFFFFF"/>
          <w:spacing w:val="24"/>
        </w:rPr>
        <w:t> </w:t>
      </w:r>
      <w:r>
        <w:rPr>
          <w:color w:val="FFFFFF"/>
          <w:spacing w:val="-1"/>
        </w:rPr>
        <w:t>accessibility</w:t>
      </w:r>
      <w:r>
        <w:rPr>
          <w:color w:val="FFFFFF"/>
        </w:rPr>
        <w:t> </w:t>
      </w:r>
      <w:r>
        <w:rPr>
          <w:color w:val="FFFFFF"/>
          <w:spacing w:val="-1"/>
        </w:rPr>
        <w:t>upgrade</w:t>
      </w:r>
      <w:r>
        <w:rPr>
          <w:b w:val="0"/>
        </w:rPr>
      </w: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before="154"/>
        <w:ind w:left="368" w:right="0" w:firstLine="0"/>
        <w:jc w:val="left"/>
        <w:rPr>
          <w:rFonts w:ascii="Arial" w:hAnsi="Arial" w:cs="Arial" w:eastAsia="Arial"/>
          <w:sz w:val="72"/>
          <w:szCs w:val="72"/>
        </w:rPr>
      </w:pPr>
      <w:r>
        <w:rPr>
          <w:rFonts w:ascii="Arial"/>
          <w:b/>
          <w:color w:val="58595B"/>
          <w:spacing w:val="-1"/>
          <w:sz w:val="72"/>
        </w:rPr>
        <w:t>Night</w:t>
      </w:r>
      <w:r>
        <w:rPr>
          <w:rFonts w:ascii="Arial"/>
          <w:b/>
          <w:color w:val="58595B"/>
          <w:spacing w:val="-19"/>
          <w:sz w:val="72"/>
        </w:rPr>
        <w:t> </w:t>
      </w:r>
      <w:r>
        <w:rPr>
          <w:rFonts w:ascii="Arial"/>
          <w:b/>
          <w:color w:val="58595B"/>
          <w:sz w:val="72"/>
        </w:rPr>
        <w:t>works</w:t>
      </w:r>
      <w:r>
        <w:rPr>
          <w:rFonts w:ascii="Arial"/>
          <w:b/>
          <w:color w:val="58595B"/>
          <w:spacing w:val="-21"/>
          <w:sz w:val="72"/>
        </w:rPr>
        <w:t> </w:t>
      </w:r>
      <w:r>
        <w:rPr>
          <w:rFonts w:ascii="Arial"/>
          <w:b/>
          <w:color w:val="58595B"/>
          <w:sz w:val="72"/>
        </w:rPr>
        <w:t>noise</w:t>
      </w:r>
      <w:r>
        <w:rPr>
          <w:rFonts w:ascii="Arial"/>
          <w:b/>
          <w:color w:val="58595B"/>
          <w:spacing w:val="-21"/>
          <w:sz w:val="72"/>
        </w:rPr>
        <w:t> </w:t>
      </w:r>
      <w:r>
        <w:rPr>
          <w:rFonts w:ascii="Arial"/>
          <w:b/>
          <w:color w:val="58595B"/>
          <w:sz w:val="72"/>
        </w:rPr>
        <w:t>notice</w:t>
      </w:r>
      <w:r>
        <w:rPr>
          <w:rFonts w:ascii="Arial"/>
          <w:sz w:val="72"/>
        </w:rPr>
      </w:r>
    </w:p>
    <w:p>
      <w:pPr>
        <w:spacing w:before="377"/>
        <w:ind w:left="368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58595B"/>
          <w:spacing w:val="-37"/>
          <w:sz w:val="48"/>
        </w:rPr>
        <w:t>T</w:t>
      </w:r>
      <w:r>
        <w:rPr>
          <w:rFonts w:ascii="Arial"/>
          <w:b/>
          <w:color w:val="58595B"/>
          <w:sz w:val="48"/>
        </w:rPr>
        <w:t>uesday</w:t>
      </w:r>
      <w:r>
        <w:rPr>
          <w:rFonts w:ascii="Arial"/>
          <w:b/>
          <w:color w:val="58595B"/>
          <w:spacing w:val="-8"/>
          <w:sz w:val="48"/>
        </w:rPr>
        <w:t> </w:t>
      </w:r>
      <w:r>
        <w:rPr>
          <w:rFonts w:ascii="Arial"/>
          <w:b/>
          <w:color w:val="58595B"/>
          <w:spacing w:val="-1"/>
          <w:sz w:val="48"/>
        </w:rPr>
        <w:t>1</w:t>
      </w:r>
      <w:r>
        <w:rPr>
          <w:rFonts w:ascii="Arial"/>
          <w:b/>
          <w:color w:val="58595B"/>
          <w:sz w:val="48"/>
        </w:rPr>
        <w:t>7</w:t>
      </w:r>
      <w:r>
        <w:rPr>
          <w:rFonts w:ascii="Arial"/>
          <w:b/>
          <w:color w:val="58595B"/>
          <w:spacing w:val="-7"/>
          <w:sz w:val="48"/>
        </w:rPr>
        <w:t> </w:t>
      </w:r>
      <w:r>
        <w:rPr>
          <w:rFonts w:ascii="Arial"/>
          <w:b/>
          <w:color w:val="58595B"/>
          <w:sz w:val="48"/>
        </w:rPr>
        <w:t>to</w:t>
      </w:r>
      <w:r>
        <w:rPr>
          <w:rFonts w:ascii="Arial"/>
          <w:b/>
          <w:color w:val="58595B"/>
          <w:spacing w:val="-6"/>
          <w:sz w:val="48"/>
        </w:rPr>
        <w:t> </w:t>
      </w:r>
      <w:r>
        <w:rPr>
          <w:rFonts w:ascii="Arial"/>
          <w:b/>
          <w:color w:val="58595B"/>
          <w:sz w:val="48"/>
        </w:rPr>
        <w:t>Friday</w:t>
      </w:r>
      <w:r>
        <w:rPr>
          <w:rFonts w:ascii="Arial"/>
          <w:b/>
          <w:color w:val="58595B"/>
          <w:spacing w:val="-8"/>
          <w:sz w:val="48"/>
        </w:rPr>
        <w:t> </w:t>
      </w:r>
      <w:r>
        <w:rPr>
          <w:rFonts w:ascii="Arial"/>
          <w:b/>
          <w:color w:val="58595B"/>
          <w:spacing w:val="-1"/>
          <w:sz w:val="48"/>
        </w:rPr>
        <w:t>2</w:t>
      </w:r>
      <w:r>
        <w:rPr>
          <w:rFonts w:ascii="Arial"/>
          <w:b/>
          <w:color w:val="58595B"/>
          <w:sz w:val="48"/>
        </w:rPr>
        <w:t>0</w:t>
      </w:r>
      <w:r>
        <w:rPr>
          <w:rFonts w:ascii="Arial"/>
          <w:b/>
          <w:color w:val="58595B"/>
          <w:spacing w:val="-6"/>
          <w:sz w:val="48"/>
        </w:rPr>
        <w:t> </w:t>
      </w:r>
      <w:r>
        <w:rPr>
          <w:rFonts w:ascii="Arial"/>
          <w:b/>
          <w:color w:val="58595B"/>
          <w:sz w:val="48"/>
        </w:rPr>
        <w:t>October</w:t>
      </w:r>
      <w:r>
        <w:rPr>
          <w:rFonts w:ascii="Arial"/>
          <w:b/>
          <w:color w:val="58595B"/>
          <w:spacing w:val="-8"/>
          <w:sz w:val="48"/>
        </w:rPr>
        <w:t> </w:t>
      </w:r>
      <w:r>
        <w:rPr>
          <w:rFonts w:ascii="Arial"/>
          <w:b/>
          <w:color w:val="58595B"/>
          <w:spacing w:val="-1"/>
          <w:sz w:val="48"/>
        </w:rPr>
        <w:t>2017</w:t>
      </w:r>
      <w:r>
        <w:rPr>
          <w:rFonts w:ascii="Arial"/>
          <w:sz w:val="4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5"/>
          <w:szCs w:val="4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58595B"/>
        </w:rPr>
        <w:t>Queensland</w:t>
      </w:r>
      <w:r>
        <w:rPr>
          <w:rFonts w:ascii="Arial"/>
          <w:color w:val="58595B"/>
          <w:spacing w:val="-2"/>
        </w:rPr>
        <w:t> </w:t>
      </w:r>
      <w:r>
        <w:rPr>
          <w:rFonts w:ascii="Arial"/>
          <w:color w:val="58595B"/>
          <w:spacing w:val="-1"/>
        </w:rPr>
        <w:t>Rail</w:t>
      </w:r>
      <w:r>
        <w:rPr>
          <w:rFonts w:ascii="Arial"/>
          <w:color w:val="58595B"/>
        </w:rPr>
        <w:t> </w:t>
      </w:r>
      <w:r>
        <w:rPr>
          <w:rFonts w:ascii="Arial"/>
          <w:color w:val="58595B"/>
          <w:spacing w:val="-1"/>
        </w:rPr>
        <w:t>is</w:t>
      </w:r>
      <w:r>
        <w:rPr>
          <w:rFonts w:ascii="Arial"/>
          <w:color w:val="58595B"/>
        </w:rPr>
        <w:t> striving</w:t>
      </w:r>
      <w:r>
        <w:rPr>
          <w:rFonts w:ascii="Arial"/>
          <w:color w:val="58595B"/>
          <w:spacing w:val="-1"/>
        </w:rPr>
        <w:t> </w:t>
      </w:r>
      <w:r>
        <w:rPr>
          <w:rFonts w:ascii="Arial"/>
          <w:color w:val="58595B"/>
        </w:rPr>
        <w:t>to</w:t>
      </w:r>
      <w:r>
        <w:rPr>
          <w:rFonts w:ascii="Arial"/>
          <w:color w:val="58595B"/>
          <w:spacing w:val="-1"/>
        </w:rPr>
        <w:t> become</w:t>
      </w:r>
      <w:r>
        <w:rPr>
          <w:rFonts w:ascii="Arial"/>
          <w:color w:val="58595B"/>
        </w:rPr>
        <w:t> a</w:t>
      </w:r>
      <w:r>
        <w:rPr>
          <w:rFonts w:ascii="Arial"/>
          <w:color w:val="58595B"/>
          <w:spacing w:val="-2"/>
        </w:rPr>
        <w:t> </w:t>
      </w:r>
      <w:r>
        <w:rPr>
          <w:rFonts w:ascii="Arial"/>
          <w:color w:val="58595B"/>
        </w:rPr>
        <w:t>modern,</w:t>
      </w:r>
      <w:r>
        <w:rPr>
          <w:rFonts w:ascii="Arial"/>
          <w:color w:val="58595B"/>
          <w:spacing w:val="-1"/>
        </w:rPr>
        <w:t> </w:t>
      </w:r>
      <w:r>
        <w:rPr>
          <w:rFonts w:ascii="Arial"/>
          <w:color w:val="58595B"/>
        </w:rPr>
        <w:t>customer-focused</w:t>
      </w:r>
      <w:r>
        <w:rPr>
          <w:rFonts w:ascii="Arial"/>
          <w:color w:val="58595B"/>
          <w:spacing w:val="-1"/>
        </w:rPr>
        <w:t> </w:t>
      </w:r>
      <w:r>
        <w:rPr>
          <w:rFonts w:ascii="Arial"/>
          <w:color w:val="58595B"/>
        </w:rPr>
        <w:t>rail</w:t>
      </w:r>
      <w:r>
        <w:rPr>
          <w:rFonts w:ascii="Arial"/>
          <w:color w:val="58595B"/>
          <w:spacing w:val="-1"/>
        </w:rPr>
        <w:t> </w:t>
      </w:r>
      <w:r>
        <w:rPr>
          <w:rFonts w:ascii="Arial"/>
          <w:color w:val="58595B"/>
        </w:rPr>
        <w:t>service</w:t>
      </w:r>
      <w:r>
        <w:rPr>
          <w:rFonts w:ascii="Arial"/>
          <w:color w:val="58595B"/>
          <w:spacing w:val="-1"/>
        </w:rPr>
        <w:t> and</w:t>
      </w:r>
      <w:r>
        <w:rPr>
          <w:rFonts w:ascii="Arial"/>
          <w:color w:val="58595B"/>
        </w:rPr>
        <w:t> </w:t>
      </w:r>
      <w:r>
        <w:rPr>
          <w:rFonts w:ascii="Arial"/>
          <w:color w:val="58595B"/>
          <w:spacing w:val="-1"/>
        </w:rPr>
        <w:t>is</w:t>
      </w:r>
      <w:r>
        <w:rPr>
          <w:rFonts w:ascii="Arial"/>
          <w:color w:val="58595B"/>
        </w:rPr>
        <w:t> </w:t>
      </w:r>
      <w:r>
        <w:rPr>
          <w:rFonts w:ascii="Arial"/>
          <w:color w:val="58595B"/>
          <w:spacing w:val="-1"/>
        </w:rPr>
        <w:t>investing</w:t>
      </w:r>
      <w:r>
        <w:rPr>
          <w:rFonts w:ascii="Arial"/>
        </w:rPr>
      </w:r>
    </w:p>
    <w:p>
      <w:pPr>
        <w:pStyle w:val="BodyText"/>
        <w:spacing w:line="240" w:lineRule="auto" w:before="12"/>
        <w:ind w:right="0"/>
        <w:jc w:val="left"/>
      </w:pPr>
      <w:r>
        <w:rPr>
          <w:color w:val="58595B"/>
        </w:rPr>
        <w:t>significantly to upgrade a number of stations to ensure that all customers can travel safely and </w:t>
      </w:r>
      <w:r>
        <w:rPr>
          <w:color w:val="58595B"/>
          <w:spacing w:val="-3"/>
        </w:rPr>
        <w:t>easily.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458"/>
        <w:jc w:val="left"/>
      </w:pPr>
      <w:r>
        <w:rPr>
          <w:color w:val="58595B"/>
        </w:rPr>
        <w:t>Early works for the Morayfield station accessibility upgrade will soon commence with the establishment of temporary platforms.</w:t>
      </w:r>
      <w:r>
        <w:rPr>
          <w:color w:val="58595B"/>
          <w:spacing w:val="-5"/>
        </w:rPr>
        <w:t> </w:t>
      </w:r>
      <w:r>
        <w:rPr>
          <w:color w:val="58595B"/>
          <w:spacing w:val="-14"/>
        </w:rPr>
        <w:t>To</w:t>
      </w:r>
      <w:r>
        <w:rPr>
          <w:color w:val="58595B"/>
        </w:rPr>
        <w:t> facilitate this </w:t>
      </w:r>
      <w:r>
        <w:rPr>
          <w:color w:val="58595B"/>
          <w:spacing w:val="-2"/>
        </w:rPr>
        <w:t>activity,</w:t>
      </w:r>
      <w:r>
        <w:rPr>
          <w:color w:val="58595B"/>
        </w:rPr>
        <w:t> Queensland Rail plans to establish foundations for</w:t>
      </w:r>
      <w:r>
        <w:rPr>
          <w:color w:val="58595B"/>
          <w:spacing w:val="21"/>
        </w:rPr>
        <w:t> </w:t>
      </w:r>
      <w:r>
        <w:rPr>
          <w:color w:val="58595B"/>
        </w:rPr>
        <w:t>overhead equipment during scheduled night closures during </w:t>
      </w:r>
      <w:r>
        <w:rPr>
          <w:color w:val="58595B"/>
          <w:spacing w:val="-2"/>
        </w:rPr>
        <w:t>October.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 w:before="0"/>
        <w:ind w:left="368" w:right="0" w:firstLine="0"/>
        <w:jc w:val="left"/>
        <w:rPr>
          <w:b w:val="0"/>
          <w:bCs w:val="0"/>
        </w:rPr>
      </w:pPr>
      <w:r>
        <w:rPr>
          <w:color w:val="58595B"/>
        </w:rPr>
        <w:t>Overview</w:t>
      </w:r>
      <w:r>
        <w:rPr>
          <w:color w:val="58595B"/>
          <w:spacing w:val="-5"/>
        </w:rPr>
        <w:t> </w:t>
      </w:r>
      <w:r>
        <w:rPr>
          <w:color w:val="58595B"/>
        </w:rPr>
        <w:t>of</w:t>
      </w:r>
      <w:r>
        <w:rPr>
          <w:color w:val="58595B"/>
          <w:spacing w:val="-5"/>
        </w:rPr>
        <w:t> </w:t>
      </w:r>
      <w:r>
        <w:rPr>
          <w:color w:val="58595B"/>
        </w:rPr>
        <w:t>work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3694"/>
        <w:gridCol w:w="4894"/>
      </w:tblGrid>
      <w:tr>
        <w:trPr>
          <w:trHeight w:val="623" w:hRule="exact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Location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Dates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hours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work</w:t>
            </w:r>
            <w:r>
              <w:rPr>
                <w:rFonts w:ascii="Arial"/>
                <w:sz w:val="24"/>
              </w:rPr>
            </w:r>
          </w:p>
        </w:tc>
        <w:tc>
          <w:tcPr>
            <w:tcW w:w="48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sz w:val="24"/>
              </w:rPr>
              <w:t>T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ype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work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27" w:hRule="exact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Morayfield station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Between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8pm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and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5am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on: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40" w:lineRule="auto" w:before="0" w:after="0"/>
              <w:ind w:left="43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3"/>
                <w:sz w:val="24"/>
              </w:rPr>
              <w:t>Tuesday</w:t>
            </w:r>
            <w:r>
              <w:rPr>
                <w:rFonts w:ascii="Arial"/>
                <w:b/>
                <w:color w:val="58595B"/>
                <w:spacing w:val="-7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17</w:t>
            </w:r>
            <w:r>
              <w:rPr>
                <w:rFonts w:ascii="Arial"/>
                <w:b/>
                <w:color w:val="58595B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October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40" w:lineRule="auto" w:before="68" w:after="0"/>
              <w:ind w:left="43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2"/>
                <w:sz w:val="24"/>
              </w:rPr>
              <w:t>Wednesday</w:t>
            </w:r>
            <w:r>
              <w:rPr>
                <w:rFonts w:ascii="Arial"/>
                <w:b/>
                <w:color w:val="58595B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18</w:t>
            </w:r>
            <w:r>
              <w:rPr>
                <w:rFonts w:ascii="Arial"/>
                <w:b/>
                <w:color w:val="58595B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October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40" w:lineRule="auto" w:before="68" w:after="0"/>
              <w:ind w:left="43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Thursday</w:t>
            </w:r>
            <w:r>
              <w:rPr>
                <w:rFonts w:ascii="Arial"/>
                <w:b/>
                <w:color w:val="58595B"/>
                <w:spacing w:val="-11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19</w:t>
            </w:r>
            <w:r>
              <w:rPr>
                <w:rFonts w:ascii="Arial"/>
                <w:b/>
                <w:color w:val="58595B"/>
                <w:spacing w:val="-10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October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40" w:lineRule="auto" w:before="68" w:after="0"/>
              <w:ind w:left="43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Friday</w:t>
            </w:r>
            <w:r>
              <w:rPr>
                <w:rFonts w:ascii="Arial"/>
                <w:b/>
                <w:color w:val="58595B"/>
                <w:spacing w:val="-10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20</w:t>
            </w:r>
            <w:r>
              <w:rPr>
                <w:rFonts w:ascii="Arial"/>
                <w:b/>
                <w:color w:val="58595B"/>
                <w:spacing w:val="-9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October.</w:t>
            </w:r>
            <w:r>
              <w:rPr>
                <w:rFonts w:ascii="Arial"/>
                <w:sz w:val="24"/>
              </w:rPr>
            </w:r>
          </w:p>
        </w:tc>
        <w:tc>
          <w:tcPr>
            <w:tcW w:w="48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1"/>
                <w:sz w:val="24"/>
              </w:rPr>
              <w:t>Drilling and </w:t>
            </w:r>
            <w:r>
              <w:rPr>
                <w:rFonts w:ascii="Arial"/>
                <w:color w:val="58595B"/>
                <w:sz w:val="24"/>
              </w:rPr>
              <w:t>concreting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foundations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for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overhead equipment.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This will involve: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14" w:val="left" w:leader="none"/>
              </w:tabs>
              <w:spacing w:line="240" w:lineRule="auto" w:before="12" w:after="0"/>
              <w:ind w:left="713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concrete truck and pump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14" w:val="left" w:leader="none"/>
              </w:tabs>
              <w:spacing w:line="250" w:lineRule="auto" w:before="12" w:after="0"/>
              <w:ind w:left="713" w:right="223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heavy machinery including excavator and trucks with reversing beepers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14" w:val="left" w:leader="none"/>
              </w:tabs>
              <w:spacing w:line="250" w:lineRule="auto" w:before="0" w:after="0"/>
              <w:ind w:left="713" w:right="89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the use of small tools including hammers and drills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14" w:val="left" w:leader="none"/>
              </w:tabs>
              <w:spacing w:line="240" w:lineRule="auto" w:before="0" w:after="0"/>
              <w:ind w:left="713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portable lighting towers.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50" w:lineRule="auto" w:before="69"/>
        <w:ind w:right="458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5.427612pt;margin-top:26.166958pt;width:8pt;height:162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Queensland Rail appreciates your patience and apologises for the inconvenience while these works are undertaken.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color w:val="58595B"/>
        </w:rPr>
        <w:t>For further information regarding this work, please contact the project team on </w:t>
      </w:r>
      <w:r>
        <w:rPr>
          <w:rFonts w:ascii="Arial"/>
          <w:b/>
          <w:color w:val="58595B"/>
          <w:spacing w:val="-1"/>
        </w:rPr>
        <w:t>1800</w:t>
      </w:r>
      <w:r>
        <w:rPr>
          <w:rFonts w:ascii="Arial"/>
          <w:b/>
          <w:color w:val="58595B"/>
        </w:rPr>
        <w:t> </w:t>
      </w:r>
      <w:r>
        <w:rPr>
          <w:rFonts w:ascii="Arial"/>
          <w:b/>
          <w:color w:val="58595B"/>
          <w:spacing w:val="-1"/>
        </w:rPr>
        <w:t>722</w:t>
      </w:r>
      <w:r>
        <w:rPr>
          <w:rFonts w:ascii="Arial"/>
          <w:b/>
          <w:color w:val="58595B"/>
        </w:rPr>
        <w:t> </w:t>
      </w:r>
      <w:r>
        <w:rPr>
          <w:rFonts w:ascii="Arial"/>
          <w:b/>
          <w:color w:val="58595B"/>
          <w:spacing w:val="-1"/>
        </w:rPr>
        <w:t>203</w:t>
      </w:r>
      <w:r>
        <w:rPr>
          <w:rFonts w:ascii="Arial"/>
          <w:b/>
          <w:color w:val="58595B"/>
        </w:rPr>
        <w:t> </w:t>
      </w:r>
      <w:r>
        <w:rPr>
          <w:rFonts w:ascii="Arial"/>
          <w:color w:val="58595B"/>
          <w:spacing w:val="-1"/>
        </w:rPr>
        <w:t>or</w:t>
      </w:r>
      <w:r>
        <w:rPr>
          <w:rFonts w:ascii="Arial"/>
          <w:color w:val="58595B"/>
        </w:rPr>
        <w:t> </w:t>
      </w:r>
      <w:r>
        <w:rPr>
          <w:rFonts w:ascii="Arial"/>
          <w:color w:val="58595B"/>
          <w:spacing w:val="-1"/>
        </w:rPr>
        <w:t>email</w:t>
      </w:r>
      <w:r>
        <w:rPr>
          <w:rFonts w:ascii="Arial"/>
        </w:rPr>
      </w:r>
    </w:p>
    <w:p>
      <w:pPr>
        <w:pStyle w:val="Heading2"/>
        <w:spacing w:line="240" w:lineRule="auto" w:before="12"/>
        <w:ind w:left="368" w:right="0" w:firstLine="0"/>
        <w:jc w:val="left"/>
        <w:rPr>
          <w:b w:val="0"/>
          <w:bCs w:val="0"/>
        </w:rPr>
      </w:pPr>
      <w:hyperlink r:id="rId6">
        <w:r>
          <w:rPr>
            <w:color w:val="58595B"/>
            <w:spacing w:val="-2"/>
          </w:rPr>
          <w:t>stationsupgrade@qr.com.au</w:t>
        </w:r>
        <w:r>
          <w:rPr>
            <w:b w:val="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3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5.2pt;height:1pt;mso-position-horizontal-relative:char;mso-position-vertical-relative:line" coordorigin="0,0" coordsize="11104,20">
            <v:group style="position:absolute;left:10;top:10;width:11084;height:2" coordorigin="10,10" coordsize="11084,2">
              <v:shape style="position:absolute;left:10;top:10;width:11084;height:2" coordorigin="10,10" coordsize="11084,0" path="m10,10l11093,10e" filled="false" stroked="true" strokeweight="1pt" strokecolor="#d92231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52" w:lineRule="auto" w:before="0"/>
        <w:ind w:left="368" w:right="458" w:firstLine="0"/>
        <w:jc w:val="left"/>
        <w:rPr>
          <w:rFonts w:ascii="FS Albert Pro" w:hAnsi="FS Albert Pro" w:cs="FS Albert Pro" w:eastAsia="FS Albert Pro"/>
          <w:sz w:val="22"/>
          <w:szCs w:val="22"/>
        </w:rPr>
      </w:pPr>
      <w:r>
        <w:rPr>
          <w:rFonts w:ascii="FS Albert Pro" w:hAnsi="FS Albert Pro" w:cs="FS Albert Pro" w:eastAsia="FS Albert Pro"/>
          <w:color w:val="58595B"/>
          <w:sz w:val="22"/>
          <w:szCs w:val="22"/>
        </w:rPr>
        <w:t>Queensland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Rail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is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moving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towards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paperless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notific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ations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about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noise,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works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and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track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closures. </w:t>
      </w:r>
      <w:r>
        <w:rPr>
          <w:rFonts w:ascii="FS Albert Pro" w:hAnsi="FS Albert Pro" w:cs="FS Albert Pro" w:eastAsia="FS Albert Pro"/>
          <w:color w:val="58595B"/>
          <w:spacing w:val="-3"/>
          <w:sz w:val="22"/>
          <w:szCs w:val="22"/>
        </w:rPr>
        <w:t>You’ll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still see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paper</w:t>
      </w:r>
      <w:r>
        <w:rPr>
          <w:rFonts w:ascii="FS Albert Pro" w:hAnsi="FS Albert Pro" w:cs="FS Albert Pro" w:eastAsia="FS Albert Pro"/>
          <w:color w:val="58595B"/>
          <w:spacing w:val="57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notices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4"/>
          <w:sz w:val="22"/>
          <w:szCs w:val="22"/>
        </w:rPr>
        <w:t>for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time,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as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we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transition to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the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new system.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Sign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up</w:t>
      </w:r>
      <w:r>
        <w:rPr>
          <w:rFonts w:ascii="FS Albert Pro" w:hAnsi="FS Albert Pro" w:cs="FS Albert Pro" w:eastAsia="FS Albert Pro"/>
          <w:color w:val="58595B"/>
          <w:spacing w:val="-1"/>
          <w:sz w:val="22"/>
          <w:szCs w:val="22"/>
        </w:rPr>
        <w:t> </w:t>
      </w:r>
      <w:r>
        <w:rPr>
          <w:rFonts w:ascii="FS Albert Pro" w:hAnsi="FS Albert Pro" w:cs="FS Albert Pro" w:eastAsia="FS Albert Pro"/>
          <w:color w:val="58595B"/>
          <w:sz w:val="22"/>
          <w:szCs w:val="22"/>
        </w:rPr>
        <w:t>at:</w:t>
      </w:r>
      <w:r>
        <w:rPr>
          <w:rFonts w:ascii="FS Albert Pro" w:hAnsi="FS Albert Pro" w:cs="FS Albert Pro" w:eastAsia="FS Albert Pro"/>
          <w:color w:val="58595B"/>
          <w:spacing w:val="-2"/>
          <w:sz w:val="22"/>
          <w:szCs w:val="22"/>
        </w:rPr>
        <w:t> </w:t>
      </w:r>
      <w:r>
        <w:rPr>
          <w:rFonts w:ascii="FS Albert Pro" w:hAnsi="FS Albert Pro" w:cs="FS Albert Pro" w:eastAsia="FS Albert Pro"/>
          <w:b/>
          <w:bCs/>
          <w:color w:val="58595B"/>
          <w:spacing w:val="-1"/>
          <w:sz w:val="22"/>
          <w:szCs w:val="22"/>
        </w:rPr>
        <w:t>queenslandrail.com.au/EmailNotification</w:t>
      </w:r>
      <w:r>
        <w:rPr>
          <w:rFonts w:ascii="FS Albert Pro" w:hAnsi="FS Albert Pro" w:cs="FS Albert Pro" w:eastAsia="FS Albert Pro"/>
          <w:sz w:val="22"/>
          <w:szCs w:val="22"/>
        </w:rPr>
      </w: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10"/>
        <w:rPr>
          <w:rFonts w:ascii="FS Albert Pro" w:hAnsi="FS Albert Pro" w:cs="FS Albert Pro" w:eastAsia="FS Albert Pro"/>
          <w:b/>
          <w:bCs/>
          <w:sz w:val="14"/>
          <w:szCs w:val="14"/>
        </w:rPr>
      </w:pPr>
    </w:p>
    <w:p>
      <w:pPr>
        <w:spacing w:line="200" w:lineRule="atLeast"/>
        <w:ind w:left="8074" w:right="0" w:firstLine="0"/>
        <w:rPr>
          <w:rFonts w:ascii="FS Albert Pro" w:hAnsi="FS Albert Pro" w:cs="FS Albert Pro" w:eastAsia="FS Albert Pro"/>
          <w:sz w:val="20"/>
          <w:szCs w:val="20"/>
        </w:rPr>
      </w:pPr>
      <w:r>
        <w:rPr>
          <w:rFonts w:ascii="FS Albert Pro" w:hAnsi="FS Albert Pro" w:cs="FS Albert Pro" w:eastAsia="FS Albert Pro"/>
          <w:sz w:val="20"/>
          <w:szCs w:val="20"/>
        </w:rPr>
        <w:pict>
          <v:group style="width:168.95pt;height:20.7pt;mso-position-horizontal-relative:char;mso-position-vertical-relative:line" coordorigin="0,0" coordsize="3379,414">
            <v:group style="position:absolute;left:0;top:0;width:684;height:414" coordorigin="0,0" coordsize="684,414">
              <v:shape style="position:absolute;left:0;top:0;width:684;height:414" coordorigin="0,0" coordsize="684,414" path="m448,414l71,413,20,381,0,313,5,293,165,38,214,3,235,0,612,1,663,33,683,101,679,121,519,376,469,411,448,414xe" filled="true" fillcolor="#d92231" stroked="false">
                <v:path arrowok="t"/>
                <v:fill type="solid"/>
              </v:shape>
            </v:group>
            <v:group style="position:absolute;left:62;top:66;width:560;height:285" coordorigin="62,66" coordsize="560,285">
              <v:shape style="position:absolute;left:62;top:66;width:560;height:285" coordorigin="62,66" coordsize="560,285" path="m383,348l77,348,70,343,62,328,62,319,219,73,231,66,606,66,614,71,622,86,621,95,610,113,247,113,127,301,391,301,399,323,398,331,390,344,383,348xe" filled="true" fillcolor="#ffffff" stroked="false">
                <v:path arrowok="t"/>
                <v:fill type="solid"/>
              </v:shape>
              <v:shape style="position:absolute;left:62;top:66;width:560;height:285" coordorigin="62,66" coordsize="560,285" path="m463,351l450,345,400,219,400,211,409,198,416,194,505,194,557,113,610,113,531,237,524,240,456,240,491,327,485,341,463,351xe" filled="true" fillcolor="#ffffff" stroked="false">
                <v:path arrowok="t"/>
                <v:fill type="solid"/>
              </v:shape>
              <v:shape style="position:absolute;left:62;top:66;width:560;height:285" coordorigin="62,66" coordsize="560,285" path="m391,301l342,301,287,161,292,147,315,137,328,143,391,301xe" filled="true" fillcolor="#ffffff" stroked="false">
                <v:path arrowok="t"/>
                <v:fill type="solid"/>
              </v:shape>
            </v:group>
            <v:group style="position:absolute;left:713;top:59;width:270;height:302" coordorigin="713,59" coordsize="270,302">
              <v:shape style="position:absolute;left:713;top:59;width:270;height:302" coordorigin="713,59" coordsize="270,302" path="m836,353l773,334,729,281,713,214,713,198,730,133,771,83,847,59,860,60,921,80,953,114,856,114,829,116,783,165,778,207,779,227,805,284,959,300,983,320,972,334,919,334,906,341,889,348,868,353,836,353xe" filled="true" fillcolor="#d92231" stroked="false">
                <v:path arrowok="t"/>
                <v:fill type="solid"/>
              </v:shape>
              <v:shape style="position:absolute;left:713;top:59;width:270;height:302" coordorigin="713,59" coordsize="270,302" path="m974,256l909,256,911,253,912,250,913,246,916,231,917,206,917,193,891,133,856,114,953,114,980,180,980,201,980,221,978,241,974,256xe" filled="true" fillcolor="#d92231" stroked="false">
                <v:path arrowok="t"/>
                <v:fill type="solid"/>
              </v:shape>
              <v:shape style="position:absolute;left:713;top:59;width:270;height:302" coordorigin="713,59" coordsize="270,302" path="m959,300l860,300,869,296,874,295,850,274,882,233,909,256,974,256,973,260,967,279,961,290,956,297,959,300xe" filled="true" fillcolor="#d92231" stroked="false">
                <v:path arrowok="t"/>
                <v:fill type="solid"/>
              </v:shape>
              <v:shape style="position:absolute;left:713;top:59;width:270;height:302" coordorigin="713,59" coordsize="270,302" path="m951,361l919,334,972,334,951,361xe" filled="true" fillcolor="#d92231" stroked="false">
                <v:path arrowok="t"/>
                <v:fill type="solid"/>
              </v:shape>
            </v:group>
            <v:group style="position:absolute;left:1012;top:141;width:177;height:211" coordorigin="1012,141" coordsize="177,211">
              <v:shape style="position:absolute;left:1012;top:141;width:177;height:211" coordorigin="1012,141" coordsize="177,211" path="m1075,351l1017,302,1012,141,1068,141,1069,244,1069,263,1071,283,1079,297,1089,304,1097,304,1189,304,1189,325,1135,325,1133,329,1131,331,1128,334,1115,343,1095,351,1075,351xe" filled="true" fillcolor="#d92231" stroked="false">
                <v:path arrowok="t"/>
                <v:fill type="solid"/>
              </v:shape>
              <v:shape style="position:absolute;left:1012;top:141;width:177;height:211" coordorigin="1012,141" coordsize="177,211" path="m1189,304l1107,304,1125,301,1131,280,1133,265,1134,244,1134,141,1189,141,1189,304xe" filled="true" fillcolor="#d92231" stroked="false">
                <v:path arrowok="t"/>
                <v:fill type="solid"/>
              </v:shape>
              <v:shape style="position:absolute;left:1012;top:141;width:177;height:211" coordorigin="1012,141" coordsize="177,211" path="m1189,348l1135,348,1135,325,1189,325,1189,348xe" filled="true" fillcolor="#d92231" stroked="false">
                <v:path arrowok="t"/>
                <v:fill type="solid"/>
              </v:shape>
            </v:group>
            <v:group style="position:absolute;left:1213;top:136;width:199;height:218" coordorigin="1213,136" coordsize="199,218">
              <v:shape style="position:absolute;left:1213;top:136;width:199;height:218" coordorigin="1213,136" coordsize="199,218" path="m1317,353l1243,328,1213,256,1213,239,1230,179,1296,137,1316,136,1336,138,1355,144,1373,155,1390,178,1392,182,1317,182,1299,184,1281,196,1274,209,1273,211,1272,217,1406,217,1408,223,1410,241,1411,255,1271,262,1272,264,1272,268,1274,274,1275,279,1281,294,1295,302,1299,303,1305,306,1401,306,1395,316,1380,331,1354,345,1332,351,1317,353xe" filled="true" fillcolor="#d92231" stroked="false">
                <v:path arrowok="t"/>
                <v:fill type="solid"/>
              </v:shape>
              <v:shape style="position:absolute;left:1213;top:136;width:199;height:218" coordorigin="1213,136" coordsize="199,218" path="m1406,217l1351,217,1351,213,1350,209,1349,205,1339,191,1317,182,1392,182,1401,201,1406,217xe" filled="true" fillcolor="#d92231" stroked="false">
                <v:path arrowok="t"/>
                <v:fill type="solid"/>
              </v:shape>
              <v:shape style="position:absolute;left:1213;top:136;width:199;height:218" coordorigin="1213,136" coordsize="199,218" path="m1401,306l1332,306,1342,298,1349,289,1350,286,1351,281,1409,281,1409,288,1406,296,1403,302,1401,306xe" filled="true" fillcolor="#d92231" stroked="false">
                <v:path arrowok="t"/>
                <v:fill type="solid"/>
              </v:shape>
            </v:group>
            <v:group style="position:absolute;left:1429;top:136;width:199;height:218" coordorigin="1429,136" coordsize="199,218">
              <v:shape style="position:absolute;left:1429;top:136;width:199;height:218" coordorigin="1429,136" coordsize="199,218" path="m1533,353l1459,328,1429,256,1429,239,1446,179,1512,137,1532,136,1552,138,1571,144,1589,155,1606,178,1608,182,1533,182,1515,184,1497,196,1490,209,1489,211,1488,217,1622,217,1624,223,1626,241,1627,255,1487,262,1488,264,1488,268,1490,274,1491,279,1497,294,1511,302,1515,303,1521,306,1617,306,1611,316,1596,331,1570,345,1548,351,1533,353xe" filled="true" fillcolor="#d92231" stroked="false">
                <v:path arrowok="t"/>
                <v:fill type="solid"/>
              </v:shape>
              <v:shape style="position:absolute;left:1429;top:136;width:199;height:218" coordorigin="1429,136" coordsize="199,218" path="m1622,217l1567,217,1567,213,1566,209,1565,205,1555,191,1533,182,1608,182,1617,201,1622,217xe" filled="true" fillcolor="#d92231" stroked="false">
                <v:path arrowok="t"/>
                <v:fill type="solid"/>
              </v:shape>
              <v:shape style="position:absolute;left:1429;top:136;width:199;height:218" coordorigin="1429,136" coordsize="199,218" path="m1617,306l1548,306,1558,298,1565,289,1566,286,1567,281,1625,281,1625,288,1622,296,1619,302,1617,306xe" filled="true" fillcolor="#d92231" stroked="false">
                <v:path arrowok="t"/>
                <v:fill type="solid"/>
              </v:shape>
            </v:group>
            <v:group style="position:absolute;left:1653;top:136;width:179;height:212" coordorigin="1653,136" coordsize="179,212">
              <v:shape style="position:absolute;left:1653;top:136;width:179;height:212" coordorigin="1653,136" coordsize="179,212" path="m1818,165l1708,165,1712,160,1716,154,1727,147,1738,140,1749,136,1763,136,1777,138,1797,145,1816,162,1818,165xe" filled="true" fillcolor="#d92231" stroked="false">
                <v:path arrowok="t"/>
                <v:fill type="solid"/>
              </v:shape>
              <v:shape style="position:absolute;left:1653;top:136;width:179;height:212" coordorigin="1653,136" coordsize="179,212" path="m1710,348l1653,348,1653,141,1708,141,1708,165,1818,165,1826,182,1827,187,1743,187,1727,187,1718,199,1715,204,1711,220,1710,242,1710,348xe" filled="true" fillcolor="#d92231" stroked="false">
                <v:path arrowok="t"/>
                <v:fill type="solid"/>
              </v:shape>
              <v:shape style="position:absolute;left:1653;top:136;width:179;height:212" coordorigin="1653,136" coordsize="179,212" path="m1831,348l1773,348,1773,219,1768,200,1758,190,1752,187,1827,187,1830,201,1831,220,1831,348xe" filled="true" fillcolor="#d92231" stroked="false">
                <v:path arrowok="t"/>
                <v:fill type="solid"/>
              </v:shape>
            </v:group>
            <v:group style="position:absolute;left:1853;top:136;width:182;height:218" coordorigin="1853,136" coordsize="182,218">
              <v:shape style="position:absolute;left:1853;top:136;width:182;height:218" coordorigin="1853,136" coordsize="182,218" path="m2029,310l1969,310,1977,302,1977,288,1977,283,1973,279,1967,274,1954,271,1947,269,1877,244,1861,199,1862,181,1926,136,1944,136,1964,137,1985,143,2003,153,2017,169,2022,178,1923,178,1914,184,1914,201,1917,204,1923,210,1993,227,2034,273,2031,303,2029,310xe" filled="true" fillcolor="#d92231" stroked="false">
                <v:path arrowok="t"/>
                <v:fill type="solid"/>
              </v:shape>
              <v:shape style="position:absolute;left:1853;top:136;width:182;height:218" coordorigin="1853,136" coordsize="182,218" path="m2029,207l1976,207,1975,203,1974,197,1972,193,1968,186,1958,178,2022,178,2026,186,2029,197,2029,204,2029,207xe" filled="true" fillcolor="#d92231" stroked="false">
                <v:path arrowok="t"/>
                <v:fill type="solid"/>
              </v:shape>
              <v:shape style="position:absolute;left:1853;top:136;width:182;height:218" coordorigin="1853,136" coordsize="182,218" path="m1953,354l1878,333,1853,289,1853,281,1853,277,1907,277,1908,283,1909,289,1911,293,1923,305,1947,310,2029,310,2024,321,2016,332,1993,346,1971,352,1953,354xe" filled="true" fillcolor="#d92231" stroked="false">
                <v:path arrowok="t"/>
                <v:fill type="solid"/>
              </v:shape>
            </v:group>
            <v:group style="position:absolute;left:2088;top:66;width:2;height:282" coordorigin="2088,66" coordsize="2,282">
              <v:shape style="position:absolute;left:2088;top:66;width:2;height:282" coordorigin="2088,66" coordsize="0,282" path="m2088,66l2088,348e" filled="false" stroked="true" strokeweight="2.919778pt" strokecolor="#d92231">
                <v:path arrowok="t"/>
              </v:shape>
            </v:group>
            <v:group style="position:absolute;left:2140;top:135;width:192;height:219" coordorigin="2140,135" coordsize="192,219">
              <v:shape style="position:absolute;left:2140;top:135;width:192;height:219" coordorigin="2140,135" coordsize="192,219" path="m2202,207l2150,207,2152,191,2196,142,2233,135,2255,136,2312,165,2320,180,2213,180,2205,194,2202,199,2202,207xe" filled="true" fillcolor="#d92231" stroked="false">
                <v:path arrowok="t"/>
                <v:fill type="solid"/>
              </v:shape>
              <v:shape style="position:absolute;left:2140;top:135;width:192;height:219" coordorigin="2140,135" coordsize="192,219" path="m2203,354l2193,354,2181,349,2162,339,2148,323,2141,303,2140,282,2144,262,2210,221,2237,217,2249,215,2257,214,2263,210,2264,209,2267,206,2267,194,2265,191,2263,189,2259,185,2250,181,2235,181,2213,180,2320,180,2324,195,2325,214,2325,221,2325,249,2269,249,2253,254,2231,258,2228,259,2215,262,2207,267,2197,273,2196,280,2210,307,2325,307,2326,329,2327,329,2270,329,2253,342,2235,350,2216,353,2203,354xe" filled="true" fillcolor="#d92231" stroked="false">
                <v:path arrowok="t"/>
                <v:fill type="solid"/>
              </v:shape>
              <v:shape style="position:absolute;left:2140;top:135;width:192;height:219" coordorigin="2140,135" coordsize="192,219" path="m2325,307l2222,307,2238,305,2260,294,2265,287,2269,277,2269,249,2325,249,2325,280,2325,303,2325,307xe" filled="true" fillcolor="#d92231" stroked="false">
                <v:path arrowok="t"/>
                <v:fill type="solid"/>
              </v:shape>
              <v:shape style="position:absolute;left:2140;top:135;width:192;height:219" coordorigin="2140,135" coordsize="192,219" path="m2273,348l2270,329,2327,329,2332,347,2273,348xe" filled="true" fillcolor="#d92231" stroked="false">
                <v:path arrowok="t"/>
                <v:fill type="solid"/>
              </v:shape>
            </v:group>
            <v:group style="position:absolute;left:2356;top:136;width:179;height:212" coordorigin="2356,136" coordsize="179,212">
              <v:shape style="position:absolute;left:2356;top:136;width:179;height:212" coordorigin="2356,136" coordsize="179,212" path="m2521,165l2411,165,2415,160,2419,154,2430,147,2441,140,2452,136,2466,136,2480,138,2500,145,2519,162,2521,165xe" filled="true" fillcolor="#d92231" stroked="false">
                <v:path arrowok="t"/>
                <v:fill type="solid"/>
              </v:shape>
              <v:shape style="position:absolute;left:2356;top:136;width:179;height:212" coordorigin="2356,136" coordsize="179,212" path="m2413,348l2356,348,2356,141,2411,141,2411,165,2521,165,2529,182,2530,187,2446,187,2430,187,2421,199,2418,204,2414,220,2413,242,2413,348xe" filled="true" fillcolor="#d92231" stroked="false">
                <v:path arrowok="t"/>
                <v:fill type="solid"/>
              </v:shape>
              <v:shape style="position:absolute;left:2356;top:136;width:179;height:212" coordorigin="2356,136" coordsize="179,212" path="m2534,348l2476,348,2476,219,2471,200,2461,190,2455,187,2530,187,2533,201,2534,220,2534,348xe" filled="true" fillcolor="#d92231" stroked="false">
                <v:path arrowok="t"/>
                <v:fill type="solid"/>
              </v:shape>
            </v:group>
            <v:group style="position:absolute;left:2558;top:66;width:192;height:286" coordorigin="2558,66" coordsize="192,286">
              <v:shape style="position:absolute;left:2558;top:66;width:192;height:286" coordorigin="2558,66" coordsize="192,286" path="m2749,155l2692,155,2692,66,2749,66,2749,155xe" filled="true" fillcolor="#d92231" stroked="false">
                <v:path arrowok="t"/>
                <v:fill type="solid"/>
              </v:shape>
              <v:shape style="position:absolute;left:2558;top:66;width:192;height:286" coordorigin="2558,66" coordsize="192,286" path="m2653,352l2595,336,2558,263,2558,237,2582,165,2640,136,2654,136,2661,137,2669,141,2672,142,2676,144,2679,145,2683,148,2692,155,2749,155,2749,184,2655,184,2638,188,2625,202,2616,225,2615,252,2616,265,2623,286,2638,300,2749,300,2749,328,2694,328,2692,331,2690,334,2687,337,2675,346,2653,352xe" filled="true" fillcolor="#d92231" stroked="false">
                <v:path arrowok="t"/>
                <v:fill type="solid"/>
              </v:shape>
              <v:shape style="position:absolute;left:2558;top:66;width:192;height:286" coordorigin="2558,66" coordsize="192,286" path="m2749,300l2638,300,2668,300,2680,294,2690,276,2694,256,2692,225,2667,184,2749,184,2749,300xe" filled="true" fillcolor="#d92231" stroked="false">
                <v:path arrowok="t"/>
                <v:fill type="solid"/>
              </v:shape>
              <v:shape style="position:absolute;left:2558;top:66;width:192;height:286" coordorigin="2558,66" coordsize="192,286" path="m2749,348l2694,348,2694,328,2749,328,2749,348xe" filled="true" fillcolor="#d92231" stroked="false">
                <v:path arrowok="t"/>
                <v:fill type="solid"/>
              </v:shape>
            </v:group>
            <v:group style="position:absolute;left:3016;top:135;width:192;height:219" coordorigin="3016,135" coordsize="192,219">
              <v:shape style="position:absolute;left:3016;top:135;width:192;height:219" coordorigin="3016,135" coordsize="192,219" path="m3078,207l3026,207,3028,191,3072,142,3109,135,3131,136,3188,165,3196,180,3088,180,3081,194,3078,199,3078,207xe" filled="true" fillcolor="#d92231" stroked="false">
                <v:path arrowok="t"/>
                <v:fill type="solid"/>
              </v:shape>
              <v:shape style="position:absolute;left:3016;top:135;width:192;height:219" coordorigin="3016,135" coordsize="192,219" path="m3078,354l3069,354,3056,349,3037,339,3024,323,3016,303,3016,282,3020,262,3086,221,3112,217,3125,215,3133,214,3138,210,3140,209,3143,206,3143,194,3140,191,3139,189,3135,185,3126,181,3110,181,3088,180,3196,180,3199,195,3200,214,3200,221,3200,249,3144,249,3129,254,3107,258,3104,259,3091,262,3083,267,3073,273,3072,280,3085,307,3200,307,3202,329,3202,329,3146,329,3129,342,3111,350,3091,353,3078,354xe" filled="true" fillcolor="#d92231" stroked="false">
                <v:path arrowok="t"/>
                <v:fill type="solid"/>
              </v:shape>
              <v:shape style="position:absolute;left:3016;top:135;width:192;height:219" coordorigin="3016,135" coordsize="192,219" path="m3200,307l3098,307,3114,305,3135,294,3141,287,3144,277,3144,249,3200,249,3200,280,3200,303,3200,307xe" filled="true" fillcolor="#d92231" stroked="false">
                <v:path arrowok="t"/>
                <v:fill type="solid"/>
              </v:shape>
              <v:shape style="position:absolute;left:3016;top:135;width:192;height:219" coordorigin="3016,135" coordsize="192,219" path="m3149,348l3146,329,3202,329,3208,347,3149,348xe" filled="true" fillcolor="#d92231" stroked="false">
                <v:path arrowok="t"/>
                <v:fill type="solid"/>
              </v:shape>
            </v:group>
            <v:group style="position:absolute;left:2784;top:66;width:227;height:282" coordorigin="2784,66" coordsize="227,282">
              <v:shape style="position:absolute;left:2784;top:66;width:227;height:282" coordorigin="2784,66" coordsize="227,282" path="m2845,348l2784,348,2784,66,2867,66,2887,66,2960,78,2993,120,2845,120,2845,193,2980,193,2960,208,2950,212,2952,213,2956,215,2959,216,2970,221,2977,234,2979,237,2982,244,2845,244,2845,348xe" filled="true" fillcolor="#d92231" stroked="false">
                <v:path arrowok="t"/>
                <v:fill type="solid"/>
              </v:shape>
              <v:shape style="position:absolute;left:2784;top:66;width:227;height:282" coordorigin="2784,66" coordsize="227,282" path="m2980,193l2877,193,2882,193,2902,192,2922,186,2930,180,2937,171,2937,145,2936,139,2932,133,2915,122,2894,120,2993,120,2996,132,2996,150,2993,170,2984,190,2980,193xe" filled="true" fillcolor="#d92231" stroked="false">
                <v:path arrowok="t"/>
                <v:fill type="solid"/>
              </v:shape>
              <v:shape style="position:absolute;left:2784;top:66;width:227;height:282" coordorigin="2784,66" coordsize="227,282" path="m3010,348l2946,348,2944,345,2928,281,2923,264,2907,248,2888,244,2872,244,2866,244,2982,244,2984,248,2985,259,2987,271,3002,334,3004,338,3006,341,3008,344,3010,348xe" filled="true" fillcolor="#d92231" stroked="false">
                <v:path arrowok="t"/>
                <v:fill type="solid"/>
              </v:shape>
            </v:group>
            <v:group style="position:absolute;left:3260;top:38;width:2;height:310" coordorigin="3260,38" coordsize="2,310">
              <v:shape style="position:absolute;left:3260;top:38;width:2;height:310" coordorigin="3260,38" coordsize="0,310" path="m3260,38l3260,348e" filled="false" stroked="true" strokeweight="2.901243pt" strokecolor="#d92231">
                <v:path arrowok="t"/>
              </v:shape>
            </v:group>
            <v:group style="position:absolute;left:3349;top:66;width:2;height:282" coordorigin="3349,66" coordsize="2,282">
              <v:shape style="position:absolute;left:3349;top:66;width:2;height:282" coordorigin="3349,66" coordsize="0,282" path="m3349,66l3349,348e" filled="false" stroked="true" strokeweight="2.920181pt" strokecolor="#d92231">
                <v:path arrowok="t"/>
              </v:shape>
            </v:group>
          </v:group>
        </w:pict>
      </w:r>
      <w:r>
        <w:rPr>
          <w:rFonts w:ascii="FS Albert Pro" w:hAnsi="FS Albert Pro" w:cs="FS Albert Pro" w:eastAsia="FS Albert Pro"/>
          <w:sz w:val="20"/>
          <w:szCs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713" w:hanging="360"/>
      </w:pPr>
      <w:rPr>
        <w:rFonts w:hint="default" w:ascii="Arial" w:hAnsi="Arial" w:eastAsia="Arial"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713" w:hanging="360"/>
      </w:pPr>
      <w:rPr>
        <w:rFonts w:hint="default" w:ascii="Arial" w:hAnsi="Arial" w:eastAsia="Arial"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30" w:hanging="360"/>
      </w:pPr>
      <w:rPr>
        <w:rFonts w:hint="default" w:ascii="Arial" w:hAnsi="Arial" w:eastAsia="Arial"/>
        <w:b/>
        <w:bCs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4"/>
      <w:ind w:left="255"/>
      <w:outlineLvl w:val="1"/>
    </w:pPr>
    <w:rPr>
      <w:rFonts w:ascii="FS Albert Pro" w:hAnsi="FS Albert Pro" w:eastAsia="FS Albert Pro"/>
      <w:b/>
      <w:bCs/>
      <w:sz w:val="72"/>
      <w:szCs w:val="72"/>
    </w:rPr>
  </w:style>
  <w:style w:styleId="Heading2" w:type="paragraph">
    <w:name w:val="Heading 2"/>
    <w:basedOn w:val="Normal"/>
    <w:uiPriority w:val="1"/>
    <w:qFormat/>
    <w:pPr>
      <w:spacing w:before="68"/>
      <w:ind w:left="430" w:hanging="36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04F02-C358-41B1-8AF4-E94F48248AC1}"/>
</file>

<file path=customXml/itemProps2.xml><?xml version="1.0" encoding="utf-8"?>
<ds:datastoreItem xmlns:ds="http://schemas.openxmlformats.org/officeDocument/2006/customXml" ds:itemID="{71F6056D-7417-496D-82DD-C57102CD53F7}"/>
</file>

<file path=customXml/itemProps3.xml><?xml version="1.0" encoding="utf-8"?>
<ds:datastoreItem xmlns:ds="http://schemas.openxmlformats.org/officeDocument/2006/customXml" ds:itemID="{37A58BAA-6A87-4FEA-A071-978B0CCAACD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2017-10-05T14:29:37Z</dcterms:created>
  <dcterms:modified xsi:type="dcterms:W3CDTF">2017-10-05T14:29:37Z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