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20C3B" w14:textId="77777777" w:rsidR="008D1E03" w:rsidRDefault="008D1E03" w:rsidP="008D1E03"/>
    <w:p w14:paraId="6EFBDF44" w14:textId="77777777" w:rsidR="008D1E03" w:rsidRPr="00CA588B" w:rsidRDefault="008D1E03" w:rsidP="008D1E03"/>
    <w:p w14:paraId="4FB11782" w14:textId="77777777" w:rsidR="008D1E03" w:rsidRPr="00CA588B" w:rsidRDefault="008D1E03" w:rsidP="008D1E03"/>
    <w:p w14:paraId="57DFADF7" w14:textId="77777777" w:rsidR="008D1E03" w:rsidRPr="00CA588B" w:rsidRDefault="008D1E03" w:rsidP="008D1E03"/>
    <w:p w14:paraId="3B21D178" w14:textId="77777777" w:rsidR="008D1E03" w:rsidRPr="00CA588B" w:rsidRDefault="008D1E03" w:rsidP="008D1E03"/>
    <w:p w14:paraId="1B6DC249" w14:textId="2581B2F5" w:rsidR="008D1E03" w:rsidRPr="00CA588B" w:rsidRDefault="008D1E03" w:rsidP="008D1E03"/>
    <w:p w14:paraId="5CC32E41" w14:textId="77777777" w:rsidR="008D1E03" w:rsidRPr="00CA588B" w:rsidRDefault="008D1E03" w:rsidP="008D1E03"/>
    <w:p w14:paraId="46D2553F" w14:textId="77777777" w:rsidR="008D1E03" w:rsidRPr="00CA588B" w:rsidRDefault="008D1E03" w:rsidP="008D1E03"/>
    <w:p w14:paraId="23426AE8" w14:textId="3640C71D" w:rsidR="00964D14" w:rsidRDefault="00964D14" w:rsidP="008D1E03"/>
    <w:p w14:paraId="0E1D1F5E" w14:textId="0DF2CF36" w:rsidR="008D1E03" w:rsidRPr="00CA588B" w:rsidRDefault="008D1E03" w:rsidP="008D1E03"/>
    <w:tbl>
      <w:tblPr>
        <w:tblpPr w:leftFromText="180" w:rightFromText="180" w:vertAnchor="text" w:horzAnchor="margin" w:tblpXSpec="center" w:tblpY="5199"/>
        <w:tblW w:w="107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3321"/>
        <w:gridCol w:w="2736"/>
        <w:gridCol w:w="4698"/>
      </w:tblGrid>
      <w:tr w:rsidR="00C33165" w14:paraId="37D7EC09" w14:textId="77777777" w:rsidTr="00C33165">
        <w:trPr>
          <w:trHeight w:val="412"/>
        </w:trPr>
        <w:tc>
          <w:tcPr>
            <w:tcW w:w="3321" w:type="dxa"/>
            <w:shd w:val="clear" w:color="auto" w:fill="404040" w:themeFill="text1" w:themeFillTint="BF"/>
            <w:vAlign w:val="center"/>
            <w:hideMark/>
          </w:tcPr>
          <w:p w14:paraId="3145662B" w14:textId="77777777" w:rsidR="00C33165" w:rsidRPr="00F86C5C" w:rsidRDefault="00C33165" w:rsidP="00C33165">
            <w:pPr>
              <w:tabs>
                <w:tab w:val="left" w:pos="1430"/>
                <w:tab w:val="left" w:pos="10120"/>
              </w:tabs>
              <w:spacing w:line="240" w:lineRule="auto"/>
              <w:ind w:left="440" w:right="420" w:hanging="440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Location</w:t>
            </w:r>
          </w:p>
        </w:tc>
        <w:tc>
          <w:tcPr>
            <w:tcW w:w="2736" w:type="dxa"/>
            <w:shd w:val="clear" w:color="auto" w:fill="404040" w:themeFill="text1" w:themeFillTint="BF"/>
            <w:vAlign w:val="center"/>
            <w:hideMark/>
          </w:tcPr>
          <w:p w14:paraId="4E6D52F1" w14:textId="77777777" w:rsidR="00C33165" w:rsidRPr="00F86C5C" w:rsidRDefault="00C33165" w:rsidP="00C33165">
            <w:pPr>
              <w:tabs>
                <w:tab w:val="left" w:pos="10120"/>
              </w:tabs>
              <w:spacing w:line="240" w:lineRule="auto"/>
              <w:ind w:right="-9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Dates and hours of work</w:t>
            </w:r>
          </w:p>
        </w:tc>
        <w:tc>
          <w:tcPr>
            <w:tcW w:w="4698" w:type="dxa"/>
            <w:shd w:val="clear" w:color="auto" w:fill="404040" w:themeFill="text1" w:themeFillTint="BF"/>
            <w:vAlign w:val="center"/>
            <w:hideMark/>
          </w:tcPr>
          <w:p w14:paraId="5313C0CA" w14:textId="77777777" w:rsidR="00C33165" w:rsidRPr="00F86C5C" w:rsidRDefault="00C33165" w:rsidP="00C33165">
            <w:pPr>
              <w:tabs>
                <w:tab w:val="left" w:pos="10120"/>
              </w:tabs>
              <w:spacing w:line="240" w:lineRule="auto"/>
              <w:ind w:right="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Type of work</w:t>
            </w:r>
          </w:p>
        </w:tc>
      </w:tr>
      <w:tr w:rsidR="00C33165" w:rsidRPr="00E206B1" w14:paraId="4B69B873" w14:textId="77777777" w:rsidTr="00C33165">
        <w:trPr>
          <w:trHeight w:val="1794"/>
        </w:trPr>
        <w:tc>
          <w:tcPr>
            <w:tcW w:w="3321" w:type="dxa"/>
            <w:shd w:val="clear" w:color="auto" w:fill="D9D9D9" w:themeFill="background1" w:themeFillShade="D9"/>
          </w:tcPr>
          <w:p w14:paraId="7186E943" w14:textId="77777777" w:rsidR="00C33165" w:rsidRPr="00246323" w:rsidRDefault="00C33165" w:rsidP="00C33165">
            <w:pPr>
              <w:spacing w:before="120" w:after="120"/>
              <w:rPr>
                <w:rFonts w:cs="Arial"/>
                <w:color w:val="auto"/>
                <w:sz w:val="22"/>
                <w:szCs w:val="22"/>
                <w:lang w:val="en-AU"/>
              </w:rPr>
            </w:pPr>
            <w:r w:rsidRPr="00246323">
              <w:rPr>
                <w:rFonts w:cs="Arial"/>
                <w:color w:val="auto"/>
                <w:sz w:val="22"/>
                <w:szCs w:val="22"/>
                <w:lang w:val="en-AU"/>
              </w:rPr>
              <w:t>Project compound (Boundary Street/Riverside Drive, South Brisbane)</w:t>
            </w:r>
          </w:p>
          <w:p w14:paraId="5FAFA0EE" w14:textId="77777777" w:rsidR="00C33165" w:rsidRPr="00246323" w:rsidRDefault="00C33165" w:rsidP="00C33165">
            <w:pPr>
              <w:spacing w:before="120" w:after="120"/>
              <w:rPr>
                <w:rFonts w:cs="Arial"/>
                <w:color w:val="auto"/>
                <w:sz w:val="22"/>
                <w:szCs w:val="22"/>
                <w:lang w:val="en-AU"/>
              </w:rPr>
            </w:pPr>
          </w:p>
        </w:tc>
        <w:tc>
          <w:tcPr>
            <w:tcW w:w="2736" w:type="dxa"/>
            <w:shd w:val="clear" w:color="auto" w:fill="D9D9D9" w:themeFill="background1" w:themeFillShade="D9"/>
          </w:tcPr>
          <w:p w14:paraId="6FBDB262" w14:textId="77777777" w:rsidR="00C33165" w:rsidRPr="00246323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lang w:eastAsia="en-AU"/>
              </w:rPr>
            </w:pPr>
            <w:r w:rsidRPr="00246323">
              <w:rPr>
                <w:rFonts w:ascii="FS Albert Pro" w:hAnsi="FS Albert Pro" w:cs="Arial"/>
                <w:b/>
                <w:lang w:eastAsia="en-AU"/>
              </w:rPr>
              <w:t xml:space="preserve">Monday to Saturday, until late August 2017 (6.30am </w:t>
            </w:r>
            <w:r>
              <w:rPr>
                <w:rFonts w:ascii="FS Albert Pro" w:hAnsi="FS Albert Pro" w:cs="Arial"/>
                <w:b/>
                <w:lang w:eastAsia="en-AU"/>
              </w:rPr>
              <w:t>to</w:t>
            </w:r>
            <w:r w:rsidRPr="00246323">
              <w:rPr>
                <w:rFonts w:ascii="FS Albert Pro" w:hAnsi="FS Albert Pro" w:cs="Arial"/>
                <w:b/>
                <w:lang w:eastAsia="en-AU"/>
              </w:rPr>
              <w:t xml:space="preserve"> 6.30pm) </w:t>
            </w:r>
          </w:p>
          <w:p w14:paraId="5B715754" w14:textId="77777777" w:rsidR="00C33165" w:rsidRPr="00246323" w:rsidRDefault="00C33165" w:rsidP="00C33165">
            <w:pPr>
              <w:spacing w:after="12" w:line="240" w:lineRule="auto"/>
              <w:ind w:left="282"/>
              <w:rPr>
                <w:rFonts w:cs="Arial"/>
                <w:sz w:val="22"/>
                <w:szCs w:val="22"/>
                <w:lang w:eastAsia="en-AU"/>
              </w:rPr>
            </w:pPr>
          </w:p>
        </w:tc>
        <w:tc>
          <w:tcPr>
            <w:tcW w:w="4698" w:type="dxa"/>
            <w:shd w:val="clear" w:color="auto" w:fill="D9D9D9" w:themeFill="background1" w:themeFillShade="D9"/>
          </w:tcPr>
          <w:p w14:paraId="263029ED" w14:textId="77777777" w:rsidR="00C33165" w:rsidRPr="00246323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Access to project compound from Boundary Street</w:t>
            </w:r>
          </w:p>
          <w:p w14:paraId="20C53EF8" w14:textId="77777777" w:rsidR="00C33165" w:rsidRPr="00246323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Minor painting works</w:t>
            </w:r>
          </w:p>
          <w:p w14:paraId="4A0D69B7" w14:textId="77777777" w:rsidR="00C33165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Removal of scaffolding materials from bridge and crane operation</w:t>
            </w:r>
          </w:p>
          <w:p w14:paraId="7F9D5F1A" w14:textId="28BFAA1F" w:rsidR="00C33165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>
              <w:rPr>
                <w:rFonts w:ascii="FS Albert Pro" w:hAnsi="FS Albert Pro" w:cs="Arial"/>
                <w:lang w:eastAsia="en-AU"/>
              </w:rPr>
              <w:t xml:space="preserve">Installation of walkway and sliding gate for new stair tower using </w:t>
            </w:r>
            <w:r w:rsidR="00105F2A">
              <w:rPr>
                <w:rFonts w:ascii="FS Albert Pro" w:hAnsi="FS Albert Pro" w:cs="Arial"/>
                <w:lang w:eastAsia="en-AU"/>
              </w:rPr>
              <w:t>e</w:t>
            </w:r>
            <w:r>
              <w:rPr>
                <w:rFonts w:ascii="FS Albert Pro" w:hAnsi="FS Albert Pro" w:cs="Arial"/>
                <w:lang w:eastAsia="en-AU"/>
              </w:rPr>
              <w:t xml:space="preserve">levated </w:t>
            </w:r>
            <w:r w:rsidR="00105F2A">
              <w:rPr>
                <w:rFonts w:ascii="FS Albert Pro" w:hAnsi="FS Albert Pro" w:cs="Arial"/>
                <w:lang w:eastAsia="en-AU"/>
              </w:rPr>
              <w:t>w</w:t>
            </w:r>
            <w:r>
              <w:rPr>
                <w:rFonts w:ascii="FS Albert Pro" w:hAnsi="FS Albert Pro" w:cs="Arial"/>
                <w:lang w:eastAsia="en-AU"/>
              </w:rPr>
              <w:t xml:space="preserve">ork </w:t>
            </w:r>
            <w:r w:rsidR="00105F2A">
              <w:rPr>
                <w:rFonts w:ascii="FS Albert Pro" w:hAnsi="FS Albert Pro" w:cs="Arial"/>
                <w:lang w:eastAsia="en-AU"/>
              </w:rPr>
              <w:t>p</w:t>
            </w:r>
            <w:r>
              <w:rPr>
                <w:rFonts w:ascii="FS Albert Pro" w:hAnsi="FS Albert Pro" w:cs="Arial"/>
                <w:lang w:eastAsia="en-AU"/>
              </w:rPr>
              <w:t>latform</w:t>
            </w:r>
            <w:r w:rsidR="00A2284F">
              <w:rPr>
                <w:rFonts w:ascii="FS Albert Pro" w:hAnsi="FS Albert Pro" w:cs="Arial"/>
                <w:lang w:eastAsia="en-AU"/>
              </w:rPr>
              <w:t>s</w:t>
            </w:r>
          </w:p>
          <w:p w14:paraId="53566F8A" w14:textId="77777777" w:rsidR="00C33165" w:rsidRPr="00246323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Movement of equipment within the rail corridor</w:t>
            </w:r>
          </w:p>
          <w:p w14:paraId="3601EE28" w14:textId="77777777" w:rsidR="00C33165" w:rsidRPr="00246323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Removal of materials</w:t>
            </w:r>
            <w:r>
              <w:rPr>
                <w:rFonts w:ascii="FS Albert Pro" w:hAnsi="FS Albert Pro" w:cs="Arial"/>
                <w:lang w:eastAsia="en-AU"/>
              </w:rPr>
              <w:t xml:space="preserve">, containers and temporary offices </w:t>
            </w:r>
            <w:r w:rsidRPr="00246323">
              <w:rPr>
                <w:rFonts w:ascii="FS Albert Pro" w:hAnsi="FS Albert Pro" w:cs="Arial"/>
                <w:lang w:eastAsia="en-AU"/>
              </w:rPr>
              <w:t>from the project compound</w:t>
            </w:r>
          </w:p>
          <w:p w14:paraId="031A3307" w14:textId="77777777" w:rsidR="00C33165" w:rsidRPr="00246323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Use of small equipment and machinery</w:t>
            </w:r>
          </w:p>
          <w:p w14:paraId="1F243364" w14:textId="77777777" w:rsidR="00C33165" w:rsidRPr="00246323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Barge movements</w:t>
            </w:r>
          </w:p>
          <w:p w14:paraId="4AD43E60" w14:textId="77777777" w:rsidR="00C33165" w:rsidRPr="00246323" w:rsidRDefault="00C33165" w:rsidP="00C33165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Vehicle movements.</w:t>
            </w:r>
          </w:p>
        </w:tc>
      </w:tr>
      <w:tr w:rsidR="00C33165" w14:paraId="7679DE89" w14:textId="77777777" w:rsidTr="00C33165">
        <w:trPr>
          <w:trHeight w:val="748"/>
        </w:trPr>
        <w:tc>
          <w:tcPr>
            <w:tcW w:w="10755" w:type="dxa"/>
            <w:gridSpan w:val="3"/>
            <w:shd w:val="clear" w:color="auto" w:fill="BFBFBF" w:themeFill="background1" w:themeFillShade="BF"/>
          </w:tcPr>
          <w:p w14:paraId="31D5E9DF" w14:textId="77777777" w:rsidR="00C33165" w:rsidRPr="00246323" w:rsidRDefault="00C33165" w:rsidP="00C33165">
            <w:pPr>
              <w:spacing w:before="120" w:line="240" w:lineRule="auto"/>
              <w:rPr>
                <w:rFonts w:cs="Arial"/>
                <w:color w:val="auto"/>
                <w:sz w:val="22"/>
                <w:szCs w:val="22"/>
                <w:lang w:val="en-AU"/>
              </w:rPr>
            </w:pPr>
            <w:r w:rsidRPr="00246323">
              <w:rPr>
                <w:rFonts w:ascii="Arial" w:hAnsi="Arial" w:cs="Arial"/>
                <w:noProof/>
                <w:color w:val="auto"/>
                <w:sz w:val="22"/>
                <w:szCs w:val="2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C5B1565" wp14:editId="0D50A5A0">
                      <wp:simplePos x="0" y="0"/>
                      <wp:positionH relativeFrom="column">
                        <wp:posOffset>-70012</wp:posOffset>
                      </wp:positionH>
                      <wp:positionV relativeFrom="paragraph">
                        <wp:posOffset>466725</wp:posOffset>
                      </wp:positionV>
                      <wp:extent cx="6857365" cy="479425"/>
                      <wp:effectExtent l="0" t="0" r="0" b="0"/>
                      <wp:wrapNone/>
                      <wp:docPr id="7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7365" cy="479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B51370" w14:textId="77777777" w:rsidR="00C33165" w:rsidRPr="00F349D7" w:rsidRDefault="00C33165" w:rsidP="00C33165">
                                  <w:pPr>
                                    <w:spacing w:line="240" w:lineRule="auto"/>
                                    <w:ind w:left="-142" w:right="510"/>
                                    <w:jc w:val="both"/>
                                    <w:rPr>
                                      <w:rFonts w:cs="Arial"/>
                                      <w:b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</w:pPr>
                                  <w:r w:rsidRPr="00F349D7"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  <w:t>For more information contact Queen</w:t>
                                  </w:r>
                                  <w:bookmarkStart w:id="0" w:name="_GoBack"/>
                                  <w:bookmarkEnd w:id="0"/>
                                  <w:r w:rsidRPr="00F349D7"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  <w:t xml:space="preserve">sland Rail on </w:t>
                                  </w:r>
                                  <w:r w:rsidRPr="00F349D7">
                                    <w:rPr>
                                      <w:rFonts w:cs="Arial"/>
                                      <w:b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  <w:t>13 16 17</w:t>
                                  </w:r>
                                  <w:r w:rsidRPr="00F349D7"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  <w:t xml:space="preserve"> (between 8am and 5pm, Monday to Friday) or email </w:t>
                                  </w:r>
                                  <w:r w:rsidRPr="00F349D7">
                                    <w:rPr>
                                      <w:rFonts w:cs="Arial"/>
                                      <w:b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  <w:t>communityengagement@qr.com.au</w:t>
                                  </w:r>
                                </w:p>
                                <w:p w14:paraId="19B76BDC" w14:textId="77777777" w:rsidR="00C33165" w:rsidRPr="00114163" w:rsidRDefault="00C33165" w:rsidP="00C33165">
                                  <w:pPr>
                                    <w:spacing w:line="240" w:lineRule="auto"/>
                                    <w:ind w:left="-142" w:right="510"/>
                                    <w:jc w:val="both"/>
                                    <w:rPr>
                                      <w:rFonts w:cs="Arial"/>
                                      <w:lang w:val="en-AU"/>
                                    </w:rPr>
                                  </w:pPr>
                                </w:p>
                                <w:p w14:paraId="2CB184EE" w14:textId="77777777" w:rsidR="00C33165" w:rsidRDefault="00C33165" w:rsidP="00C331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4" o:spid="_x0000_s1026" type="#_x0000_t202" style="position:absolute;margin-left:-5.5pt;margin-top:36.75pt;width:539.95pt;height:3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MDetg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" filled="f" stroked="f">
                      <v:textbox>
                        <w:txbxContent>
                          <w:p w14:paraId="0CB51370" w14:textId="77777777" w:rsidR="00C33165" w:rsidRPr="00F349D7" w:rsidRDefault="00C33165" w:rsidP="00C33165">
                            <w:pPr>
                              <w:spacing w:line="240" w:lineRule="auto"/>
                              <w:ind w:left="-142" w:right="510"/>
                              <w:jc w:val="both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For more information contact Queensland Rail on </w:t>
                            </w:r>
                            <w:r w:rsidRPr="00F349D7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13 16 17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(between 8am and 5pm, Monday to Friday) or email </w:t>
                            </w:r>
                            <w:r w:rsidRPr="00F349D7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communityengagement@qr.com.au</w:t>
                            </w:r>
                          </w:p>
                          <w:p w14:paraId="19B76BDC" w14:textId="77777777" w:rsidR="00C33165" w:rsidRPr="00114163" w:rsidRDefault="00C33165" w:rsidP="00C33165">
                            <w:pPr>
                              <w:spacing w:line="240" w:lineRule="auto"/>
                              <w:ind w:left="-142" w:right="510"/>
                              <w:jc w:val="both"/>
                              <w:rPr>
                                <w:rFonts w:cs="Arial"/>
                                <w:lang w:val="en-AU"/>
                              </w:rPr>
                            </w:pPr>
                          </w:p>
                          <w:p w14:paraId="2CB184EE" w14:textId="77777777" w:rsidR="00C33165" w:rsidRDefault="00C33165" w:rsidP="00C33165"/>
                        </w:txbxContent>
                      </v:textbox>
                    </v:shape>
                  </w:pict>
                </mc:Fallback>
              </mc:AlternateContent>
            </w:r>
            <w:r w:rsidRPr="00246323">
              <w:rPr>
                <w:rFonts w:cs="Arial"/>
                <w:color w:val="auto"/>
                <w:sz w:val="22"/>
                <w:szCs w:val="22"/>
                <w:lang w:val="en-AU"/>
              </w:rPr>
              <w:t>Queensland Rail apologises for any inconvenience and thanks the local community for their cooperation during these important works.</w:t>
            </w:r>
          </w:p>
        </w:tc>
      </w:tr>
    </w:tbl>
    <w:p w14:paraId="6A3E938A" w14:textId="69EEAE1C" w:rsidR="000C26B5" w:rsidRDefault="00C33165" w:rsidP="008D1E03">
      <w:r>
        <w:rPr>
          <w:noProof/>
          <w:lang w:val="en-AU" w:eastAsia="en-AU"/>
        </w:rPr>
        <w:t xml:space="preserve"> </w: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F7AF6" wp14:editId="091FD407">
                <wp:simplePos x="0" y="0"/>
                <wp:positionH relativeFrom="column">
                  <wp:posOffset>-595630</wp:posOffset>
                </wp:positionH>
                <wp:positionV relativeFrom="paragraph">
                  <wp:posOffset>1088390</wp:posOffset>
                </wp:positionV>
                <wp:extent cx="6889750" cy="2168525"/>
                <wp:effectExtent l="0" t="0" r="0" b="31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E6D9" w14:textId="1808B2F2" w:rsidR="001D5E20" w:rsidRPr="00F349D7" w:rsidRDefault="001D5E20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Painting 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w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orks for the Merivale Bridge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are 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nearing completion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, with the removal of scaffolding and the </w:t>
                            </w:r>
                            <w:r w:rsidR="00F87B06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demobilisation of 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the </w:t>
                            </w:r>
                            <w:r w:rsidR="00105F2A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contractor’s 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South Brisbane project compound</w:t>
                            </w:r>
                            <w:r w:rsidR="00C33165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, scheduled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to occur </w:t>
                            </w:r>
                            <w:r w:rsidR="00F87B06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during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August 2017</w:t>
                            </w:r>
                            <w:r w:rsidR="00F87B06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. These activities will be undertaken during regular working hours, 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6.30am to 6.30pm, Monday to Saturday. </w:t>
                            </w:r>
                          </w:p>
                          <w:p w14:paraId="53413B46" w14:textId="38A8B27C" w:rsidR="005272D7" w:rsidRPr="00F349D7" w:rsidRDefault="00F72C4D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Minor </w:t>
                            </w:r>
                            <w:r w:rsidR="001D5E20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works</w:t>
                            </w:r>
                            <w:r w:rsidR="00635624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will continue on</w:t>
                            </w:r>
                            <w:r w:rsidR="005272D7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</w:t>
                            </w:r>
                            <w:r w:rsidR="001D5E20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the </w:t>
                            </w:r>
                            <w:r w:rsidR="005272D7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Merivale Bridge in 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preparation for the scheduled track closure, which w</w:t>
                            </w:r>
                            <w:r w:rsidR="00B358DE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ill involve continuous works from </w:t>
                            </w:r>
                            <w:r w:rsidR="00B358DE" w:rsidRPr="00F349D7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Saturday 11 to Monday 13 </w:t>
                            </w:r>
                            <w:r w:rsidRPr="00F349D7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November 2017</w:t>
                            </w:r>
                            <w:r w:rsidR="00B54076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.</w:t>
                            </w:r>
                            <w:r w:rsidR="005272D7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Further notifica</w:t>
                            </w:r>
                            <w:r w:rsidR="00B54076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tion will be provided to the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community closer to the</w:t>
                            </w:r>
                            <w:r w:rsidR="00F87B06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se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scheduled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works. 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</w:t>
                            </w:r>
                          </w:p>
                          <w:p w14:paraId="75CEF066" w14:textId="4776E786" w:rsidR="005272D7" w:rsidRPr="00F349D7" w:rsidRDefault="00193848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R</w:t>
                            </w:r>
                            <w:r w:rsidR="00145995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emaining works</w:t>
                            </w:r>
                            <w:r w:rsidR="00105F2A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including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the </w:t>
                            </w:r>
                            <w:r w:rsidR="00145995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removal of scaffolding</w:t>
                            </w:r>
                            <w:r w:rsidR="00C33165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and painting support materials</w:t>
                            </w:r>
                            <w:r w:rsidR="00145995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installation of </w:t>
                            </w:r>
                            <w:r w:rsidR="00145995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permanent walkways, CCTV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security cameras and</w:t>
                            </w:r>
                            <w:r w:rsidR="00145995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lighting are </w:t>
                            </w:r>
                            <w:r w:rsidR="00F87B06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expected</w:t>
                            </w:r>
                            <w:r w:rsidR="005272D7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to be completed by mid-2018, weather and construction conditions permitting.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46.9pt;margin-top:85.7pt;width:542.5pt;height:1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" filled="f" stroked="f">
                <v:textbox>
                  <w:txbxContent>
                    <w:p w14:paraId="4149E6D9" w14:textId="1808B2F2" w:rsidR="001D5E20" w:rsidRPr="00F349D7" w:rsidRDefault="001D5E20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Painting 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w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orks for the Merivale Bridge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are 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nearing completion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, with the removal of scaffolding and the </w:t>
                      </w:r>
                      <w:r w:rsidR="00F87B06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demobilisation of 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the </w:t>
                      </w:r>
                      <w:r w:rsidR="00105F2A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contractor’s 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South Brisbane project compound</w:t>
                      </w:r>
                      <w:r w:rsidR="00C33165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, scheduled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to occur </w:t>
                      </w:r>
                      <w:r w:rsidR="00F87B06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during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August 2017</w:t>
                      </w:r>
                      <w:r w:rsidR="00F87B06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. These activities will be undertaken during regular working hours, 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6.30am to 6.30pm, Monday to Saturday. </w:t>
                      </w:r>
                    </w:p>
                    <w:p w14:paraId="53413B46" w14:textId="38A8B27C" w:rsidR="005272D7" w:rsidRPr="00F349D7" w:rsidRDefault="00F72C4D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Minor </w:t>
                      </w:r>
                      <w:r w:rsidR="001D5E20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works</w:t>
                      </w:r>
                      <w:r w:rsidR="00635624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will continue on</w:t>
                      </w:r>
                      <w:r w:rsidR="005272D7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</w:t>
                      </w:r>
                      <w:r w:rsidR="001D5E20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the </w:t>
                      </w:r>
                      <w:r w:rsidR="005272D7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Merivale Bridge in 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preparation for the scheduled track closure, which w</w:t>
                      </w:r>
                      <w:r w:rsidR="00B358DE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ill involve continuous works from </w:t>
                      </w:r>
                      <w:r w:rsidR="00B358DE" w:rsidRPr="00F349D7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 xml:space="preserve">Saturday 11 to Monday 13 </w:t>
                      </w:r>
                      <w:r w:rsidRPr="00F349D7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November 2017</w:t>
                      </w:r>
                      <w:r w:rsidR="00B54076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.</w:t>
                      </w:r>
                      <w:r w:rsidR="005272D7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Further notifica</w:t>
                      </w:r>
                      <w:r w:rsidR="00B54076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tion will be provided to the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community closer to the</w:t>
                      </w:r>
                      <w:r w:rsidR="00F87B06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se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scheduled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works. 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</w:t>
                      </w:r>
                    </w:p>
                    <w:p w14:paraId="75CEF066" w14:textId="4776E786" w:rsidR="005272D7" w:rsidRPr="00F349D7" w:rsidRDefault="00193848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R</w:t>
                      </w:r>
                      <w:r w:rsidR="00145995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emaining works</w:t>
                      </w:r>
                      <w:r w:rsidR="00105F2A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including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the </w:t>
                      </w:r>
                      <w:r w:rsidR="00145995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removal of scaffolding</w:t>
                      </w:r>
                      <w:r w:rsidR="00C33165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and painting support materials</w:t>
                      </w:r>
                      <w:r w:rsidR="00145995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,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installation of </w:t>
                      </w:r>
                      <w:r w:rsidR="00145995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permanent walkways, CCTV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security cameras and</w:t>
                      </w:r>
                      <w:r w:rsidR="00145995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lighting are </w:t>
                      </w:r>
                      <w:r w:rsidR="00F87B06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expected</w:t>
                      </w:r>
                      <w:r w:rsidR="005272D7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to be completed by mid-2018, weather and construction conditions permitting.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848">
        <w:rPr>
          <w:noProof/>
          <w:lang w:val="en-AU" w:eastAsia="en-AU"/>
        </w:rPr>
        <w:t xml:space="preserve"> </w:t>
      </w:r>
      <w:r w:rsidR="00233F0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C74A" wp14:editId="4AA48D0B">
                <wp:simplePos x="0" y="0"/>
                <wp:positionH relativeFrom="column">
                  <wp:posOffset>-608330</wp:posOffset>
                </wp:positionH>
                <wp:positionV relativeFrom="paragraph">
                  <wp:posOffset>843915</wp:posOffset>
                </wp:positionV>
                <wp:extent cx="6591300" cy="3429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603B" w14:textId="2E833499" w:rsidR="005272D7" w:rsidRPr="00F41FCD" w:rsidRDefault="005272D7" w:rsidP="00F41FCD">
                            <w:pPr>
                              <w:pStyle w:val="Heading3"/>
                              <w:rPr>
                                <w:b/>
                              </w:rPr>
                            </w:pPr>
                            <w:r w:rsidRPr="00964D14">
                              <w:rPr>
                                <w:b/>
                              </w:rPr>
                              <w:t xml:space="preserve">Overview of </w:t>
                            </w:r>
                            <w:r w:rsidRPr="00964D14">
                              <w:rPr>
                                <w:rStyle w:val="Heading3Char"/>
                                <w:b/>
                              </w:rPr>
                              <w:t>planned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964D14">
                              <w:rPr>
                                <w:b/>
                              </w:rPr>
                              <w:t>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47.9pt;margin-top:66.45pt;width:51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" filled="f" stroked="f">
                <v:textbox>
                  <w:txbxContent>
                    <w:p w14:paraId="2F6A603B" w14:textId="2E833499" w:rsidR="005272D7" w:rsidRPr="00F41FCD" w:rsidRDefault="005272D7" w:rsidP="00F41FCD">
                      <w:pPr>
                        <w:pStyle w:val="Heading3"/>
                        <w:rPr>
                          <w:b/>
                        </w:rPr>
                      </w:pPr>
                      <w:r w:rsidRPr="00964D14">
                        <w:rPr>
                          <w:b/>
                        </w:rPr>
                        <w:t xml:space="preserve">Overview of </w:t>
                      </w:r>
                      <w:r w:rsidRPr="00964D14">
                        <w:rPr>
                          <w:rStyle w:val="Heading3Char"/>
                          <w:b/>
                        </w:rPr>
                        <w:t>planned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964D14">
                        <w:rPr>
                          <w:b/>
                        </w:rPr>
                        <w:t>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F0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D8A83" wp14:editId="50ECA368">
                <wp:simplePos x="0" y="0"/>
                <wp:positionH relativeFrom="column">
                  <wp:posOffset>-624840</wp:posOffset>
                </wp:positionH>
                <wp:positionV relativeFrom="paragraph">
                  <wp:posOffset>408305</wp:posOffset>
                </wp:positionV>
                <wp:extent cx="6304280" cy="810895"/>
                <wp:effectExtent l="0" t="0" r="0" b="825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603C5" w14:textId="77777777" w:rsidR="005272D7" w:rsidRPr="00355AA9" w:rsidRDefault="005272D7" w:rsidP="008D1E03">
                            <w:pPr>
                              <w:pStyle w:val="Heading1"/>
                              <w:spacing w:line="240" w:lineRule="auto"/>
                            </w:pPr>
                            <w:r w:rsidRPr="00355AA9">
                              <w:t>Merivale Bridge maintenance 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49.2pt;margin-top:32.15pt;width:496.4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" filled="f" stroked="f">
                <v:textbox>
                  <w:txbxContent>
                    <w:p w14:paraId="134603C5" w14:textId="77777777" w:rsidR="00A70484" w:rsidRPr="00355AA9" w:rsidRDefault="00A70484" w:rsidP="008D1E03">
                      <w:pPr>
                        <w:pStyle w:val="Heading1"/>
                        <w:spacing w:line="240" w:lineRule="auto"/>
                      </w:pPr>
                      <w:r w:rsidRPr="00355AA9">
                        <w:t>Merivale Bridge maintenance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F0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88D95" wp14:editId="19BEEE5F">
                <wp:simplePos x="0" y="0"/>
                <wp:positionH relativeFrom="column">
                  <wp:posOffset>-518160</wp:posOffset>
                </wp:positionH>
                <wp:positionV relativeFrom="paragraph">
                  <wp:posOffset>-4445</wp:posOffset>
                </wp:positionV>
                <wp:extent cx="2743200" cy="2578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ABEF" w14:textId="71B29461" w:rsidR="005272D7" w:rsidRPr="00752EA7" w:rsidRDefault="005272D7" w:rsidP="008D1E03">
                            <w:pPr>
                              <w:pStyle w:val="Subtitl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August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40.8pt;margin-top:-.35pt;width:3in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" filled="f" stroked="f">
                <v:textbox>
                  <w:txbxContent>
                    <w:p w14:paraId="4CABABEF" w14:textId="71B29461" w:rsidR="005272D7" w:rsidRPr="00752EA7" w:rsidRDefault="005272D7" w:rsidP="008D1E03">
                      <w:pPr>
                        <w:pStyle w:val="Subtitl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August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C26B5" w:rsidSect="0070241F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1B6AA" w14:textId="77777777" w:rsidR="005272D7" w:rsidRDefault="005272D7" w:rsidP="0076100D">
      <w:r>
        <w:separator/>
      </w:r>
    </w:p>
  </w:endnote>
  <w:endnote w:type="continuationSeparator" w:id="0">
    <w:p w14:paraId="664F4DBF" w14:textId="77777777" w:rsidR="005272D7" w:rsidRDefault="005272D7" w:rsidP="0076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Albert Pro">
    <w:altName w:val="Corbe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5928C" w14:textId="77777777" w:rsidR="005272D7" w:rsidRDefault="005272D7" w:rsidP="0076100D">
      <w:r>
        <w:separator/>
      </w:r>
    </w:p>
  </w:footnote>
  <w:footnote w:type="continuationSeparator" w:id="0">
    <w:p w14:paraId="26118072" w14:textId="77777777" w:rsidR="005272D7" w:rsidRDefault="005272D7" w:rsidP="00761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6903C" w14:textId="4C94C3DD" w:rsidR="005272D7" w:rsidRDefault="005272D7" w:rsidP="0076100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022AC9E2" wp14:editId="12C07C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84181" cy="10728000"/>
          <wp:effectExtent l="0" t="0" r="1079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R_WORKS_NOTICE_Page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181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3334D"/>
    <w:multiLevelType w:val="hybridMultilevel"/>
    <w:tmpl w:val="4B80CA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DD7253"/>
    <w:multiLevelType w:val="hybridMultilevel"/>
    <w:tmpl w:val="308E13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D2C73"/>
    <w:multiLevelType w:val="hybridMultilevel"/>
    <w:tmpl w:val="D8F27F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A2"/>
    <w:rsid w:val="0005366F"/>
    <w:rsid w:val="00055790"/>
    <w:rsid w:val="00060F17"/>
    <w:rsid w:val="00066302"/>
    <w:rsid w:val="00080918"/>
    <w:rsid w:val="000A6F02"/>
    <w:rsid w:val="000B2073"/>
    <w:rsid w:val="000B68E2"/>
    <w:rsid w:val="000B7483"/>
    <w:rsid w:val="000C26B5"/>
    <w:rsid w:val="001042DD"/>
    <w:rsid w:val="00105F2A"/>
    <w:rsid w:val="001066F6"/>
    <w:rsid w:val="001134C7"/>
    <w:rsid w:val="0011441F"/>
    <w:rsid w:val="0011672E"/>
    <w:rsid w:val="001203C4"/>
    <w:rsid w:val="00145995"/>
    <w:rsid w:val="00167ECC"/>
    <w:rsid w:val="00174E8A"/>
    <w:rsid w:val="00180A05"/>
    <w:rsid w:val="00193848"/>
    <w:rsid w:val="001B16B4"/>
    <w:rsid w:val="001C4EE8"/>
    <w:rsid w:val="001D10BB"/>
    <w:rsid w:val="001D2C78"/>
    <w:rsid w:val="001D4DD0"/>
    <w:rsid w:val="001D5E20"/>
    <w:rsid w:val="002020FA"/>
    <w:rsid w:val="00202C73"/>
    <w:rsid w:val="0020621B"/>
    <w:rsid w:val="00233F0F"/>
    <w:rsid w:val="00246323"/>
    <w:rsid w:val="002611F0"/>
    <w:rsid w:val="002642BB"/>
    <w:rsid w:val="002A4634"/>
    <w:rsid w:val="002D0314"/>
    <w:rsid w:val="002D0432"/>
    <w:rsid w:val="002D1F78"/>
    <w:rsid w:val="002E5406"/>
    <w:rsid w:val="002E7FA2"/>
    <w:rsid w:val="002F00CF"/>
    <w:rsid w:val="003062C1"/>
    <w:rsid w:val="00334304"/>
    <w:rsid w:val="00355AA9"/>
    <w:rsid w:val="003B6EBF"/>
    <w:rsid w:val="003C1333"/>
    <w:rsid w:val="00436E59"/>
    <w:rsid w:val="00445CCB"/>
    <w:rsid w:val="00454AE3"/>
    <w:rsid w:val="00462EC8"/>
    <w:rsid w:val="00463618"/>
    <w:rsid w:val="004647DC"/>
    <w:rsid w:val="004C085E"/>
    <w:rsid w:val="004C7F13"/>
    <w:rsid w:val="004E0B77"/>
    <w:rsid w:val="005009A7"/>
    <w:rsid w:val="00502047"/>
    <w:rsid w:val="00512250"/>
    <w:rsid w:val="005272D7"/>
    <w:rsid w:val="005869B2"/>
    <w:rsid w:val="005A1269"/>
    <w:rsid w:val="005B2067"/>
    <w:rsid w:val="005B3D3E"/>
    <w:rsid w:val="005E360D"/>
    <w:rsid w:val="005F57A9"/>
    <w:rsid w:val="00622308"/>
    <w:rsid w:val="00635624"/>
    <w:rsid w:val="00643F68"/>
    <w:rsid w:val="00646F2C"/>
    <w:rsid w:val="0067188F"/>
    <w:rsid w:val="00671CD0"/>
    <w:rsid w:val="00680C57"/>
    <w:rsid w:val="006A2D2B"/>
    <w:rsid w:val="006B0CBB"/>
    <w:rsid w:val="006C5FC4"/>
    <w:rsid w:val="006F2B34"/>
    <w:rsid w:val="006F6AF1"/>
    <w:rsid w:val="00701292"/>
    <w:rsid w:val="0070241F"/>
    <w:rsid w:val="007466CD"/>
    <w:rsid w:val="00752EA7"/>
    <w:rsid w:val="00755D1F"/>
    <w:rsid w:val="0076100D"/>
    <w:rsid w:val="0077229E"/>
    <w:rsid w:val="00797829"/>
    <w:rsid w:val="007B53B3"/>
    <w:rsid w:val="00864D9E"/>
    <w:rsid w:val="008720C6"/>
    <w:rsid w:val="0088264C"/>
    <w:rsid w:val="008826ED"/>
    <w:rsid w:val="00882DA2"/>
    <w:rsid w:val="008859DD"/>
    <w:rsid w:val="00890669"/>
    <w:rsid w:val="00897B62"/>
    <w:rsid w:val="008A2244"/>
    <w:rsid w:val="008C26D7"/>
    <w:rsid w:val="008C7D1A"/>
    <w:rsid w:val="008D1E03"/>
    <w:rsid w:val="008D3C37"/>
    <w:rsid w:val="008E734A"/>
    <w:rsid w:val="00902169"/>
    <w:rsid w:val="00917664"/>
    <w:rsid w:val="00921661"/>
    <w:rsid w:val="00923BAA"/>
    <w:rsid w:val="00926304"/>
    <w:rsid w:val="00926E14"/>
    <w:rsid w:val="00927DCF"/>
    <w:rsid w:val="0095117F"/>
    <w:rsid w:val="00964D14"/>
    <w:rsid w:val="00977252"/>
    <w:rsid w:val="00980D33"/>
    <w:rsid w:val="0098731B"/>
    <w:rsid w:val="009B10CB"/>
    <w:rsid w:val="009B3BD8"/>
    <w:rsid w:val="009C4A72"/>
    <w:rsid w:val="009F42A2"/>
    <w:rsid w:val="009F54E7"/>
    <w:rsid w:val="00A026FF"/>
    <w:rsid w:val="00A20A3F"/>
    <w:rsid w:val="00A2284F"/>
    <w:rsid w:val="00A22CF3"/>
    <w:rsid w:val="00A23148"/>
    <w:rsid w:val="00A4339B"/>
    <w:rsid w:val="00A447CD"/>
    <w:rsid w:val="00A52FAF"/>
    <w:rsid w:val="00A56934"/>
    <w:rsid w:val="00A70484"/>
    <w:rsid w:val="00A926CD"/>
    <w:rsid w:val="00A93482"/>
    <w:rsid w:val="00A960FC"/>
    <w:rsid w:val="00AA028B"/>
    <w:rsid w:val="00AA1398"/>
    <w:rsid w:val="00AA4450"/>
    <w:rsid w:val="00AB43C8"/>
    <w:rsid w:val="00AC0250"/>
    <w:rsid w:val="00AC1D74"/>
    <w:rsid w:val="00AF1F67"/>
    <w:rsid w:val="00B020D7"/>
    <w:rsid w:val="00B14780"/>
    <w:rsid w:val="00B16E02"/>
    <w:rsid w:val="00B208CF"/>
    <w:rsid w:val="00B27010"/>
    <w:rsid w:val="00B358DE"/>
    <w:rsid w:val="00B36494"/>
    <w:rsid w:val="00B36A96"/>
    <w:rsid w:val="00B4125A"/>
    <w:rsid w:val="00B412D4"/>
    <w:rsid w:val="00B539E5"/>
    <w:rsid w:val="00B54076"/>
    <w:rsid w:val="00B92075"/>
    <w:rsid w:val="00BA499A"/>
    <w:rsid w:val="00BC0114"/>
    <w:rsid w:val="00BD3792"/>
    <w:rsid w:val="00BE05AF"/>
    <w:rsid w:val="00BE182A"/>
    <w:rsid w:val="00C01AB6"/>
    <w:rsid w:val="00C11A7E"/>
    <w:rsid w:val="00C25BCE"/>
    <w:rsid w:val="00C25FEB"/>
    <w:rsid w:val="00C33165"/>
    <w:rsid w:val="00C50807"/>
    <w:rsid w:val="00C636BC"/>
    <w:rsid w:val="00C9135C"/>
    <w:rsid w:val="00CA3881"/>
    <w:rsid w:val="00CE6993"/>
    <w:rsid w:val="00CE6E83"/>
    <w:rsid w:val="00CF0FE1"/>
    <w:rsid w:val="00CF5E96"/>
    <w:rsid w:val="00D03325"/>
    <w:rsid w:val="00D06E85"/>
    <w:rsid w:val="00D13AD5"/>
    <w:rsid w:val="00D410F6"/>
    <w:rsid w:val="00D477DA"/>
    <w:rsid w:val="00D50F29"/>
    <w:rsid w:val="00D6517D"/>
    <w:rsid w:val="00D84413"/>
    <w:rsid w:val="00DB2171"/>
    <w:rsid w:val="00DC55DA"/>
    <w:rsid w:val="00DE1C2F"/>
    <w:rsid w:val="00DF7E9C"/>
    <w:rsid w:val="00E13BED"/>
    <w:rsid w:val="00E16E7D"/>
    <w:rsid w:val="00E21B4F"/>
    <w:rsid w:val="00E25BA2"/>
    <w:rsid w:val="00E27D82"/>
    <w:rsid w:val="00E33D7F"/>
    <w:rsid w:val="00E424DF"/>
    <w:rsid w:val="00E872F0"/>
    <w:rsid w:val="00E90B28"/>
    <w:rsid w:val="00E92572"/>
    <w:rsid w:val="00EB4ED9"/>
    <w:rsid w:val="00EC0833"/>
    <w:rsid w:val="00EE561E"/>
    <w:rsid w:val="00F00533"/>
    <w:rsid w:val="00F01D19"/>
    <w:rsid w:val="00F11D8B"/>
    <w:rsid w:val="00F12CB2"/>
    <w:rsid w:val="00F152E8"/>
    <w:rsid w:val="00F16755"/>
    <w:rsid w:val="00F349D7"/>
    <w:rsid w:val="00F41FCD"/>
    <w:rsid w:val="00F42B77"/>
    <w:rsid w:val="00F45FD9"/>
    <w:rsid w:val="00F539C1"/>
    <w:rsid w:val="00F63C27"/>
    <w:rsid w:val="00F70171"/>
    <w:rsid w:val="00F72260"/>
    <w:rsid w:val="00F72C4D"/>
    <w:rsid w:val="00F847D6"/>
    <w:rsid w:val="00F87B06"/>
    <w:rsid w:val="00F95770"/>
    <w:rsid w:val="00FC20CF"/>
    <w:rsid w:val="00FC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8F9F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5CF7CE-DD7C-4F7E-B83B-8E88DF4F2066}"/>
</file>

<file path=customXml/itemProps2.xml><?xml version="1.0" encoding="utf-8"?>
<ds:datastoreItem xmlns:ds="http://schemas.openxmlformats.org/officeDocument/2006/customXml" ds:itemID="{3AB4506B-2EB8-4DDD-BC29-1BF6F9FF6BAD}"/>
</file>

<file path=customXml/itemProps3.xml><?xml version="1.0" encoding="utf-8"?>
<ds:datastoreItem xmlns:ds="http://schemas.openxmlformats.org/officeDocument/2006/customXml" ds:itemID="{33D6D055-EDBB-4110-A16C-7E31DE6F497A}"/>
</file>

<file path=customXml/itemProps4.xml><?xml version="1.0" encoding="utf-8"?>
<ds:datastoreItem xmlns:ds="http://schemas.openxmlformats.org/officeDocument/2006/customXml" ds:itemID="{A5BD5827-A85E-4E56-893A-20D40220E3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Ludik</dc:creator>
  <cp:lastModifiedBy>James, Lyndon</cp:lastModifiedBy>
  <cp:revision>3</cp:revision>
  <cp:lastPrinted>2017-01-31T06:33:00Z</cp:lastPrinted>
  <dcterms:created xsi:type="dcterms:W3CDTF">2017-08-03T05:35:00Z</dcterms:created>
  <dcterms:modified xsi:type="dcterms:W3CDTF">2017-08-03T05:39:00Z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