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0C3B" w14:textId="359A6DB3" w:rsidR="008D1E03" w:rsidRDefault="008D1E03" w:rsidP="008D1E03"/>
    <w:p w14:paraId="6EFBDF44" w14:textId="77777777" w:rsidR="008D1E03" w:rsidRPr="00CA588B" w:rsidRDefault="008D1E03" w:rsidP="008D1E03"/>
    <w:p w14:paraId="4FB11782" w14:textId="77777777" w:rsidR="008D1E03" w:rsidRPr="00CA588B" w:rsidRDefault="008D1E03" w:rsidP="008D1E03"/>
    <w:p w14:paraId="57DFADF7" w14:textId="7A331B9D" w:rsidR="008D1E03" w:rsidRPr="00CA588B" w:rsidRDefault="008D1E03" w:rsidP="008D1E03"/>
    <w:p w14:paraId="46D2553F" w14:textId="61D429B3" w:rsidR="008D1E03" w:rsidRPr="00CA588B" w:rsidRDefault="008D1E03" w:rsidP="008D1E03"/>
    <w:p w14:paraId="4422F38F" w14:textId="66167766" w:rsidR="00482252" w:rsidRDefault="0094651E">
      <w:r>
        <w:rPr>
          <w:noProof/>
          <w:lang w:val="en-AU" w:eastAsia="en-AU"/>
        </w:rPr>
        <mc:AlternateContent>
          <mc:Choice Requires="wps">
            <w:drawing>
              <wp:anchor distT="0" distB="0" distL="114300" distR="114300" simplePos="0" relativeHeight="251661312" behindDoc="0" locked="0" layoutInCell="1" allowOverlap="1" wp14:anchorId="39388D95" wp14:editId="282E4926">
                <wp:simplePos x="0" y="0"/>
                <wp:positionH relativeFrom="column">
                  <wp:posOffset>-505460</wp:posOffset>
                </wp:positionH>
                <wp:positionV relativeFrom="paragraph">
                  <wp:posOffset>869315</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ABEF" w14:textId="0A88F158" w:rsidR="00857EEB" w:rsidRPr="00752EA7" w:rsidRDefault="00857EEB" w:rsidP="008D1E03">
                            <w:pPr>
                              <w:pStyle w:val="Subtitle"/>
                              <w:rPr>
                                <w:sz w:val="24"/>
                              </w:rPr>
                            </w:pPr>
                            <w:r>
                              <w:rPr>
                                <w:sz w:val="24"/>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9.8pt;margin-top:68.45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" filled="f" stroked="f">
                <v:textbox>
                  <w:txbxContent>
                    <w:p w14:paraId="4CABABEF" w14:textId="0A88F158" w:rsidR="00857EEB" w:rsidRPr="00752EA7" w:rsidRDefault="00857EEB" w:rsidP="008D1E03">
                      <w:pPr>
                        <w:pStyle w:val="Subtitle"/>
                        <w:rPr>
                          <w:sz w:val="24"/>
                        </w:rPr>
                      </w:pPr>
                      <w:r>
                        <w:rPr>
                          <w:sz w:val="24"/>
                        </w:rPr>
                        <w:t>June 2017</w:t>
                      </w:r>
                    </w:p>
                  </w:txbxContent>
                </v:textbox>
                <w10:wrap type="square"/>
              </v:shape>
            </w:pict>
          </mc:Fallback>
        </mc:AlternateContent>
      </w:r>
    </w:p>
    <w:tbl>
      <w:tblPr>
        <w:tblpPr w:leftFromText="180" w:rightFromText="180" w:vertAnchor="text" w:horzAnchor="margin" w:tblpXSpec="center" w:tblpY="5740"/>
        <w:tblW w:w="109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3085"/>
        <w:gridCol w:w="2835"/>
        <w:gridCol w:w="5071"/>
      </w:tblGrid>
      <w:tr w:rsidR="000506EB" w14:paraId="45E12713" w14:textId="77777777" w:rsidTr="000506EB">
        <w:trPr>
          <w:trHeight w:val="413"/>
        </w:trPr>
        <w:tc>
          <w:tcPr>
            <w:tcW w:w="3085" w:type="dxa"/>
            <w:shd w:val="clear" w:color="auto" w:fill="404040" w:themeFill="text1" w:themeFillTint="BF"/>
            <w:vAlign w:val="center"/>
            <w:hideMark/>
          </w:tcPr>
          <w:p w14:paraId="2B2FCFF1" w14:textId="77777777" w:rsidR="000506EB" w:rsidRPr="00C9623F" w:rsidRDefault="000506EB" w:rsidP="000506EB">
            <w:pPr>
              <w:tabs>
                <w:tab w:val="left" w:pos="1430"/>
                <w:tab w:val="left" w:pos="10120"/>
              </w:tabs>
              <w:spacing w:line="240" w:lineRule="auto"/>
              <w:ind w:left="440" w:right="420" w:hanging="440"/>
              <w:rPr>
                <w:rFonts w:cs="Arial"/>
                <w:b/>
                <w:color w:val="FFFFFF" w:themeColor="background1"/>
                <w:sz w:val="22"/>
                <w:szCs w:val="22"/>
              </w:rPr>
            </w:pPr>
            <w:r w:rsidRPr="00C9623F">
              <w:rPr>
                <w:rFonts w:cs="Arial"/>
                <w:b/>
                <w:color w:val="FFFFFF" w:themeColor="background1"/>
                <w:sz w:val="22"/>
                <w:szCs w:val="22"/>
              </w:rPr>
              <w:t>Location</w:t>
            </w:r>
          </w:p>
        </w:tc>
        <w:tc>
          <w:tcPr>
            <w:tcW w:w="2835" w:type="dxa"/>
            <w:shd w:val="clear" w:color="auto" w:fill="404040" w:themeFill="text1" w:themeFillTint="BF"/>
            <w:vAlign w:val="center"/>
            <w:hideMark/>
          </w:tcPr>
          <w:p w14:paraId="6449267E" w14:textId="77777777" w:rsidR="000506EB" w:rsidRPr="00C9623F" w:rsidRDefault="000506EB" w:rsidP="000506EB">
            <w:pPr>
              <w:tabs>
                <w:tab w:val="left" w:pos="10120"/>
              </w:tabs>
              <w:spacing w:line="240" w:lineRule="auto"/>
              <w:ind w:right="-98"/>
              <w:rPr>
                <w:rFonts w:cs="Arial"/>
                <w:b/>
                <w:color w:val="FFFFFF" w:themeColor="background1"/>
                <w:sz w:val="22"/>
                <w:szCs w:val="22"/>
              </w:rPr>
            </w:pPr>
            <w:r w:rsidRPr="00C9623F">
              <w:rPr>
                <w:rFonts w:cs="Arial"/>
                <w:b/>
                <w:color w:val="FFFFFF" w:themeColor="background1"/>
                <w:sz w:val="22"/>
                <w:szCs w:val="22"/>
              </w:rPr>
              <w:t>Dates and hours of work</w:t>
            </w:r>
          </w:p>
        </w:tc>
        <w:tc>
          <w:tcPr>
            <w:tcW w:w="5071" w:type="dxa"/>
            <w:shd w:val="clear" w:color="auto" w:fill="404040" w:themeFill="text1" w:themeFillTint="BF"/>
            <w:vAlign w:val="center"/>
            <w:hideMark/>
          </w:tcPr>
          <w:p w14:paraId="655696B9" w14:textId="77777777" w:rsidR="000506EB" w:rsidRPr="00C9623F" w:rsidRDefault="000506EB" w:rsidP="000506EB">
            <w:pPr>
              <w:tabs>
                <w:tab w:val="left" w:pos="10120"/>
              </w:tabs>
              <w:spacing w:line="240" w:lineRule="auto"/>
              <w:ind w:right="8"/>
              <w:rPr>
                <w:rFonts w:cs="Arial"/>
                <w:b/>
                <w:color w:val="FFFFFF" w:themeColor="background1"/>
                <w:sz w:val="22"/>
                <w:szCs w:val="22"/>
              </w:rPr>
            </w:pPr>
            <w:r w:rsidRPr="00C9623F">
              <w:rPr>
                <w:rFonts w:cs="Arial"/>
                <w:b/>
                <w:color w:val="FFFFFF" w:themeColor="background1"/>
                <w:sz w:val="22"/>
                <w:szCs w:val="22"/>
              </w:rPr>
              <w:t>Type of work</w:t>
            </w:r>
          </w:p>
        </w:tc>
      </w:tr>
      <w:tr w:rsidR="000506EB" w:rsidRPr="00482252" w14:paraId="17E6D62B" w14:textId="77777777" w:rsidTr="00C9623F">
        <w:trPr>
          <w:trHeight w:val="2815"/>
        </w:trPr>
        <w:tc>
          <w:tcPr>
            <w:tcW w:w="3085" w:type="dxa"/>
            <w:shd w:val="clear" w:color="auto" w:fill="D9D9D9" w:themeFill="background1" w:themeFillShade="D9"/>
          </w:tcPr>
          <w:p w14:paraId="69A4E502" w14:textId="77777777" w:rsidR="000506EB" w:rsidRDefault="000506EB" w:rsidP="000506EB">
            <w:pPr>
              <w:spacing w:before="120" w:after="120"/>
              <w:rPr>
                <w:rFonts w:cs="Arial"/>
                <w:color w:val="000000" w:themeColor="text1"/>
                <w:sz w:val="22"/>
                <w:szCs w:val="20"/>
                <w:lang w:val="en-AU"/>
              </w:rPr>
            </w:pPr>
            <w:r>
              <w:rPr>
                <w:rFonts w:cs="Arial"/>
                <w:color w:val="000000" w:themeColor="text1"/>
                <w:sz w:val="22"/>
                <w:szCs w:val="20"/>
                <w:lang w:val="en-AU"/>
              </w:rPr>
              <w:t>Additional barge (Coronation Drive side of the River)</w:t>
            </w:r>
          </w:p>
          <w:p w14:paraId="75F26726" w14:textId="77777777" w:rsidR="000506EB" w:rsidRPr="00616250" w:rsidRDefault="000506EB" w:rsidP="000506EB">
            <w:pPr>
              <w:spacing w:before="120" w:after="120"/>
              <w:rPr>
                <w:rFonts w:cs="Arial"/>
                <w:color w:val="000000" w:themeColor="text1"/>
                <w:sz w:val="22"/>
                <w:szCs w:val="20"/>
                <w:lang w:val="en-AU"/>
              </w:rPr>
            </w:pPr>
            <w:r>
              <w:rPr>
                <w:rFonts w:cs="Arial"/>
                <w:color w:val="000000" w:themeColor="text1"/>
                <w:sz w:val="22"/>
                <w:szCs w:val="20"/>
                <w:lang w:val="en-AU"/>
              </w:rPr>
              <w:t>Movements between Merivale Bridge and Murarrie</w:t>
            </w:r>
          </w:p>
        </w:tc>
        <w:tc>
          <w:tcPr>
            <w:tcW w:w="2835" w:type="dxa"/>
            <w:shd w:val="clear" w:color="auto" w:fill="D9D9D9" w:themeFill="background1" w:themeFillShade="D9"/>
          </w:tcPr>
          <w:p w14:paraId="6F6C0C72" w14:textId="77777777" w:rsidR="000506EB" w:rsidRDefault="000506EB" w:rsidP="000506EB">
            <w:pPr>
              <w:pStyle w:val="ListParagraph"/>
              <w:numPr>
                <w:ilvl w:val="0"/>
                <w:numId w:val="2"/>
              </w:numPr>
              <w:spacing w:after="12" w:line="240" w:lineRule="auto"/>
              <w:ind w:left="282" w:hanging="282"/>
              <w:rPr>
                <w:rFonts w:ascii="FS Albert Pro" w:hAnsi="FS Albert Pro" w:cs="Arial"/>
                <w:b/>
                <w:szCs w:val="20"/>
                <w:lang w:eastAsia="en-AU"/>
              </w:rPr>
            </w:pPr>
            <w:r>
              <w:rPr>
                <w:rFonts w:ascii="FS Albert Pro" w:hAnsi="FS Albert Pro" w:cs="Arial"/>
                <w:b/>
                <w:szCs w:val="20"/>
                <w:lang w:eastAsia="en-AU"/>
              </w:rPr>
              <w:t>Thursday 22 to Saturday 24 June</w:t>
            </w:r>
          </w:p>
          <w:p w14:paraId="1F266422" w14:textId="77777777" w:rsidR="000506EB" w:rsidRDefault="000506EB" w:rsidP="000506EB">
            <w:pPr>
              <w:pStyle w:val="ListParagraph"/>
              <w:numPr>
                <w:ilvl w:val="0"/>
                <w:numId w:val="2"/>
              </w:numPr>
              <w:spacing w:after="12" w:line="240" w:lineRule="auto"/>
              <w:ind w:left="282" w:hanging="282"/>
              <w:rPr>
                <w:rFonts w:ascii="FS Albert Pro" w:hAnsi="FS Albert Pro" w:cs="Arial"/>
                <w:b/>
                <w:szCs w:val="20"/>
                <w:lang w:eastAsia="en-AU"/>
              </w:rPr>
            </w:pPr>
            <w:r>
              <w:rPr>
                <w:rFonts w:ascii="FS Albert Pro" w:hAnsi="FS Albert Pro" w:cs="Arial"/>
                <w:b/>
                <w:szCs w:val="20"/>
                <w:lang w:eastAsia="en-AU"/>
              </w:rPr>
              <w:t>Thursday 29 to Friday 30 June</w:t>
            </w:r>
          </w:p>
          <w:p w14:paraId="1EDC236D" w14:textId="77777777" w:rsidR="000506EB" w:rsidRDefault="000506EB" w:rsidP="000506EB">
            <w:pPr>
              <w:pStyle w:val="ListParagraph"/>
              <w:numPr>
                <w:ilvl w:val="0"/>
                <w:numId w:val="2"/>
              </w:numPr>
              <w:spacing w:after="12" w:line="240" w:lineRule="auto"/>
              <w:ind w:left="282" w:hanging="282"/>
              <w:rPr>
                <w:rFonts w:ascii="FS Albert Pro" w:hAnsi="FS Albert Pro" w:cs="Arial"/>
                <w:b/>
                <w:szCs w:val="20"/>
                <w:lang w:eastAsia="en-AU"/>
              </w:rPr>
            </w:pPr>
            <w:r>
              <w:rPr>
                <w:rFonts w:ascii="FS Albert Pro" w:hAnsi="FS Albert Pro" w:cs="Arial"/>
                <w:b/>
                <w:szCs w:val="20"/>
                <w:lang w:eastAsia="en-AU"/>
              </w:rPr>
              <w:t>Monday 17 to Tuesday 18 July</w:t>
            </w:r>
          </w:p>
          <w:p w14:paraId="6E691430" w14:textId="77777777" w:rsidR="000506EB" w:rsidRDefault="000506EB" w:rsidP="000506EB">
            <w:pPr>
              <w:pStyle w:val="ListParagraph"/>
              <w:numPr>
                <w:ilvl w:val="0"/>
                <w:numId w:val="2"/>
              </w:numPr>
              <w:spacing w:after="12" w:line="240" w:lineRule="auto"/>
              <w:ind w:left="282" w:hanging="282"/>
              <w:rPr>
                <w:rFonts w:ascii="FS Albert Pro" w:hAnsi="FS Albert Pro" w:cs="Arial"/>
                <w:b/>
                <w:szCs w:val="20"/>
                <w:lang w:eastAsia="en-AU"/>
              </w:rPr>
            </w:pPr>
            <w:r>
              <w:rPr>
                <w:rFonts w:ascii="FS Albert Pro" w:hAnsi="FS Albert Pro" w:cs="Arial"/>
                <w:b/>
                <w:szCs w:val="20"/>
                <w:lang w:eastAsia="en-AU"/>
              </w:rPr>
              <w:t>Thursday 20 to Sunday 23 July</w:t>
            </w:r>
          </w:p>
          <w:p w14:paraId="7E47D37A" w14:textId="50386408" w:rsidR="000506EB" w:rsidRPr="00482252" w:rsidRDefault="000506EB" w:rsidP="000506EB">
            <w:pPr>
              <w:pStyle w:val="ListParagraph"/>
              <w:spacing w:after="12" w:line="240" w:lineRule="auto"/>
              <w:ind w:left="282"/>
              <w:rPr>
                <w:rFonts w:ascii="FS Albert Pro" w:hAnsi="FS Albert Pro" w:cs="Arial"/>
                <w:b/>
                <w:szCs w:val="20"/>
                <w:lang w:eastAsia="en-AU"/>
              </w:rPr>
            </w:pPr>
            <w:r>
              <w:rPr>
                <w:rFonts w:ascii="FS Albert Pro" w:hAnsi="FS Albert Pro" w:cs="Arial"/>
                <w:b/>
                <w:szCs w:val="20"/>
                <w:lang w:eastAsia="en-AU"/>
              </w:rPr>
              <w:t xml:space="preserve"> </w:t>
            </w:r>
          </w:p>
          <w:p w14:paraId="2488E915" w14:textId="77777777" w:rsidR="000506EB" w:rsidRPr="00FD6DA0" w:rsidRDefault="000506EB" w:rsidP="000506EB">
            <w:pPr>
              <w:spacing w:after="12" w:line="240" w:lineRule="auto"/>
              <w:ind w:left="282"/>
              <w:rPr>
                <w:rFonts w:cs="Arial"/>
                <w:b/>
                <w:sz w:val="22"/>
                <w:szCs w:val="22"/>
                <w:lang w:eastAsia="en-AU"/>
              </w:rPr>
            </w:pPr>
            <w:r w:rsidRPr="00FD6DA0">
              <w:rPr>
                <w:rFonts w:cs="Arial"/>
                <w:b/>
                <w:sz w:val="22"/>
                <w:szCs w:val="22"/>
                <w:lang w:eastAsia="en-AU"/>
              </w:rPr>
              <w:t>(approximate dates)</w:t>
            </w:r>
          </w:p>
        </w:tc>
        <w:tc>
          <w:tcPr>
            <w:tcW w:w="5071" w:type="dxa"/>
            <w:shd w:val="clear" w:color="auto" w:fill="D9D9D9" w:themeFill="background1" w:themeFillShade="D9"/>
          </w:tcPr>
          <w:p w14:paraId="3362848D" w14:textId="77777777" w:rsidR="000506EB"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Establish anchorage for additional barge</w:t>
            </w:r>
            <w:r w:rsidRPr="00616250">
              <w:rPr>
                <w:rFonts w:ascii="FS Albert Pro" w:hAnsi="FS Albert Pro" w:cs="Arial"/>
                <w:color w:val="000000" w:themeColor="text1"/>
                <w:szCs w:val="20"/>
                <w:lang w:eastAsia="en-AU"/>
              </w:rPr>
              <w:t xml:space="preserve"> </w:t>
            </w:r>
          </w:p>
          <w:p w14:paraId="6583D85B" w14:textId="77777777" w:rsidR="000506EB" w:rsidRPr="0084084E"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Movement of equipment within the rail corridor</w:t>
            </w:r>
          </w:p>
          <w:p w14:paraId="0E1011AC" w14:textId="77777777" w:rsidR="000506EB"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Removal</w:t>
            </w:r>
            <w:r w:rsidRPr="00616250">
              <w:rPr>
                <w:rFonts w:ascii="FS Albert Pro" w:hAnsi="FS Albert Pro" w:cs="Arial"/>
                <w:color w:val="000000" w:themeColor="text1"/>
                <w:szCs w:val="20"/>
                <w:lang w:eastAsia="en-AU"/>
              </w:rPr>
              <w:t xml:space="preserve"> of materials and equipment and crane operation</w:t>
            </w:r>
          </w:p>
          <w:p w14:paraId="1982BB91" w14:textId="77777777" w:rsidR="000506EB" w:rsidRPr="00616250"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Intermittent barge movements between Merivale Bridge and Murarrie.</w:t>
            </w:r>
          </w:p>
          <w:p w14:paraId="47627979" w14:textId="77777777" w:rsidR="000506EB" w:rsidRPr="00473A56" w:rsidRDefault="000506EB" w:rsidP="000506EB">
            <w:pPr>
              <w:spacing w:after="12" w:line="240" w:lineRule="auto"/>
              <w:rPr>
                <w:rFonts w:cs="Arial"/>
                <w:color w:val="000000" w:themeColor="text1"/>
                <w:szCs w:val="20"/>
                <w:lang w:eastAsia="en-AU"/>
              </w:rPr>
            </w:pPr>
          </w:p>
          <w:p w14:paraId="27DB01F5" w14:textId="77777777" w:rsidR="000506EB" w:rsidRPr="0084084E" w:rsidRDefault="000506EB" w:rsidP="000506EB">
            <w:pPr>
              <w:spacing w:after="12" w:line="240" w:lineRule="auto"/>
              <w:ind w:left="34"/>
              <w:rPr>
                <w:rFonts w:cs="Arial"/>
                <w:szCs w:val="20"/>
                <w:lang w:eastAsia="en-AU"/>
              </w:rPr>
            </w:pPr>
          </w:p>
        </w:tc>
      </w:tr>
      <w:tr w:rsidR="000506EB" w:rsidRPr="00482252" w14:paraId="23E9374E" w14:textId="77777777" w:rsidTr="000506EB">
        <w:trPr>
          <w:trHeight w:val="1804"/>
        </w:trPr>
        <w:tc>
          <w:tcPr>
            <w:tcW w:w="3085" w:type="dxa"/>
            <w:shd w:val="clear" w:color="auto" w:fill="D9D9D9" w:themeFill="background1" w:themeFillShade="D9"/>
          </w:tcPr>
          <w:p w14:paraId="0DB2F203" w14:textId="77777777" w:rsidR="000506EB" w:rsidRDefault="000506EB" w:rsidP="000506EB">
            <w:pPr>
              <w:spacing w:before="120" w:after="120"/>
              <w:rPr>
                <w:rFonts w:cs="Arial"/>
                <w:color w:val="000000" w:themeColor="text1"/>
                <w:sz w:val="22"/>
                <w:szCs w:val="20"/>
                <w:lang w:val="en-AU"/>
              </w:rPr>
            </w:pPr>
            <w:r>
              <w:rPr>
                <w:rFonts w:cs="Arial"/>
                <w:color w:val="000000" w:themeColor="text1"/>
                <w:sz w:val="22"/>
                <w:szCs w:val="20"/>
                <w:lang w:val="en-AU"/>
              </w:rPr>
              <w:t>Barge (South Brisbane side and Coronation Drive side of the River)</w:t>
            </w:r>
          </w:p>
          <w:p w14:paraId="24FB0E05" w14:textId="77777777" w:rsidR="000506EB" w:rsidRPr="00616250" w:rsidRDefault="000506EB" w:rsidP="000506EB">
            <w:pPr>
              <w:spacing w:before="120" w:after="120"/>
              <w:rPr>
                <w:rFonts w:cs="Arial"/>
                <w:color w:val="000000" w:themeColor="text1"/>
                <w:sz w:val="22"/>
                <w:szCs w:val="20"/>
                <w:lang w:val="en-AU"/>
              </w:rPr>
            </w:pPr>
          </w:p>
        </w:tc>
        <w:tc>
          <w:tcPr>
            <w:tcW w:w="2835" w:type="dxa"/>
            <w:shd w:val="clear" w:color="auto" w:fill="D9D9D9" w:themeFill="background1" w:themeFillShade="D9"/>
          </w:tcPr>
          <w:p w14:paraId="4E55A0BF" w14:textId="77777777" w:rsidR="000506EB" w:rsidRDefault="000506EB" w:rsidP="000506EB">
            <w:pPr>
              <w:pStyle w:val="ListParagraph"/>
              <w:numPr>
                <w:ilvl w:val="0"/>
                <w:numId w:val="4"/>
              </w:numPr>
              <w:spacing w:after="12" w:line="240" w:lineRule="auto"/>
              <w:ind w:left="282" w:hanging="282"/>
              <w:rPr>
                <w:rFonts w:ascii="FS Albert Pro" w:hAnsi="FS Albert Pro" w:cs="Arial"/>
                <w:b/>
                <w:szCs w:val="20"/>
                <w:lang w:eastAsia="en-AU"/>
              </w:rPr>
            </w:pPr>
            <w:r>
              <w:rPr>
                <w:rFonts w:ascii="FS Albert Pro" w:hAnsi="FS Albert Pro" w:cs="Arial"/>
                <w:b/>
                <w:szCs w:val="20"/>
                <w:lang w:eastAsia="en-AU"/>
              </w:rPr>
              <w:t xml:space="preserve">Early June until </w:t>
            </w:r>
          </w:p>
          <w:p w14:paraId="46048B70" w14:textId="0B87FFA9" w:rsidR="000506EB" w:rsidRDefault="000750B5" w:rsidP="000506EB">
            <w:pPr>
              <w:pStyle w:val="ListParagraph"/>
              <w:spacing w:after="12" w:line="240" w:lineRule="auto"/>
              <w:ind w:left="282"/>
              <w:rPr>
                <w:rFonts w:ascii="FS Albert Pro" w:hAnsi="FS Albert Pro" w:cs="Arial"/>
                <w:b/>
                <w:szCs w:val="20"/>
                <w:lang w:eastAsia="en-AU"/>
              </w:rPr>
            </w:pPr>
            <w:r>
              <w:rPr>
                <w:rFonts w:ascii="FS Albert Pro" w:hAnsi="FS Albert Pro" w:cs="Arial"/>
                <w:b/>
                <w:szCs w:val="20"/>
                <w:lang w:eastAsia="en-AU"/>
              </w:rPr>
              <w:t>mid-August</w:t>
            </w:r>
            <w:bookmarkStart w:id="0" w:name="_GoBack"/>
            <w:bookmarkEnd w:id="0"/>
          </w:p>
          <w:p w14:paraId="37662F8A" w14:textId="77777777" w:rsidR="000506EB" w:rsidRDefault="000506EB" w:rsidP="000506EB">
            <w:pPr>
              <w:pStyle w:val="ListParagraph"/>
              <w:spacing w:after="12" w:line="240" w:lineRule="auto"/>
              <w:ind w:left="282"/>
              <w:rPr>
                <w:rFonts w:ascii="FS Albert Pro" w:hAnsi="FS Albert Pro" w:cs="Arial"/>
                <w:szCs w:val="20"/>
                <w:lang w:eastAsia="en-AU"/>
              </w:rPr>
            </w:pPr>
          </w:p>
          <w:p w14:paraId="663A9187" w14:textId="77777777" w:rsidR="000506EB" w:rsidRPr="009609A9" w:rsidRDefault="000506EB" w:rsidP="000506EB">
            <w:pPr>
              <w:pStyle w:val="ListParagraph"/>
              <w:spacing w:after="12" w:line="240" w:lineRule="auto"/>
              <w:ind w:left="282"/>
              <w:rPr>
                <w:rFonts w:ascii="FS Albert Pro" w:hAnsi="FS Albert Pro" w:cs="Arial"/>
                <w:szCs w:val="20"/>
                <w:lang w:eastAsia="en-AU"/>
              </w:rPr>
            </w:pPr>
            <w:r w:rsidRPr="009609A9">
              <w:rPr>
                <w:rFonts w:ascii="FS Albert Pro" w:hAnsi="FS Albert Pro" w:cs="Arial"/>
                <w:szCs w:val="20"/>
                <w:lang w:eastAsia="en-AU"/>
              </w:rPr>
              <w:t>(previously notified)</w:t>
            </w:r>
          </w:p>
        </w:tc>
        <w:tc>
          <w:tcPr>
            <w:tcW w:w="5071" w:type="dxa"/>
            <w:shd w:val="clear" w:color="auto" w:fill="D9D9D9" w:themeFill="background1" w:themeFillShade="D9"/>
          </w:tcPr>
          <w:p w14:paraId="6FEDE46C" w14:textId="77777777" w:rsidR="000506EB"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Painting works</w:t>
            </w:r>
          </w:p>
          <w:p w14:paraId="1460F128" w14:textId="77777777" w:rsidR="000506EB" w:rsidRPr="00616250"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Scaffolding works on the bridge to support painting works</w:t>
            </w:r>
          </w:p>
          <w:p w14:paraId="661050FD" w14:textId="77777777" w:rsidR="000506EB" w:rsidRPr="00616250"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Movement of equipment within the rail corridor</w:t>
            </w:r>
          </w:p>
          <w:p w14:paraId="1AFFE25D" w14:textId="77777777" w:rsidR="000506EB" w:rsidRPr="00616250"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Pr>
                <w:rFonts w:ascii="FS Albert Pro" w:hAnsi="FS Albert Pro" w:cs="Arial"/>
                <w:color w:val="000000" w:themeColor="text1"/>
                <w:szCs w:val="20"/>
                <w:lang w:eastAsia="en-AU"/>
              </w:rPr>
              <w:t>Use of small equipment and machinery</w:t>
            </w:r>
          </w:p>
          <w:p w14:paraId="659BC534" w14:textId="77777777" w:rsidR="000506EB" w:rsidRDefault="000506EB" w:rsidP="000506EB">
            <w:pPr>
              <w:pStyle w:val="ListParagraph"/>
              <w:numPr>
                <w:ilvl w:val="0"/>
                <w:numId w:val="2"/>
              </w:numPr>
              <w:spacing w:after="12" w:line="240" w:lineRule="auto"/>
              <w:ind w:left="317" w:hanging="283"/>
              <w:rPr>
                <w:rFonts w:ascii="FS Albert Pro" w:hAnsi="FS Albert Pro" w:cs="Arial"/>
                <w:color w:val="000000" w:themeColor="text1"/>
                <w:szCs w:val="20"/>
                <w:lang w:eastAsia="en-AU"/>
              </w:rPr>
            </w:pPr>
            <w:r w:rsidRPr="00616250">
              <w:rPr>
                <w:rFonts w:ascii="FS Albert Pro" w:hAnsi="FS Albert Pro" w:cs="Arial"/>
                <w:color w:val="000000" w:themeColor="text1"/>
                <w:szCs w:val="20"/>
                <w:lang w:eastAsia="en-AU"/>
              </w:rPr>
              <w:t>Vehicle movements.</w:t>
            </w:r>
          </w:p>
        </w:tc>
      </w:tr>
      <w:tr w:rsidR="000506EB" w:rsidRPr="00482252" w14:paraId="0E18F484" w14:textId="77777777" w:rsidTr="000506EB">
        <w:trPr>
          <w:trHeight w:val="976"/>
        </w:trPr>
        <w:tc>
          <w:tcPr>
            <w:tcW w:w="10991" w:type="dxa"/>
            <w:gridSpan w:val="3"/>
            <w:shd w:val="clear" w:color="auto" w:fill="D9D9D9" w:themeFill="background1" w:themeFillShade="D9"/>
          </w:tcPr>
          <w:p w14:paraId="44FB75E4" w14:textId="77777777" w:rsidR="000506EB" w:rsidRDefault="000506EB" w:rsidP="000506EB">
            <w:pPr>
              <w:spacing w:before="120" w:after="120" w:line="240" w:lineRule="auto"/>
              <w:rPr>
                <w:rFonts w:cs="Arial"/>
                <w:color w:val="000000" w:themeColor="text1"/>
                <w:sz w:val="22"/>
                <w:szCs w:val="22"/>
                <w:lang w:val="en-AU"/>
              </w:rPr>
            </w:pPr>
            <w:r>
              <w:rPr>
                <w:rFonts w:cs="Arial"/>
                <w:color w:val="000000" w:themeColor="text1"/>
                <w:sz w:val="22"/>
                <w:szCs w:val="22"/>
                <w:lang w:val="en-AU"/>
              </w:rPr>
              <w:t>Signs will be posted on the barge to indicate limited wash from vessels in the area. All water vessel operators and river users should be aware of this operation to ensure the safety of their vessels and barge activities.</w:t>
            </w:r>
          </w:p>
          <w:p w14:paraId="7DE67B66" w14:textId="19DE6363" w:rsidR="000506EB" w:rsidRPr="00616250" w:rsidRDefault="000506EB" w:rsidP="000506EB">
            <w:pPr>
              <w:spacing w:before="120" w:after="120" w:line="240" w:lineRule="auto"/>
              <w:rPr>
                <w:rFonts w:cs="Arial"/>
                <w:color w:val="000000" w:themeColor="text1"/>
                <w:szCs w:val="20"/>
                <w:lang w:eastAsia="en-AU"/>
              </w:rPr>
            </w:pPr>
            <w:r>
              <w:rPr>
                <w:rFonts w:cs="Arial"/>
                <w:color w:val="000000" w:themeColor="text1"/>
                <w:sz w:val="22"/>
                <w:szCs w:val="22"/>
                <w:lang w:val="en-AU"/>
              </w:rPr>
              <w:t xml:space="preserve">Every effort will be made to carry out these works with minimal disruption. Queensland Rail thanks river users, businesses and the local community for their cooperation during these important works. </w:t>
            </w:r>
          </w:p>
        </w:tc>
      </w:tr>
    </w:tbl>
    <w:p w14:paraId="6A3E938A" w14:textId="03979AF8" w:rsidR="000C26B5" w:rsidRDefault="00C9623F" w:rsidP="00207399">
      <w:r w:rsidRPr="00DC64C8">
        <w:rPr>
          <w:rFonts w:ascii="Arial" w:hAnsi="Arial" w:cs="Arial"/>
          <w:noProof/>
          <w:color w:val="auto"/>
          <w:sz w:val="22"/>
          <w:szCs w:val="22"/>
          <w:lang w:val="en-AU" w:eastAsia="en-AU"/>
        </w:rPr>
        <mc:AlternateContent>
          <mc:Choice Requires="wps">
            <w:drawing>
              <wp:anchor distT="0" distB="0" distL="114300" distR="114300" simplePos="0" relativeHeight="251666432" behindDoc="0" locked="0" layoutInCell="1" allowOverlap="1" wp14:anchorId="1FF7CE77" wp14:editId="451F254B">
                <wp:simplePos x="0" y="0"/>
                <wp:positionH relativeFrom="column">
                  <wp:posOffset>-578485</wp:posOffset>
                </wp:positionH>
                <wp:positionV relativeFrom="paragraph">
                  <wp:posOffset>7796975</wp:posOffset>
                </wp:positionV>
                <wp:extent cx="6804660" cy="479425"/>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93CF" w14:textId="4EBE3659" w:rsidR="00857EEB" w:rsidRPr="0084084E" w:rsidRDefault="00857EEB" w:rsidP="0084084E">
                            <w:pPr>
                              <w:spacing w:line="240" w:lineRule="auto"/>
                              <w:ind w:left="-142" w:right="510"/>
                              <w:jc w:val="both"/>
                              <w:rPr>
                                <w:rFonts w:cs="Arial"/>
                                <w:b/>
                                <w:color w:val="auto"/>
                                <w:sz w:val="22"/>
                                <w:lang w:val="en-AU"/>
                              </w:rPr>
                            </w:pPr>
                            <w:r w:rsidRPr="002131E0">
                              <w:rPr>
                                <w:rFonts w:cs="Arial"/>
                                <w:color w:val="auto"/>
                                <w:sz w:val="22"/>
                                <w:lang w:val="en-AU"/>
                              </w:rPr>
                              <w:t xml:space="preserve">For more information contact Queensland Rail on </w:t>
                            </w:r>
                            <w:r w:rsidRPr="002131E0">
                              <w:rPr>
                                <w:rFonts w:cs="Arial"/>
                                <w:b/>
                                <w:color w:val="auto"/>
                                <w:sz w:val="22"/>
                                <w:lang w:val="en-AU"/>
                              </w:rPr>
                              <w:t>13 16 17</w:t>
                            </w:r>
                            <w:r w:rsidRPr="002131E0">
                              <w:rPr>
                                <w:rFonts w:cs="Arial"/>
                                <w:color w:val="auto"/>
                                <w:sz w:val="22"/>
                                <w:lang w:val="en-AU"/>
                              </w:rPr>
                              <w:t xml:space="preserve"> (between 8am and 5pm, Monday to Friday) or email </w:t>
                            </w:r>
                            <w:r w:rsidR="009609A9">
                              <w:rPr>
                                <w:rFonts w:cs="Arial"/>
                                <w:b/>
                                <w:color w:val="auto"/>
                                <w:sz w:val="22"/>
                                <w:lang w:val="en-AU"/>
                              </w:rPr>
                              <w:t>communityengagement@qr.com.au</w:t>
                            </w:r>
                          </w:p>
                          <w:p w14:paraId="7A4B3CAB" w14:textId="77777777" w:rsidR="00857EEB" w:rsidRDefault="00857EEB" w:rsidP="0061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7" type="#_x0000_t202" style="position:absolute;margin-left:-45.55pt;margin-top:613.95pt;width:535.8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UM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" filled="f" stroked="f">
                <v:textbox>
                  <w:txbxContent>
                    <w:p w14:paraId="2BF893CF" w14:textId="4EBE3659" w:rsidR="00857EEB" w:rsidRPr="0084084E" w:rsidRDefault="00857EEB" w:rsidP="0084084E">
                      <w:pPr>
                        <w:spacing w:line="240" w:lineRule="auto"/>
                        <w:ind w:left="-142" w:right="510"/>
                        <w:jc w:val="both"/>
                        <w:rPr>
                          <w:rFonts w:cs="Arial"/>
                          <w:b/>
                          <w:color w:val="auto"/>
                          <w:sz w:val="22"/>
                          <w:lang w:val="en-AU"/>
                        </w:rPr>
                      </w:pPr>
                      <w:r w:rsidRPr="002131E0">
                        <w:rPr>
                          <w:rFonts w:cs="Arial"/>
                          <w:color w:val="auto"/>
                          <w:sz w:val="22"/>
                          <w:lang w:val="en-AU"/>
                        </w:rPr>
                        <w:t xml:space="preserve">For more information contact Queensland Rail on </w:t>
                      </w:r>
                      <w:r w:rsidRPr="002131E0">
                        <w:rPr>
                          <w:rFonts w:cs="Arial"/>
                          <w:b/>
                          <w:color w:val="auto"/>
                          <w:sz w:val="22"/>
                          <w:lang w:val="en-AU"/>
                        </w:rPr>
                        <w:t>13 16 17</w:t>
                      </w:r>
                      <w:r w:rsidRPr="002131E0">
                        <w:rPr>
                          <w:rFonts w:cs="Arial"/>
                          <w:color w:val="auto"/>
                          <w:sz w:val="22"/>
                          <w:lang w:val="en-AU"/>
                        </w:rPr>
                        <w:t xml:space="preserve"> (between 8am and 5pm, Monday to Friday) or email </w:t>
                      </w:r>
                      <w:r w:rsidR="009609A9">
                        <w:rPr>
                          <w:rFonts w:cs="Arial"/>
                          <w:b/>
                          <w:color w:val="auto"/>
                          <w:sz w:val="22"/>
                          <w:lang w:val="en-AU"/>
                        </w:rPr>
                        <w:t>communityengagement@qr.com.au</w:t>
                      </w:r>
                    </w:p>
                    <w:p w14:paraId="7A4B3CAB" w14:textId="77777777" w:rsidR="00857EEB" w:rsidRDefault="00857EEB" w:rsidP="00616250"/>
                  </w:txbxContent>
                </v:textbox>
              </v:shape>
            </w:pict>
          </mc:Fallback>
        </mc:AlternateContent>
      </w:r>
      <w:r w:rsidR="00473A56">
        <w:rPr>
          <w:noProof/>
          <w:lang w:val="en-AU" w:eastAsia="en-AU"/>
        </w:rPr>
        <mc:AlternateContent>
          <mc:Choice Requires="wps">
            <w:drawing>
              <wp:anchor distT="0" distB="0" distL="114300" distR="114300" simplePos="0" relativeHeight="251663360" behindDoc="0" locked="0" layoutInCell="1" allowOverlap="1" wp14:anchorId="3A8F7AF6" wp14:editId="41D07208">
                <wp:simplePos x="0" y="0"/>
                <wp:positionH relativeFrom="column">
                  <wp:posOffset>-676910</wp:posOffset>
                </wp:positionH>
                <wp:positionV relativeFrom="paragraph">
                  <wp:posOffset>1803400</wp:posOffset>
                </wp:positionV>
                <wp:extent cx="7019925" cy="1769110"/>
                <wp:effectExtent l="0" t="0" r="0" b="2540"/>
                <wp:wrapSquare wrapText="bothSides"/>
                <wp:docPr id="4" name="Text Box 4"/>
                <wp:cNvGraphicFramePr/>
                <a:graphic xmlns:a="http://schemas.openxmlformats.org/drawingml/2006/main">
                  <a:graphicData uri="http://schemas.microsoft.com/office/word/2010/wordprocessingShape">
                    <wps:wsp>
                      <wps:cNvSpPr txBox="1"/>
                      <wps:spPr>
                        <a:xfrm>
                          <a:off x="0" y="0"/>
                          <a:ext cx="7019925" cy="1769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CF3828" w14:textId="76D5ABA3" w:rsidR="00857EEB" w:rsidRPr="00482252" w:rsidRDefault="00857EEB" w:rsidP="00B020D7">
                            <w:pPr>
                              <w:spacing w:before="120" w:after="120"/>
                              <w:rPr>
                                <w:rFonts w:cs="Arial"/>
                                <w:color w:val="auto"/>
                                <w:sz w:val="22"/>
                                <w:szCs w:val="20"/>
                                <w:lang w:val="en-AU"/>
                              </w:rPr>
                            </w:pPr>
                            <w:r w:rsidRPr="00482252">
                              <w:rPr>
                                <w:rFonts w:cs="Arial"/>
                                <w:color w:val="auto"/>
                                <w:sz w:val="22"/>
                                <w:szCs w:val="20"/>
                                <w:lang w:val="en-AU"/>
                              </w:rPr>
                              <w:t>Queensland Rail is undertaking essential maintenance works on the Merivale Bridge over the Brisbane River.</w:t>
                            </w:r>
                            <w:r>
                              <w:rPr>
                                <w:rFonts w:cs="Arial"/>
                                <w:color w:val="auto"/>
                                <w:sz w:val="22"/>
                                <w:szCs w:val="20"/>
                                <w:lang w:val="en-AU"/>
                              </w:rPr>
                              <w:t xml:space="preserve"> </w:t>
                            </w:r>
                          </w:p>
                          <w:p w14:paraId="4832BB50" w14:textId="77777777" w:rsidR="00473A56" w:rsidRDefault="00857EEB" w:rsidP="00B020D7">
                            <w:pPr>
                              <w:spacing w:before="120" w:after="120"/>
                              <w:rPr>
                                <w:rFonts w:cs="Arial"/>
                                <w:color w:val="auto"/>
                                <w:sz w:val="22"/>
                                <w:szCs w:val="20"/>
                                <w:lang w:val="en-AU"/>
                              </w:rPr>
                            </w:pPr>
                            <w:r w:rsidRPr="00482252">
                              <w:rPr>
                                <w:rFonts w:cs="Arial"/>
                                <w:color w:val="auto"/>
                                <w:sz w:val="22"/>
                                <w:szCs w:val="20"/>
                                <w:lang w:val="en-AU"/>
                              </w:rPr>
                              <w:t xml:space="preserve">In addition to </w:t>
                            </w:r>
                            <w:r>
                              <w:rPr>
                                <w:rFonts w:cs="Arial"/>
                                <w:color w:val="auto"/>
                                <w:sz w:val="22"/>
                                <w:szCs w:val="20"/>
                                <w:lang w:val="en-AU"/>
                              </w:rPr>
                              <w:t xml:space="preserve">the previously advised barge arrival in early June 2017, </w:t>
                            </w:r>
                            <w:r w:rsidR="009609A9" w:rsidRPr="000506EB">
                              <w:rPr>
                                <w:rFonts w:cs="Arial"/>
                                <w:b/>
                                <w:color w:val="auto"/>
                                <w:sz w:val="22"/>
                                <w:szCs w:val="20"/>
                                <w:lang w:val="en-AU"/>
                              </w:rPr>
                              <w:t xml:space="preserve">a </w:t>
                            </w:r>
                            <w:r w:rsidR="009609A9" w:rsidRPr="00473A56">
                              <w:rPr>
                                <w:rFonts w:cs="Arial"/>
                                <w:b/>
                                <w:color w:val="auto"/>
                                <w:sz w:val="22"/>
                                <w:szCs w:val="20"/>
                                <w:lang w:val="en-AU"/>
                              </w:rPr>
                              <w:t xml:space="preserve">second </w:t>
                            </w:r>
                            <w:r w:rsidRPr="00473A56">
                              <w:rPr>
                                <w:rFonts w:cs="Arial"/>
                                <w:b/>
                                <w:color w:val="auto"/>
                                <w:sz w:val="22"/>
                                <w:szCs w:val="20"/>
                                <w:lang w:val="en-AU"/>
                              </w:rPr>
                              <w:t xml:space="preserve">barge </w:t>
                            </w:r>
                            <w:r w:rsidR="009609A9" w:rsidRPr="00473A56">
                              <w:rPr>
                                <w:rFonts w:cs="Arial"/>
                                <w:b/>
                                <w:color w:val="auto"/>
                                <w:sz w:val="22"/>
                                <w:szCs w:val="20"/>
                                <w:lang w:val="en-AU"/>
                              </w:rPr>
                              <w:t>will be anchored</w:t>
                            </w:r>
                            <w:r w:rsidR="009609A9">
                              <w:rPr>
                                <w:rFonts w:cs="Arial"/>
                                <w:color w:val="auto"/>
                                <w:sz w:val="22"/>
                                <w:szCs w:val="20"/>
                                <w:lang w:val="en-AU"/>
                              </w:rPr>
                              <w:t xml:space="preserve"> </w:t>
                            </w:r>
                            <w:r>
                              <w:rPr>
                                <w:rFonts w:cs="Arial"/>
                                <w:color w:val="auto"/>
                                <w:sz w:val="22"/>
                                <w:szCs w:val="20"/>
                                <w:lang w:val="en-AU"/>
                              </w:rPr>
                              <w:t xml:space="preserve">on the Coronation Drive (Milton) side of the river from </w:t>
                            </w:r>
                            <w:r w:rsidRPr="00B70078">
                              <w:rPr>
                                <w:rFonts w:cs="Arial"/>
                                <w:b/>
                                <w:color w:val="auto"/>
                                <w:sz w:val="22"/>
                                <w:szCs w:val="20"/>
                                <w:lang w:val="en-AU"/>
                              </w:rPr>
                              <w:t>Thursday 22</w:t>
                            </w:r>
                            <w:r>
                              <w:rPr>
                                <w:rFonts w:cs="Arial"/>
                                <w:color w:val="auto"/>
                                <w:sz w:val="22"/>
                                <w:szCs w:val="20"/>
                                <w:lang w:val="en-AU"/>
                              </w:rPr>
                              <w:t xml:space="preserve"> </w:t>
                            </w:r>
                            <w:r>
                              <w:rPr>
                                <w:rFonts w:cs="Arial"/>
                                <w:b/>
                                <w:color w:val="auto"/>
                                <w:sz w:val="22"/>
                                <w:szCs w:val="20"/>
                                <w:lang w:val="en-AU"/>
                              </w:rPr>
                              <w:t>June 2017</w:t>
                            </w:r>
                            <w:r w:rsidR="00473A56" w:rsidRPr="00473A56">
                              <w:rPr>
                                <w:rFonts w:cs="Arial"/>
                                <w:color w:val="auto"/>
                                <w:sz w:val="22"/>
                                <w:szCs w:val="20"/>
                                <w:lang w:val="en-AU"/>
                              </w:rPr>
                              <w:t xml:space="preserve">, with intermittent movements between Merivale </w:t>
                            </w:r>
                            <w:r w:rsidR="00473A56">
                              <w:rPr>
                                <w:rFonts w:cs="Arial"/>
                                <w:color w:val="auto"/>
                                <w:sz w:val="22"/>
                                <w:szCs w:val="20"/>
                                <w:lang w:val="en-AU"/>
                              </w:rPr>
                              <w:t>B</w:t>
                            </w:r>
                            <w:r w:rsidR="00473A56" w:rsidRPr="00473A56">
                              <w:rPr>
                                <w:rFonts w:cs="Arial"/>
                                <w:color w:val="auto"/>
                                <w:sz w:val="22"/>
                                <w:szCs w:val="20"/>
                                <w:lang w:val="en-AU"/>
                              </w:rPr>
                              <w:t>ridge and Murarrie for</w:t>
                            </w:r>
                            <w:r w:rsidR="00473A56">
                              <w:rPr>
                                <w:rFonts w:cs="Arial"/>
                                <w:b/>
                                <w:color w:val="auto"/>
                                <w:sz w:val="22"/>
                                <w:szCs w:val="20"/>
                                <w:lang w:val="en-AU"/>
                              </w:rPr>
                              <w:t xml:space="preserve"> </w:t>
                            </w:r>
                            <w:r>
                              <w:rPr>
                                <w:rFonts w:cs="Arial"/>
                                <w:color w:val="auto"/>
                                <w:sz w:val="22"/>
                                <w:szCs w:val="20"/>
                                <w:lang w:val="en-AU"/>
                              </w:rPr>
                              <w:t>the removal of materials from the worksite.</w:t>
                            </w:r>
                          </w:p>
                          <w:p w14:paraId="3380801A" w14:textId="6E1E01BC" w:rsidR="00857EEB" w:rsidRPr="00482252" w:rsidRDefault="009609A9" w:rsidP="00B020D7">
                            <w:pPr>
                              <w:spacing w:before="120" w:after="120"/>
                              <w:rPr>
                                <w:rFonts w:cs="Arial"/>
                                <w:color w:val="auto"/>
                                <w:sz w:val="22"/>
                                <w:szCs w:val="20"/>
                                <w:lang w:val="en-AU"/>
                              </w:rPr>
                            </w:pPr>
                            <w:r>
                              <w:rPr>
                                <w:rFonts w:cs="Arial"/>
                                <w:color w:val="auto"/>
                                <w:sz w:val="22"/>
                                <w:szCs w:val="20"/>
                                <w:lang w:val="en-AU"/>
                              </w:rPr>
                              <w:t>The first</w:t>
                            </w:r>
                            <w:r w:rsidR="00857EEB">
                              <w:rPr>
                                <w:rFonts w:cs="Arial"/>
                                <w:color w:val="auto"/>
                                <w:sz w:val="22"/>
                                <w:szCs w:val="20"/>
                                <w:lang w:val="en-AU"/>
                              </w:rPr>
                              <w:t xml:space="preserve"> barge will remain in use</w:t>
                            </w:r>
                            <w:r>
                              <w:rPr>
                                <w:rFonts w:cs="Arial"/>
                                <w:color w:val="auto"/>
                                <w:sz w:val="22"/>
                                <w:szCs w:val="20"/>
                                <w:lang w:val="en-AU"/>
                              </w:rPr>
                              <w:t xml:space="preserve"> until mid-August 2017</w:t>
                            </w:r>
                            <w:r w:rsidR="00473A56">
                              <w:rPr>
                                <w:rFonts w:cs="Arial"/>
                                <w:color w:val="auto"/>
                                <w:sz w:val="22"/>
                                <w:szCs w:val="20"/>
                                <w:lang w:val="en-AU"/>
                              </w:rPr>
                              <w:t>.</w:t>
                            </w:r>
                            <w:r w:rsidR="00857EEB">
                              <w:rPr>
                                <w:rFonts w:cs="Arial"/>
                                <w:color w:val="auto"/>
                                <w:sz w:val="22"/>
                                <w:szCs w:val="20"/>
                                <w:lang w:val="en-AU"/>
                              </w:rPr>
                              <w:t xml:space="preserve"> </w:t>
                            </w:r>
                          </w:p>
                          <w:p w14:paraId="64020799" w14:textId="173EBFFB" w:rsidR="00857EEB" w:rsidRPr="00482252" w:rsidRDefault="00857EEB" w:rsidP="00B020D7">
                            <w:pPr>
                              <w:spacing w:before="120" w:after="120"/>
                              <w:rPr>
                                <w:rFonts w:cs="Arial"/>
                                <w:b/>
                                <w:color w:val="auto"/>
                                <w:sz w:val="22"/>
                                <w:szCs w:val="20"/>
                                <w:lang w:val="en-AU"/>
                              </w:rPr>
                            </w:pPr>
                            <w:r>
                              <w:rPr>
                                <w:rFonts w:cs="Arial"/>
                                <w:b/>
                                <w:color w:val="auto"/>
                                <w:sz w:val="22"/>
                                <w:szCs w:val="20"/>
                                <w:lang w:val="en-AU"/>
                              </w:rPr>
                              <w:t xml:space="preserve">Brisbane River operators and users are advised to expect changed conditions during these works and to take care and follow signs around the barge.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3.3pt;margin-top:142pt;width:552.75pt;height:1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" filled="f" stroked="f">
                <v:textbox>
                  <w:txbxContent>
                    <w:p w14:paraId="1ECF3828" w14:textId="76D5ABA3" w:rsidR="00857EEB" w:rsidRPr="00482252" w:rsidRDefault="00857EEB" w:rsidP="00B020D7">
                      <w:pPr>
                        <w:spacing w:before="120" w:after="120"/>
                        <w:rPr>
                          <w:rFonts w:cs="Arial"/>
                          <w:color w:val="auto"/>
                          <w:sz w:val="22"/>
                          <w:szCs w:val="20"/>
                          <w:lang w:val="en-AU"/>
                        </w:rPr>
                      </w:pPr>
                      <w:r w:rsidRPr="00482252">
                        <w:rPr>
                          <w:rFonts w:cs="Arial"/>
                          <w:color w:val="auto"/>
                          <w:sz w:val="22"/>
                          <w:szCs w:val="20"/>
                          <w:lang w:val="en-AU"/>
                        </w:rPr>
                        <w:t>Queensland Rail is undertaking essential maintenance works on the Merivale Bridge over the Brisbane River.</w:t>
                      </w:r>
                      <w:r>
                        <w:rPr>
                          <w:rFonts w:cs="Arial"/>
                          <w:color w:val="auto"/>
                          <w:sz w:val="22"/>
                          <w:szCs w:val="20"/>
                          <w:lang w:val="en-AU"/>
                        </w:rPr>
                        <w:t xml:space="preserve"> </w:t>
                      </w:r>
                    </w:p>
                    <w:p w14:paraId="4832BB50" w14:textId="77777777" w:rsidR="00473A56" w:rsidRDefault="00857EEB" w:rsidP="00B020D7">
                      <w:pPr>
                        <w:spacing w:before="120" w:after="120"/>
                        <w:rPr>
                          <w:rFonts w:cs="Arial"/>
                          <w:color w:val="auto"/>
                          <w:sz w:val="22"/>
                          <w:szCs w:val="20"/>
                          <w:lang w:val="en-AU"/>
                        </w:rPr>
                      </w:pPr>
                      <w:r w:rsidRPr="00482252">
                        <w:rPr>
                          <w:rFonts w:cs="Arial"/>
                          <w:color w:val="auto"/>
                          <w:sz w:val="22"/>
                          <w:szCs w:val="20"/>
                          <w:lang w:val="en-AU"/>
                        </w:rPr>
                        <w:t xml:space="preserve">In addition to </w:t>
                      </w:r>
                      <w:r>
                        <w:rPr>
                          <w:rFonts w:cs="Arial"/>
                          <w:color w:val="auto"/>
                          <w:sz w:val="22"/>
                          <w:szCs w:val="20"/>
                          <w:lang w:val="en-AU"/>
                        </w:rPr>
                        <w:t xml:space="preserve">the previously advised barge arrival in early June 2017, </w:t>
                      </w:r>
                      <w:r w:rsidR="009609A9" w:rsidRPr="000506EB">
                        <w:rPr>
                          <w:rFonts w:cs="Arial"/>
                          <w:b/>
                          <w:color w:val="auto"/>
                          <w:sz w:val="22"/>
                          <w:szCs w:val="20"/>
                          <w:lang w:val="en-AU"/>
                        </w:rPr>
                        <w:t xml:space="preserve">a </w:t>
                      </w:r>
                      <w:r w:rsidR="009609A9" w:rsidRPr="00473A56">
                        <w:rPr>
                          <w:rFonts w:cs="Arial"/>
                          <w:b/>
                          <w:color w:val="auto"/>
                          <w:sz w:val="22"/>
                          <w:szCs w:val="20"/>
                          <w:lang w:val="en-AU"/>
                        </w:rPr>
                        <w:t xml:space="preserve">second </w:t>
                      </w:r>
                      <w:r w:rsidRPr="00473A56">
                        <w:rPr>
                          <w:rFonts w:cs="Arial"/>
                          <w:b/>
                          <w:color w:val="auto"/>
                          <w:sz w:val="22"/>
                          <w:szCs w:val="20"/>
                          <w:lang w:val="en-AU"/>
                        </w:rPr>
                        <w:t xml:space="preserve">barge </w:t>
                      </w:r>
                      <w:r w:rsidR="009609A9" w:rsidRPr="00473A56">
                        <w:rPr>
                          <w:rFonts w:cs="Arial"/>
                          <w:b/>
                          <w:color w:val="auto"/>
                          <w:sz w:val="22"/>
                          <w:szCs w:val="20"/>
                          <w:lang w:val="en-AU"/>
                        </w:rPr>
                        <w:t>will be anchored</w:t>
                      </w:r>
                      <w:r w:rsidR="009609A9">
                        <w:rPr>
                          <w:rFonts w:cs="Arial"/>
                          <w:color w:val="auto"/>
                          <w:sz w:val="22"/>
                          <w:szCs w:val="20"/>
                          <w:lang w:val="en-AU"/>
                        </w:rPr>
                        <w:t xml:space="preserve"> </w:t>
                      </w:r>
                      <w:r>
                        <w:rPr>
                          <w:rFonts w:cs="Arial"/>
                          <w:color w:val="auto"/>
                          <w:sz w:val="22"/>
                          <w:szCs w:val="20"/>
                          <w:lang w:val="en-AU"/>
                        </w:rPr>
                        <w:t xml:space="preserve">on the Coronation Drive (Milton) side of the river from </w:t>
                      </w:r>
                      <w:r w:rsidRPr="00B70078">
                        <w:rPr>
                          <w:rFonts w:cs="Arial"/>
                          <w:b/>
                          <w:color w:val="auto"/>
                          <w:sz w:val="22"/>
                          <w:szCs w:val="20"/>
                          <w:lang w:val="en-AU"/>
                        </w:rPr>
                        <w:t>Thursday 22</w:t>
                      </w:r>
                      <w:r>
                        <w:rPr>
                          <w:rFonts w:cs="Arial"/>
                          <w:color w:val="auto"/>
                          <w:sz w:val="22"/>
                          <w:szCs w:val="20"/>
                          <w:lang w:val="en-AU"/>
                        </w:rPr>
                        <w:t xml:space="preserve"> </w:t>
                      </w:r>
                      <w:r>
                        <w:rPr>
                          <w:rFonts w:cs="Arial"/>
                          <w:b/>
                          <w:color w:val="auto"/>
                          <w:sz w:val="22"/>
                          <w:szCs w:val="20"/>
                          <w:lang w:val="en-AU"/>
                        </w:rPr>
                        <w:t>June 2017</w:t>
                      </w:r>
                      <w:r w:rsidR="00473A56" w:rsidRPr="00473A56">
                        <w:rPr>
                          <w:rFonts w:cs="Arial"/>
                          <w:color w:val="auto"/>
                          <w:sz w:val="22"/>
                          <w:szCs w:val="20"/>
                          <w:lang w:val="en-AU"/>
                        </w:rPr>
                        <w:t xml:space="preserve">, with intermittent movements between Merivale </w:t>
                      </w:r>
                      <w:r w:rsidR="00473A56">
                        <w:rPr>
                          <w:rFonts w:cs="Arial"/>
                          <w:color w:val="auto"/>
                          <w:sz w:val="22"/>
                          <w:szCs w:val="20"/>
                          <w:lang w:val="en-AU"/>
                        </w:rPr>
                        <w:t>B</w:t>
                      </w:r>
                      <w:r w:rsidR="00473A56" w:rsidRPr="00473A56">
                        <w:rPr>
                          <w:rFonts w:cs="Arial"/>
                          <w:color w:val="auto"/>
                          <w:sz w:val="22"/>
                          <w:szCs w:val="20"/>
                          <w:lang w:val="en-AU"/>
                        </w:rPr>
                        <w:t>ridge and Murarrie for</w:t>
                      </w:r>
                      <w:r w:rsidR="00473A56">
                        <w:rPr>
                          <w:rFonts w:cs="Arial"/>
                          <w:b/>
                          <w:color w:val="auto"/>
                          <w:sz w:val="22"/>
                          <w:szCs w:val="20"/>
                          <w:lang w:val="en-AU"/>
                        </w:rPr>
                        <w:t xml:space="preserve"> </w:t>
                      </w:r>
                      <w:r>
                        <w:rPr>
                          <w:rFonts w:cs="Arial"/>
                          <w:color w:val="auto"/>
                          <w:sz w:val="22"/>
                          <w:szCs w:val="20"/>
                          <w:lang w:val="en-AU"/>
                        </w:rPr>
                        <w:t>the removal of materials from the worksite.</w:t>
                      </w:r>
                    </w:p>
                    <w:p w14:paraId="3380801A" w14:textId="6E1E01BC" w:rsidR="00857EEB" w:rsidRPr="00482252" w:rsidRDefault="009609A9" w:rsidP="00B020D7">
                      <w:pPr>
                        <w:spacing w:before="120" w:after="120"/>
                        <w:rPr>
                          <w:rFonts w:cs="Arial"/>
                          <w:color w:val="auto"/>
                          <w:sz w:val="22"/>
                          <w:szCs w:val="20"/>
                          <w:lang w:val="en-AU"/>
                        </w:rPr>
                      </w:pPr>
                      <w:r>
                        <w:rPr>
                          <w:rFonts w:cs="Arial"/>
                          <w:color w:val="auto"/>
                          <w:sz w:val="22"/>
                          <w:szCs w:val="20"/>
                          <w:lang w:val="en-AU"/>
                        </w:rPr>
                        <w:t>The first</w:t>
                      </w:r>
                      <w:r w:rsidR="00857EEB">
                        <w:rPr>
                          <w:rFonts w:cs="Arial"/>
                          <w:color w:val="auto"/>
                          <w:sz w:val="22"/>
                          <w:szCs w:val="20"/>
                          <w:lang w:val="en-AU"/>
                        </w:rPr>
                        <w:t xml:space="preserve"> barge will remain in use</w:t>
                      </w:r>
                      <w:r>
                        <w:rPr>
                          <w:rFonts w:cs="Arial"/>
                          <w:color w:val="auto"/>
                          <w:sz w:val="22"/>
                          <w:szCs w:val="20"/>
                          <w:lang w:val="en-AU"/>
                        </w:rPr>
                        <w:t xml:space="preserve"> until mid-August 2017</w:t>
                      </w:r>
                      <w:r w:rsidR="00473A56">
                        <w:rPr>
                          <w:rFonts w:cs="Arial"/>
                          <w:color w:val="auto"/>
                          <w:sz w:val="22"/>
                          <w:szCs w:val="20"/>
                          <w:lang w:val="en-AU"/>
                        </w:rPr>
                        <w:t>.</w:t>
                      </w:r>
                      <w:r w:rsidR="00857EEB">
                        <w:rPr>
                          <w:rFonts w:cs="Arial"/>
                          <w:color w:val="auto"/>
                          <w:sz w:val="22"/>
                          <w:szCs w:val="20"/>
                          <w:lang w:val="en-AU"/>
                        </w:rPr>
                        <w:t xml:space="preserve"> </w:t>
                      </w:r>
                    </w:p>
                    <w:p w14:paraId="64020799" w14:textId="173EBFFB" w:rsidR="00857EEB" w:rsidRPr="00482252" w:rsidRDefault="00857EEB" w:rsidP="00B020D7">
                      <w:pPr>
                        <w:spacing w:before="120" w:after="120"/>
                        <w:rPr>
                          <w:rFonts w:cs="Arial"/>
                          <w:b/>
                          <w:color w:val="auto"/>
                          <w:sz w:val="22"/>
                          <w:szCs w:val="20"/>
                          <w:lang w:val="en-AU"/>
                        </w:rPr>
                      </w:pPr>
                      <w:r>
                        <w:rPr>
                          <w:rFonts w:cs="Arial"/>
                          <w:b/>
                          <w:color w:val="auto"/>
                          <w:sz w:val="22"/>
                          <w:szCs w:val="20"/>
                          <w:lang w:val="en-AU"/>
                        </w:rPr>
                        <w:t xml:space="preserve">Brisbane River operators and users are advised to expect changed conditions during these works and to take care and follow signs around the barge. </w:t>
                      </w:r>
                    </w:p>
                  </w:txbxContent>
                </v:textbox>
                <w10:wrap type="square"/>
              </v:shape>
            </w:pict>
          </mc:Fallback>
        </mc:AlternateContent>
      </w:r>
      <w:r w:rsidR="0084084E">
        <w:rPr>
          <w:noProof/>
          <w:lang w:val="en-AU" w:eastAsia="en-AU"/>
        </w:rPr>
        <mc:AlternateContent>
          <mc:Choice Requires="wps">
            <w:drawing>
              <wp:anchor distT="0" distB="0" distL="114300" distR="114300" simplePos="0" relativeHeight="251664384" behindDoc="0" locked="0" layoutInCell="1" allowOverlap="1" wp14:anchorId="73FFC74A" wp14:editId="57A4F356">
                <wp:simplePos x="0" y="0"/>
                <wp:positionH relativeFrom="column">
                  <wp:posOffset>-668655</wp:posOffset>
                </wp:positionH>
                <wp:positionV relativeFrom="paragraph">
                  <wp:posOffset>1610360</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603B" w14:textId="37F8032D" w:rsidR="00857EEB" w:rsidRPr="00F41FCD" w:rsidRDefault="009609A9" w:rsidP="00F41FCD">
                            <w:pPr>
                              <w:pStyle w:val="Heading3"/>
                              <w:rPr>
                                <w:b/>
                              </w:rPr>
                            </w:pPr>
                            <w:r>
                              <w:rPr>
                                <w:b/>
                              </w:rPr>
                              <w:t xml:space="preserve">Additional </w:t>
                            </w:r>
                            <w:r w:rsidR="00857EEB">
                              <w:rPr>
                                <w:b/>
                              </w:rPr>
                              <w:t>barge</w:t>
                            </w:r>
                            <w:r>
                              <w:rPr>
                                <w:b/>
                              </w:rPr>
                              <w:t xml:space="preserv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52.65pt;margin-top:126.8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gJeQ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" filled="f" stroked="f">
                <v:textbox>
                  <w:txbxContent>
                    <w:p w14:paraId="2F6A603B" w14:textId="37F8032D" w:rsidR="00857EEB" w:rsidRPr="00F41FCD" w:rsidRDefault="009609A9" w:rsidP="00F41FCD">
                      <w:pPr>
                        <w:pStyle w:val="Heading3"/>
                        <w:rPr>
                          <w:b/>
                        </w:rPr>
                      </w:pPr>
                      <w:r>
                        <w:rPr>
                          <w:b/>
                        </w:rPr>
                        <w:t xml:space="preserve">Additional </w:t>
                      </w:r>
                      <w:r w:rsidR="00857EEB">
                        <w:rPr>
                          <w:b/>
                        </w:rPr>
                        <w:t>barge</w:t>
                      </w:r>
                      <w:r>
                        <w:rPr>
                          <w:b/>
                        </w:rPr>
                        <w:t xml:space="preserve"> activity</w:t>
                      </w:r>
                    </w:p>
                  </w:txbxContent>
                </v:textbox>
                <w10:wrap type="square"/>
              </v:shape>
            </w:pict>
          </mc:Fallback>
        </mc:AlternateContent>
      </w:r>
      <w:r w:rsidR="0084084E">
        <w:rPr>
          <w:noProof/>
          <w:lang w:val="en-AU" w:eastAsia="en-AU"/>
        </w:rPr>
        <mc:AlternateContent>
          <mc:Choice Requires="wps">
            <w:drawing>
              <wp:anchor distT="0" distB="0" distL="114300" distR="114300" simplePos="0" relativeHeight="251662336" behindDoc="0" locked="0" layoutInCell="1" allowOverlap="1" wp14:anchorId="4ACD8A83" wp14:editId="25DFEB1F">
                <wp:simplePos x="0" y="0"/>
                <wp:positionH relativeFrom="column">
                  <wp:posOffset>-637540</wp:posOffset>
                </wp:positionH>
                <wp:positionV relativeFrom="paragraph">
                  <wp:posOffset>1146810</wp:posOffset>
                </wp:positionV>
                <wp:extent cx="6304280" cy="49911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499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603C5" w14:textId="77777777" w:rsidR="00857EEB" w:rsidRPr="00355AA9" w:rsidRDefault="00857EEB"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50.2pt;margin-top:90.3pt;width:496.4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" filled="f" stroked="f">
                <v:textbox>
                  <w:txbxContent>
                    <w:p w14:paraId="134603C5" w14:textId="77777777" w:rsidR="00857EEB" w:rsidRPr="00355AA9" w:rsidRDefault="00857EEB" w:rsidP="008D1E03">
                      <w:pPr>
                        <w:pStyle w:val="Heading1"/>
                        <w:spacing w:line="240" w:lineRule="auto"/>
                      </w:pPr>
                      <w:r w:rsidRPr="00355AA9">
                        <w:t>Merivale Bridge maintenance works</w:t>
                      </w:r>
                    </w:p>
                  </w:txbxContent>
                </v:textbox>
                <w10:wrap type="square"/>
              </v:shape>
            </w:pict>
          </mc:Fallback>
        </mc:AlternateContent>
      </w:r>
    </w:p>
    <w:sectPr w:rsidR="000C26B5" w:rsidSect="0070241F">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55ACF" w14:textId="77777777" w:rsidR="00857EEB" w:rsidRDefault="00857EEB" w:rsidP="0076100D">
      <w:r>
        <w:separator/>
      </w:r>
    </w:p>
  </w:endnote>
  <w:endnote w:type="continuationSeparator" w:id="0">
    <w:p w14:paraId="7F28027F" w14:textId="77777777" w:rsidR="00857EEB" w:rsidRDefault="00857EEB"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6C4CA" w14:textId="77777777" w:rsidR="00857EEB" w:rsidRDefault="00857EEB" w:rsidP="0076100D">
      <w:r>
        <w:separator/>
      </w:r>
    </w:p>
  </w:footnote>
  <w:footnote w:type="continuationSeparator" w:id="0">
    <w:p w14:paraId="24121EDB" w14:textId="77777777" w:rsidR="00857EEB" w:rsidRDefault="00857EEB"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903C" w14:textId="4C94C3DD" w:rsidR="00857EEB" w:rsidRDefault="00857EEB" w:rsidP="0076100D">
    <w:pPr>
      <w:pStyle w:val="Header"/>
    </w:pPr>
    <w:r>
      <w:rPr>
        <w:noProof/>
        <w:lang w:val="en-AU" w:eastAsia="en-AU"/>
      </w:rPr>
      <w:drawing>
        <wp:anchor distT="0" distB="0" distL="114300" distR="114300" simplePos="0" relativeHeight="251659264" behindDoc="1" locked="0" layoutInCell="1" allowOverlap="1" wp14:anchorId="022AC9E2" wp14:editId="6EB06154">
          <wp:simplePos x="0" y="0"/>
          <wp:positionH relativeFrom="margin">
            <wp:align>center</wp:align>
          </wp:positionH>
          <wp:positionV relativeFrom="margin">
            <wp:align>center</wp:align>
          </wp:positionV>
          <wp:extent cx="7584181" cy="10728000"/>
          <wp:effectExtent l="0" t="0" r="107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308E1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3009C"/>
    <w:rsid w:val="000506EB"/>
    <w:rsid w:val="0005366F"/>
    <w:rsid w:val="00054714"/>
    <w:rsid w:val="00055790"/>
    <w:rsid w:val="00060F17"/>
    <w:rsid w:val="00066302"/>
    <w:rsid w:val="00070BEC"/>
    <w:rsid w:val="000750B5"/>
    <w:rsid w:val="00080918"/>
    <w:rsid w:val="000932B8"/>
    <w:rsid w:val="000A6F02"/>
    <w:rsid w:val="000B2073"/>
    <w:rsid w:val="000B7483"/>
    <w:rsid w:val="000C26B5"/>
    <w:rsid w:val="000E7B8D"/>
    <w:rsid w:val="001042DD"/>
    <w:rsid w:val="001048A9"/>
    <w:rsid w:val="001066F6"/>
    <w:rsid w:val="001134C7"/>
    <w:rsid w:val="0011441F"/>
    <w:rsid w:val="0011672E"/>
    <w:rsid w:val="001203C4"/>
    <w:rsid w:val="00147EC0"/>
    <w:rsid w:val="00167ECC"/>
    <w:rsid w:val="00170769"/>
    <w:rsid w:val="00174E8A"/>
    <w:rsid w:val="00180A05"/>
    <w:rsid w:val="001B16B4"/>
    <w:rsid w:val="001C4EE8"/>
    <w:rsid w:val="001D10BB"/>
    <w:rsid w:val="001D2C78"/>
    <w:rsid w:val="001D4DD0"/>
    <w:rsid w:val="001F705D"/>
    <w:rsid w:val="002020FA"/>
    <w:rsid w:val="00202C73"/>
    <w:rsid w:val="0020621B"/>
    <w:rsid w:val="00207399"/>
    <w:rsid w:val="002131E0"/>
    <w:rsid w:val="00226042"/>
    <w:rsid w:val="00233F0F"/>
    <w:rsid w:val="002611F0"/>
    <w:rsid w:val="00262324"/>
    <w:rsid w:val="002642BB"/>
    <w:rsid w:val="0027581A"/>
    <w:rsid w:val="002808DE"/>
    <w:rsid w:val="002A4634"/>
    <w:rsid w:val="002D0314"/>
    <w:rsid w:val="002D0432"/>
    <w:rsid w:val="002D1F78"/>
    <w:rsid w:val="002E5406"/>
    <w:rsid w:val="002E7FA2"/>
    <w:rsid w:val="002F00CF"/>
    <w:rsid w:val="002F7DE0"/>
    <w:rsid w:val="003062C1"/>
    <w:rsid w:val="00334304"/>
    <w:rsid w:val="00355AA9"/>
    <w:rsid w:val="00363722"/>
    <w:rsid w:val="0036381E"/>
    <w:rsid w:val="003B6EBF"/>
    <w:rsid w:val="003C1333"/>
    <w:rsid w:val="003E5A3B"/>
    <w:rsid w:val="00436E59"/>
    <w:rsid w:val="00445CCB"/>
    <w:rsid w:val="00454AE3"/>
    <w:rsid w:val="00462EC8"/>
    <w:rsid w:val="00463618"/>
    <w:rsid w:val="004647DC"/>
    <w:rsid w:val="00473A56"/>
    <w:rsid w:val="00482252"/>
    <w:rsid w:val="004C085E"/>
    <w:rsid w:val="004C7F13"/>
    <w:rsid w:val="004E0B77"/>
    <w:rsid w:val="005009A7"/>
    <w:rsid w:val="00502047"/>
    <w:rsid w:val="00512250"/>
    <w:rsid w:val="00554F68"/>
    <w:rsid w:val="005869B2"/>
    <w:rsid w:val="00597042"/>
    <w:rsid w:val="005A0DF2"/>
    <w:rsid w:val="005A1269"/>
    <w:rsid w:val="005B2067"/>
    <w:rsid w:val="005B3D3E"/>
    <w:rsid w:val="005E360D"/>
    <w:rsid w:val="005E4C2F"/>
    <w:rsid w:val="005F57A9"/>
    <w:rsid w:val="00616250"/>
    <w:rsid w:val="00643F68"/>
    <w:rsid w:val="00646F2C"/>
    <w:rsid w:val="00655D5F"/>
    <w:rsid w:val="0067188F"/>
    <w:rsid w:val="00671CD0"/>
    <w:rsid w:val="00680C57"/>
    <w:rsid w:val="006B0CBB"/>
    <w:rsid w:val="006F2B34"/>
    <w:rsid w:val="006F47CB"/>
    <w:rsid w:val="006F6AF1"/>
    <w:rsid w:val="00701292"/>
    <w:rsid w:val="0070241F"/>
    <w:rsid w:val="00721EB0"/>
    <w:rsid w:val="007466CD"/>
    <w:rsid w:val="00752EA7"/>
    <w:rsid w:val="00757463"/>
    <w:rsid w:val="0076100D"/>
    <w:rsid w:val="0077229E"/>
    <w:rsid w:val="007B53B3"/>
    <w:rsid w:val="008151F2"/>
    <w:rsid w:val="00815FFE"/>
    <w:rsid w:val="0084084E"/>
    <w:rsid w:val="00857EEB"/>
    <w:rsid w:val="00863547"/>
    <w:rsid w:val="00864D9E"/>
    <w:rsid w:val="00872028"/>
    <w:rsid w:val="008720C6"/>
    <w:rsid w:val="0088264C"/>
    <w:rsid w:val="008826ED"/>
    <w:rsid w:val="00890669"/>
    <w:rsid w:val="00897B62"/>
    <w:rsid w:val="008A2244"/>
    <w:rsid w:val="008B4E78"/>
    <w:rsid w:val="008B7387"/>
    <w:rsid w:val="008C26D7"/>
    <w:rsid w:val="008C7D1A"/>
    <w:rsid w:val="008D1E03"/>
    <w:rsid w:val="008D3C37"/>
    <w:rsid w:val="00902169"/>
    <w:rsid w:val="00917664"/>
    <w:rsid w:val="00923BAA"/>
    <w:rsid w:val="00926304"/>
    <w:rsid w:val="00926E14"/>
    <w:rsid w:val="00927DCF"/>
    <w:rsid w:val="0094651E"/>
    <w:rsid w:val="0095117F"/>
    <w:rsid w:val="009609A9"/>
    <w:rsid w:val="00964D14"/>
    <w:rsid w:val="00966E10"/>
    <w:rsid w:val="00977252"/>
    <w:rsid w:val="00980D33"/>
    <w:rsid w:val="0098731B"/>
    <w:rsid w:val="009B10CB"/>
    <w:rsid w:val="009B3BD8"/>
    <w:rsid w:val="009C3807"/>
    <w:rsid w:val="009C4A72"/>
    <w:rsid w:val="009C58B2"/>
    <w:rsid w:val="009F42A2"/>
    <w:rsid w:val="009F54E7"/>
    <w:rsid w:val="00A026FF"/>
    <w:rsid w:val="00A20A3F"/>
    <w:rsid w:val="00A22CF3"/>
    <w:rsid w:val="00A23148"/>
    <w:rsid w:val="00A24A49"/>
    <w:rsid w:val="00A4339B"/>
    <w:rsid w:val="00A447CD"/>
    <w:rsid w:val="00A52FAF"/>
    <w:rsid w:val="00A56934"/>
    <w:rsid w:val="00A70484"/>
    <w:rsid w:val="00A93482"/>
    <w:rsid w:val="00A95714"/>
    <w:rsid w:val="00A960FC"/>
    <w:rsid w:val="00AA028B"/>
    <w:rsid w:val="00AA4450"/>
    <w:rsid w:val="00AB2669"/>
    <w:rsid w:val="00AB43C8"/>
    <w:rsid w:val="00AB7ED3"/>
    <w:rsid w:val="00AC0250"/>
    <w:rsid w:val="00AC1D74"/>
    <w:rsid w:val="00AC56CD"/>
    <w:rsid w:val="00AE5AA8"/>
    <w:rsid w:val="00AF1F67"/>
    <w:rsid w:val="00AF5F91"/>
    <w:rsid w:val="00B020D7"/>
    <w:rsid w:val="00B1342F"/>
    <w:rsid w:val="00B14780"/>
    <w:rsid w:val="00B16E02"/>
    <w:rsid w:val="00B208CF"/>
    <w:rsid w:val="00B27010"/>
    <w:rsid w:val="00B36494"/>
    <w:rsid w:val="00B36A96"/>
    <w:rsid w:val="00B4125A"/>
    <w:rsid w:val="00B412D4"/>
    <w:rsid w:val="00B452CC"/>
    <w:rsid w:val="00B539E5"/>
    <w:rsid w:val="00B635FE"/>
    <w:rsid w:val="00B70078"/>
    <w:rsid w:val="00B9127D"/>
    <w:rsid w:val="00B91DD0"/>
    <w:rsid w:val="00B92075"/>
    <w:rsid w:val="00BA499A"/>
    <w:rsid w:val="00BC0114"/>
    <w:rsid w:val="00BD01FC"/>
    <w:rsid w:val="00BD3792"/>
    <w:rsid w:val="00BE05AF"/>
    <w:rsid w:val="00BE182A"/>
    <w:rsid w:val="00C01AB6"/>
    <w:rsid w:val="00C11A7E"/>
    <w:rsid w:val="00C25BCE"/>
    <w:rsid w:val="00C25FEB"/>
    <w:rsid w:val="00C50807"/>
    <w:rsid w:val="00C636BC"/>
    <w:rsid w:val="00C9135C"/>
    <w:rsid w:val="00C9623F"/>
    <w:rsid w:val="00CA3881"/>
    <w:rsid w:val="00CA3CCE"/>
    <w:rsid w:val="00CB41DC"/>
    <w:rsid w:val="00CE15FE"/>
    <w:rsid w:val="00CE6993"/>
    <w:rsid w:val="00CE6E83"/>
    <w:rsid w:val="00CF0FE1"/>
    <w:rsid w:val="00D03325"/>
    <w:rsid w:val="00D13AD5"/>
    <w:rsid w:val="00D410F6"/>
    <w:rsid w:val="00D477DA"/>
    <w:rsid w:val="00D50F29"/>
    <w:rsid w:val="00D6517D"/>
    <w:rsid w:val="00D81563"/>
    <w:rsid w:val="00D84413"/>
    <w:rsid w:val="00D97996"/>
    <w:rsid w:val="00DC64C8"/>
    <w:rsid w:val="00DE065C"/>
    <w:rsid w:val="00DE1C2F"/>
    <w:rsid w:val="00E13BED"/>
    <w:rsid w:val="00E16E7D"/>
    <w:rsid w:val="00E21B4F"/>
    <w:rsid w:val="00E25BA2"/>
    <w:rsid w:val="00E27D82"/>
    <w:rsid w:val="00E33D7F"/>
    <w:rsid w:val="00E34B7B"/>
    <w:rsid w:val="00E424DF"/>
    <w:rsid w:val="00E45B47"/>
    <w:rsid w:val="00E517BB"/>
    <w:rsid w:val="00E872F0"/>
    <w:rsid w:val="00E92572"/>
    <w:rsid w:val="00EA5288"/>
    <w:rsid w:val="00EB4ED9"/>
    <w:rsid w:val="00EC0833"/>
    <w:rsid w:val="00EE561E"/>
    <w:rsid w:val="00F00533"/>
    <w:rsid w:val="00F01D19"/>
    <w:rsid w:val="00F11D8B"/>
    <w:rsid w:val="00F152E8"/>
    <w:rsid w:val="00F16755"/>
    <w:rsid w:val="00F23CD9"/>
    <w:rsid w:val="00F41FCD"/>
    <w:rsid w:val="00F42B77"/>
    <w:rsid w:val="00F45FD9"/>
    <w:rsid w:val="00F51EAD"/>
    <w:rsid w:val="00F539C1"/>
    <w:rsid w:val="00F63C27"/>
    <w:rsid w:val="00F70171"/>
    <w:rsid w:val="00F72260"/>
    <w:rsid w:val="00F847D6"/>
    <w:rsid w:val="00F92196"/>
    <w:rsid w:val="00F92AB2"/>
    <w:rsid w:val="00F95770"/>
    <w:rsid w:val="00FC20CF"/>
    <w:rsid w:val="00FC2F9F"/>
    <w:rsid w:val="00FC365E"/>
    <w:rsid w:val="00FD6DA0"/>
    <w:rsid w:val="00FF2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8F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 w:id="480466690">
      <w:bodyDiv w:val="1"/>
      <w:marLeft w:val="0"/>
      <w:marRight w:val="0"/>
      <w:marTop w:val="0"/>
      <w:marBottom w:val="0"/>
      <w:divBdr>
        <w:top w:val="none" w:sz="0" w:space="0" w:color="auto"/>
        <w:left w:val="none" w:sz="0" w:space="0" w:color="auto"/>
        <w:bottom w:val="none" w:sz="0" w:space="0" w:color="auto"/>
        <w:right w:val="none" w:sz="0" w:space="0" w:color="auto"/>
      </w:divBdr>
    </w:div>
    <w:div w:id="1538201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CBD616-63F0-4419-A343-852793917DD5}"/>
</file>

<file path=customXml/itemProps2.xml><?xml version="1.0" encoding="utf-8"?>
<ds:datastoreItem xmlns:ds="http://schemas.openxmlformats.org/officeDocument/2006/customXml" ds:itemID="{E5DCFAFE-3577-41B9-ABF7-48FA6C5035F3}"/>
</file>

<file path=customXml/itemProps3.xml><?xml version="1.0" encoding="utf-8"?>
<ds:datastoreItem xmlns:ds="http://schemas.openxmlformats.org/officeDocument/2006/customXml" ds:itemID="{5D35F7D0-909A-41A5-B2F2-672599F4A813}"/>
</file>

<file path=customXml/itemProps4.xml><?xml version="1.0" encoding="utf-8"?>
<ds:datastoreItem xmlns:ds="http://schemas.openxmlformats.org/officeDocument/2006/customXml" ds:itemID="{C8E56C0F-0F8B-419C-9CB3-D0608E505012}"/>
</file>

<file path=docProps/app.xml><?xml version="1.0" encoding="utf-8"?>
<Properties xmlns="http://schemas.openxmlformats.org/officeDocument/2006/extended-properties" xmlns:vt="http://schemas.openxmlformats.org/officeDocument/2006/docPropsVTypes">
  <Template>Normal.dotm</Template>
  <TotalTime>11</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6</cp:revision>
  <cp:lastPrinted>2017-06-22T05:05:00Z</cp:lastPrinted>
  <dcterms:created xsi:type="dcterms:W3CDTF">2017-06-21T05:48:00Z</dcterms:created>
  <dcterms:modified xsi:type="dcterms:W3CDTF">2017-06-22T05:05:00Z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