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36310B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10"/>
          <w:szCs w:val="10"/>
          <w:lang w:val="en-AU"/>
        </w:rPr>
      </w:pPr>
    </w:p>
    <w:p w:rsidR="00277548" w:rsidRPr="0036310B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4"/>
          <w:szCs w:val="10"/>
          <w:lang w:val="en-AU"/>
        </w:rPr>
      </w:pPr>
    </w:p>
    <w:p w:rsidR="0012613B" w:rsidRPr="0036310B" w:rsidRDefault="0012613B" w:rsidP="00343DB8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2"/>
          <w:szCs w:val="70"/>
          <w:lang w:val="en-AU"/>
        </w:rPr>
      </w:pPr>
    </w:p>
    <w:p w:rsidR="003F7598" w:rsidRPr="00082952" w:rsidRDefault="007C39E3" w:rsidP="004245DD">
      <w:pPr>
        <w:spacing w:before="120" w:after="0" w:line="240" w:lineRule="auto"/>
        <w:ind w:left="426" w:right="-23"/>
        <w:rPr>
          <w:rFonts w:ascii="FS Albert Pro" w:hAnsi="FS Albert Pro" w:cs="Arial"/>
          <w:b/>
          <w:color w:val="000000" w:themeColor="text1"/>
          <w:spacing w:val="-21"/>
          <w:sz w:val="72"/>
          <w:szCs w:val="72"/>
          <w:lang w:val="en-AU"/>
        </w:rPr>
      </w:pPr>
      <w:r>
        <w:rPr>
          <w:rFonts w:ascii="FS Albert Pro" w:hAnsi="FS Albert Pro" w:cs="Arial"/>
          <w:b/>
          <w:color w:val="000000" w:themeColor="text1"/>
          <w:spacing w:val="-21"/>
          <w:sz w:val="72"/>
          <w:szCs w:val="72"/>
          <w:lang w:val="en-AU"/>
        </w:rPr>
        <w:t>Update: m</w:t>
      </w:r>
      <w:r w:rsidR="00656972" w:rsidRPr="00082952">
        <w:rPr>
          <w:rFonts w:ascii="FS Albert Pro" w:hAnsi="FS Albert Pro" w:cs="Arial"/>
          <w:b/>
          <w:color w:val="000000" w:themeColor="text1"/>
          <w:spacing w:val="-21"/>
          <w:sz w:val="72"/>
          <w:szCs w:val="72"/>
          <w:lang w:val="en-AU"/>
        </w:rPr>
        <w:t>aintenance work</w:t>
      </w:r>
      <w:r>
        <w:rPr>
          <w:rFonts w:ascii="FS Albert Pro" w:hAnsi="FS Albert Pro" w:cs="Arial"/>
          <w:b/>
          <w:color w:val="000000" w:themeColor="text1"/>
          <w:spacing w:val="-21"/>
          <w:sz w:val="72"/>
          <w:szCs w:val="72"/>
          <w:lang w:val="en-AU"/>
        </w:rPr>
        <w:t xml:space="preserve"> </w:t>
      </w:r>
    </w:p>
    <w:p w:rsidR="003F7598" w:rsidRPr="00082952" w:rsidRDefault="002C1B15" w:rsidP="00082952">
      <w:pPr>
        <w:tabs>
          <w:tab w:val="left" w:pos="8474"/>
        </w:tabs>
        <w:spacing w:after="0" w:line="240" w:lineRule="auto"/>
        <w:ind w:left="426" w:right="-40"/>
        <w:rPr>
          <w:rFonts w:ascii="FS Albert Pro" w:hAnsi="FS Albert Pro" w:cs="Arial"/>
          <w:b/>
          <w:color w:val="000000" w:themeColor="text1"/>
          <w:sz w:val="64"/>
          <w:szCs w:val="64"/>
          <w:lang w:val="en-AU"/>
        </w:rPr>
      </w:pPr>
      <w:r w:rsidRPr="00082952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>Albert Bridge</w:t>
      </w:r>
      <w:r w:rsidR="00DE7805" w:rsidRPr="00082952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>,</w:t>
      </w:r>
      <w:r w:rsidRPr="00082952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 xml:space="preserve"> Indooroopilly</w:t>
      </w:r>
      <w:r w:rsidR="00082952" w:rsidRPr="00082952">
        <w:rPr>
          <w:rFonts w:ascii="FS Albert Pro" w:hAnsi="FS Albert Pro" w:cs="Arial"/>
          <w:b/>
          <w:color w:val="000000" w:themeColor="text1"/>
          <w:spacing w:val="-21"/>
          <w:sz w:val="64"/>
          <w:szCs w:val="64"/>
          <w:lang w:val="en-AU"/>
        </w:rPr>
        <w:tab/>
      </w:r>
    </w:p>
    <w:p w:rsidR="004D74ED" w:rsidRDefault="004D74ED" w:rsidP="008E0AA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>Queensl</w:t>
      </w:r>
      <w:r w:rsidR="005B403B">
        <w:rPr>
          <w:rFonts w:ascii="FS Albert Pro" w:hAnsi="FS Albert Pro" w:cs="Arial"/>
          <w:sz w:val="24"/>
          <w:szCs w:val="24"/>
          <w:lang w:val="en-AU"/>
        </w:rPr>
        <w:t>and Rail is working to carry out</w:t>
      </w:r>
      <w:r>
        <w:rPr>
          <w:rFonts w:ascii="FS Albert Pro" w:hAnsi="FS Albert Pro" w:cs="Arial"/>
          <w:sz w:val="24"/>
          <w:szCs w:val="24"/>
          <w:lang w:val="en-AU"/>
        </w:rPr>
        <w:t xml:space="preserve"> essential 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cleaning and painting </w:t>
      </w:r>
      <w:r>
        <w:rPr>
          <w:rFonts w:ascii="FS Albert Pro" w:hAnsi="FS Albert Pro" w:cs="Arial"/>
          <w:sz w:val="24"/>
          <w:szCs w:val="24"/>
          <w:lang w:val="en-AU"/>
        </w:rPr>
        <w:t xml:space="preserve">on the Albert </w:t>
      </w:r>
      <w:r w:rsidR="005B403B">
        <w:rPr>
          <w:rFonts w:ascii="FS Albert Pro" w:hAnsi="FS Albert Pro" w:cs="Arial"/>
          <w:sz w:val="24"/>
          <w:szCs w:val="24"/>
          <w:lang w:val="en-AU"/>
        </w:rPr>
        <w:t>Rail Bridge in</w:t>
      </w:r>
      <w:r>
        <w:rPr>
          <w:rFonts w:ascii="FS Albert Pro" w:hAnsi="FS Albert Pro" w:cs="Arial"/>
          <w:sz w:val="24"/>
          <w:szCs w:val="24"/>
          <w:lang w:val="en-AU"/>
        </w:rPr>
        <w:t xml:space="preserve"> Indooroopilly to 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maintain and rehabilitate its steel components and </w:t>
      </w:r>
      <w:r>
        <w:rPr>
          <w:rFonts w:ascii="FS Albert Pro" w:hAnsi="FS Albert Pro" w:cs="Arial"/>
          <w:sz w:val="24"/>
          <w:szCs w:val="24"/>
          <w:lang w:val="en-AU"/>
        </w:rPr>
        <w:t xml:space="preserve">improve its reliability and operational safety. </w:t>
      </w:r>
    </w:p>
    <w:p w:rsidR="005B403B" w:rsidRDefault="004D74ED" w:rsidP="008E0AA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 xml:space="preserve">You may have received a notice earlier this week regarding this work.  We have taken on board feedback from </w:t>
      </w:r>
      <w:r w:rsidR="005B403B">
        <w:rPr>
          <w:rFonts w:ascii="FS Albert Pro" w:hAnsi="FS Albert Pro" w:cs="Arial"/>
          <w:sz w:val="24"/>
          <w:szCs w:val="24"/>
          <w:lang w:val="en-AU"/>
        </w:rPr>
        <w:t>local residents</w:t>
      </w:r>
      <w:r>
        <w:rPr>
          <w:rFonts w:ascii="FS Albert Pro" w:hAnsi="FS Albert Pro" w:cs="Arial"/>
          <w:sz w:val="24"/>
          <w:szCs w:val="24"/>
          <w:lang w:val="en-AU"/>
        </w:rPr>
        <w:t xml:space="preserve"> and 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have </w:t>
      </w:r>
      <w:r>
        <w:rPr>
          <w:rFonts w:ascii="FS Albert Pro" w:hAnsi="FS Albert Pro" w:cs="Arial"/>
          <w:sz w:val="24"/>
          <w:szCs w:val="24"/>
          <w:lang w:val="en-AU"/>
        </w:rPr>
        <w:t>revised our work schedule to minimise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 any impact this work has on your community during the Christmas period, as detailed below.</w:t>
      </w:r>
      <w:r w:rsidR="003C6A78">
        <w:rPr>
          <w:rFonts w:ascii="FS Albert Pro" w:hAnsi="FS Albert Pro" w:cs="Arial"/>
          <w:sz w:val="24"/>
          <w:szCs w:val="24"/>
          <w:lang w:val="en-AU"/>
        </w:rPr>
        <w:t xml:space="preserve"> </w:t>
      </w:r>
      <w:r w:rsidR="003C6A78" w:rsidRPr="00082952">
        <w:rPr>
          <w:rFonts w:ascii="FS Albert Pro" w:hAnsi="FS Albert Pro" w:cs="Arial"/>
          <w:color w:val="000000" w:themeColor="text1"/>
          <w:sz w:val="24"/>
          <w:szCs w:val="24"/>
          <w:lang w:val="en-AU"/>
        </w:rPr>
        <w:t>Every effort will be made to carry out these works with minimal disruption.</w:t>
      </w:r>
    </w:p>
    <w:p w:rsidR="005B403B" w:rsidRDefault="005B403B" w:rsidP="008E0AA1">
      <w:pPr>
        <w:spacing w:before="120" w:after="120"/>
        <w:ind w:left="426" w:right="510"/>
        <w:rPr>
          <w:rFonts w:ascii="FS Albert Pro" w:hAnsi="FS Albert Pro" w:cs="Arial"/>
          <w:color w:val="000000" w:themeColor="text1"/>
          <w:sz w:val="24"/>
          <w:szCs w:val="24"/>
          <w:lang w:val="en-AU"/>
        </w:rPr>
      </w:pPr>
      <w:r>
        <w:rPr>
          <w:rFonts w:ascii="FS Albert Pro" w:hAnsi="FS Albert Pro" w:cs="Arial"/>
          <w:color w:val="000000" w:themeColor="text1"/>
          <w:sz w:val="24"/>
          <w:szCs w:val="24"/>
          <w:lang w:val="en-AU"/>
        </w:rPr>
        <w:t xml:space="preserve">We apologise for any confusion our earlier notice may have caused.  </w:t>
      </w:r>
      <w:proofErr w:type="gramStart"/>
      <w:r>
        <w:rPr>
          <w:rFonts w:ascii="FS Albert Pro" w:hAnsi="FS Albert Pro" w:cs="Arial"/>
          <w:color w:val="000000" w:themeColor="text1"/>
          <w:sz w:val="24"/>
          <w:szCs w:val="24"/>
          <w:lang w:val="en-AU"/>
        </w:rPr>
        <w:t>If you would like any further information on this project do not hesitate to contact us on</w:t>
      </w:r>
      <w:r w:rsidRPr="00082952">
        <w:rPr>
          <w:rFonts w:ascii="FS Albert Pro" w:hAnsi="FS Albert Pro" w:cs="Arial"/>
          <w:color w:val="000000" w:themeColor="text1"/>
          <w:sz w:val="24"/>
          <w:szCs w:val="24"/>
          <w:lang w:val="en-AU"/>
        </w:rPr>
        <w:t xml:space="preserve"> </w:t>
      </w:r>
      <w:r w:rsidRPr="00082952">
        <w:rPr>
          <w:rFonts w:ascii="FS Albert Pro" w:hAnsi="FS Albert Pro" w:cs="Arial"/>
          <w:b/>
          <w:color w:val="000000" w:themeColor="text1"/>
          <w:sz w:val="24"/>
          <w:szCs w:val="24"/>
          <w:lang w:val="en-AU"/>
        </w:rPr>
        <w:t>13 16 17</w:t>
      </w:r>
      <w:r w:rsidRPr="00082952">
        <w:rPr>
          <w:rFonts w:ascii="FS Albert Pro" w:hAnsi="FS Albert Pro" w:cs="Arial"/>
          <w:color w:val="000000" w:themeColor="text1"/>
          <w:sz w:val="24"/>
          <w:szCs w:val="24"/>
          <w:lang w:val="en-AU"/>
        </w:rPr>
        <w:t xml:space="preserve"> (between 8am and 5pm Monday – Friday) </w:t>
      </w:r>
      <w:r>
        <w:rPr>
          <w:rFonts w:ascii="FS Albert Pro" w:hAnsi="FS Albert Pro" w:cs="Arial"/>
          <w:color w:val="000000" w:themeColor="text1"/>
          <w:sz w:val="24"/>
          <w:szCs w:val="24"/>
          <w:lang w:val="en-AU"/>
        </w:rPr>
        <w:t xml:space="preserve">or </w:t>
      </w:r>
      <w:r>
        <w:rPr>
          <w:rFonts w:ascii="FS Albert Pro" w:hAnsi="FS Albert Pro" w:cs="Arial"/>
          <w:b/>
          <w:color w:val="000000" w:themeColor="text1"/>
          <w:sz w:val="24"/>
          <w:szCs w:val="24"/>
          <w:lang w:val="en-AU"/>
        </w:rPr>
        <w:t>0408 755 079</w:t>
      </w:r>
      <w:r>
        <w:rPr>
          <w:rFonts w:ascii="FS Albert Pro" w:hAnsi="FS Albert Pro" w:cs="Arial"/>
          <w:color w:val="000000" w:themeColor="text1"/>
          <w:sz w:val="24"/>
          <w:szCs w:val="24"/>
          <w:lang w:val="en-AU"/>
        </w:rPr>
        <w:t xml:space="preserve"> (after hours).</w:t>
      </w:r>
      <w:proofErr w:type="gramEnd"/>
    </w:p>
    <w:p w:rsidR="003C6A78" w:rsidRPr="003C6A78" w:rsidRDefault="003C6A78" w:rsidP="008E0AA1">
      <w:pPr>
        <w:spacing w:before="120" w:after="120"/>
        <w:ind w:left="426" w:right="510"/>
        <w:rPr>
          <w:rFonts w:ascii="FS Albert Pro" w:hAnsi="FS Albert Pro" w:cs="Arial"/>
          <w:lang w:val="en-AU"/>
        </w:rPr>
      </w:pPr>
    </w:p>
    <w:p w:rsidR="003F7598" w:rsidRPr="003C6A78" w:rsidRDefault="004D74ED" w:rsidP="004245DD">
      <w:pPr>
        <w:keepNext/>
        <w:keepLines/>
        <w:widowControl/>
        <w:tabs>
          <w:tab w:val="left" w:pos="10120"/>
        </w:tabs>
        <w:spacing w:after="120"/>
        <w:ind w:left="426" w:right="420"/>
        <w:outlineLvl w:val="2"/>
        <w:rPr>
          <w:rFonts w:ascii="FS Albert Pro" w:eastAsia="Times New Roman" w:hAnsi="FS Albert Pro" w:cs="Arial"/>
          <w:b/>
          <w:bCs/>
          <w:sz w:val="28"/>
          <w:szCs w:val="28"/>
        </w:rPr>
      </w:pPr>
      <w:r w:rsidRPr="003C6A78">
        <w:rPr>
          <w:rFonts w:ascii="FS Albert Pro" w:eastAsia="Times New Roman" w:hAnsi="FS Albert Pro" w:cs="Arial"/>
          <w:b/>
          <w:bCs/>
          <w:sz w:val="28"/>
          <w:szCs w:val="28"/>
        </w:rPr>
        <w:t>Revised o</w:t>
      </w:r>
      <w:r w:rsidR="003F7598" w:rsidRPr="003C6A78">
        <w:rPr>
          <w:rFonts w:ascii="FS Albert Pro" w:eastAsia="Times New Roman" w:hAnsi="FS Albert Pro" w:cs="Arial"/>
          <w:b/>
          <w:bCs/>
          <w:sz w:val="28"/>
          <w:szCs w:val="28"/>
        </w:rPr>
        <w:t>verview of maintenance work</w:t>
      </w:r>
      <w:r w:rsidRPr="003C6A78">
        <w:rPr>
          <w:rFonts w:ascii="FS Albert Pro" w:eastAsia="Times New Roman" w:hAnsi="FS Albert Pro" w:cs="Arial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2551"/>
        <w:gridCol w:w="5529"/>
      </w:tblGrid>
      <w:tr w:rsidR="008E0AA1" w:rsidRPr="00082952" w:rsidTr="008E0AA1">
        <w:trPr>
          <w:trHeight w:val="288"/>
        </w:trPr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430"/>
                <w:tab w:val="left" w:pos="10120"/>
              </w:tabs>
              <w:spacing w:before="60" w:after="60" w:line="240" w:lineRule="auto"/>
              <w:ind w:left="440" w:right="420" w:hanging="440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0120"/>
              </w:tabs>
              <w:spacing w:before="60" w:after="60" w:line="240" w:lineRule="auto"/>
              <w:ind w:right="-9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Dates and hours of work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0120"/>
              </w:tabs>
              <w:spacing w:before="60" w:after="60" w:line="240" w:lineRule="auto"/>
              <w:ind w:right="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Type of work</w:t>
            </w:r>
          </w:p>
        </w:tc>
      </w:tr>
      <w:tr w:rsidR="008E0AA1" w:rsidRPr="00082952" w:rsidTr="008E0AA1">
        <w:trPr>
          <w:trHeight w:val="1020"/>
        </w:trPr>
        <w:tc>
          <w:tcPr>
            <w:tcW w:w="20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AA1" w:rsidRPr="00082952" w:rsidRDefault="008E0AA1" w:rsidP="008E0AA1">
            <w:pPr>
              <w:spacing w:before="60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Albert Bridge between Indooroopilly and Chelmer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AA1" w:rsidRDefault="008E0AA1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From 6am to 6pm on Thursday 24</w:t>
            </w: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December.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AA1" w:rsidRDefault="008E0AA1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Continuation of site establishment and the delivery </w:t>
            </w:r>
            <w:r w:rsidRPr="000F4D41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and installation of scaffolding</w:t>
            </w:r>
            <w:r w:rsidR="000F4D41" w:rsidRPr="000F4D41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under the Albert Bridge</w:t>
            </w:r>
            <w:r w:rsidR="003C6A78" w:rsidRPr="000F4D41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. This will involve</w:t>
            </w:r>
            <w:r w:rsidRPr="000F4D41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simple hand tools and light power tools (including hammers, saws, chain tongs, drills and chainsaws).  A light crane with reversing beepers will be used to </w:t>
            </w:r>
            <w:r w:rsidR="004D6954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assemble</w:t>
            </w:r>
            <w:r w:rsidR="00E43B36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004D6954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the</w:t>
            </w:r>
            <w:r w:rsidR="00E43B36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scaffolding. </w:t>
            </w:r>
          </w:p>
          <w:p w:rsidR="008E0AA1" w:rsidRDefault="008E0AA1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8E0AA1" w:rsidRPr="00082952" w:rsidTr="008E0AA1">
        <w:trPr>
          <w:trHeight w:val="1475"/>
        </w:trPr>
        <w:tc>
          <w:tcPr>
            <w:tcW w:w="201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AA1" w:rsidRPr="00082952" w:rsidRDefault="008E0AA1" w:rsidP="008E0AA1">
            <w:pPr>
              <w:spacing w:before="60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AA1" w:rsidRDefault="008E0AA1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From 6am to 6pm on Friday 25</w:t>
            </w: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December.</w:t>
            </w:r>
          </w:p>
          <w:p w:rsidR="008E0AA1" w:rsidRPr="00082952" w:rsidRDefault="008E0AA1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  <w:p w:rsidR="008E0AA1" w:rsidRPr="00082952" w:rsidRDefault="008E0AA1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E0AA1" w:rsidRDefault="008E0AA1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Delivery and unloading of materials to the site</w:t>
            </w:r>
            <w:r w:rsidR="003C6A78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.  A 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light crane with reversing beepers will be used to unload boxes of scaffold.  Residents ma</w:t>
            </w:r>
            <w:r w:rsidR="003C6A78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y notice some vehicle </w:t>
            </w:r>
            <w:proofErr w:type="gramStart"/>
            <w:r w:rsidR="003C6A78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movements,</w:t>
            </w:r>
            <w:proofErr w:type="gramEnd"/>
            <w:r w:rsidR="003C6A78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however noise will be kept to a minimum.</w:t>
            </w:r>
          </w:p>
          <w:p w:rsidR="008E0AA1" w:rsidRPr="00082952" w:rsidRDefault="008E0AA1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8E0AA1" w:rsidRPr="00082952" w:rsidTr="008E0AA1">
        <w:trPr>
          <w:trHeight w:val="1544"/>
        </w:trPr>
        <w:tc>
          <w:tcPr>
            <w:tcW w:w="2018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AA1" w:rsidRPr="00082952" w:rsidRDefault="008E0AA1" w:rsidP="008E0AA1">
            <w:pPr>
              <w:spacing w:before="60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AA1" w:rsidRDefault="008E0AA1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From 6am on Saturday 26 December to 6</w:t>
            </w: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am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on</w:t>
            </w: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Tuesday 29 December 2015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- c</w:t>
            </w: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ontinuous work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.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8E0AA1" w:rsidRDefault="008E0AA1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Erection</w:t>
            </w: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of scaffolding on a section of the Albert Bridge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and also underneath the bridge.</w:t>
            </w:r>
          </w:p>
          <w:p w:rsidR="00E43B36" w:rsidRDefault="003C6A78" w:rsidP="00E43B36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This will involve simple hand tools and light power tools (including hammers, saws, chain tongs, drills</w:t>
            </w: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and 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chainsaws).</w:t>
            </w: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 </w:t>
            </w:r>
            <w:r w:rsidR="00E43B36" w:rsidRPr="000F4D41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004D6954" w:rsidRPr="000F4D41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A light crane with reversing beepers will be used to </w:t>
            </w:r>
            <w:r w:rsidR="004D6954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assemble the scaffolding.</w:t>
            </w:r>
          </w:p>
          <w:p w:rsidR="008E0AA1" w:rsidRDefault="008E0AA1" w:rsidP="003C6A78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8E0AA1" w:rsidRPr="00082952" w:rsidTr="008E0AA1">
        <w:trPr>
          <w:trHeight w:val="3682"/>
        </w:trPr>
        <w:tc>
          <w:tcPr>
            <w:tcW w:w="100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E0AA1" w:rsidRPr="00082952" w:rsidRDefault="008E0AA1" w:rsidP="008E0AA1">
            <w:pPr>
              <w:spacing w:after="0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bookmarkStart w:id="0" w:name="_GoBack"/>
            <w:bookmarkEnd w:id="0"/>
          </w:p>
        </w:tc>
      </w:tr>
    </w:tbl>
    <w:p w:rsidR="0012613B" w:rsidRPr="00082952" w:rsidRDefault="0012613B" w:rsidP="008E0AA1">
      <w:pPr>
        <w:spacing w:after="0"/>
        <w:rPr>
          <w:rFonts w:ascii="FS Albert Pro" w:hAnsi="FS Albert Pro" w:cs="Arial"/>
          <w:color w:val="505050"/>
          <w:sz w:val="24"/>
          <w:szCs w:val="24"/>
        </w:rPr>
      </w:pPr>
    </w:p>
    <w:sectPr w:rsidR="0012613B" w:rsidRPr="00082952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48" w:rsidRDefault="00277548" w:rsidP="004448D3">
      <w:pPr>
        <w:spacing w:after="0" w:line="240" w:lineRule="auto"/>
      </w:pPr>
      <w:r>
        <w:separator/>
      </w:r>
    </w:p>
  </w:endnote>
  <w:endnote w:type="continuationSeparator" w:id="0">
    <w:p w:rsidR="00277548" w:rsidRDefault="00277548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48" w:rsidRDefault="00277548" w:rsidP="004448D3">
      <w:pPr>
        <w:spacing w:after="0" w:line="240" w:lineRule="auto"/>
      </w:pPr>
      <w:r>
        <w:separator/>
      </w:r>
    </w:p>
  </w:footnote>
  <w:footnote w:type="continuationSeparator" w:id="0">
    <w:p w:rsidR="00277548" w:rsidRDefault="00277548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CF5B42C" wp14:editId="290DDC6B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5BB3334D"/>
    <w:multiLevelType w:val="hybridMultilevel"/>
    <w:tmpl w:val="038448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0409"/>
    <w:rsid w:val="000074D0"/>
    <w:rsid w:val="00010CC1"/>
    <w:rsid w:val="00016765"/>
    <w:rsid w:val="00017580"/>
    <w:rsid w:val="00017A4F"/>
    <w:rsid w:val="000217C6"/>
    <w:rsid w:val="00032C02"/>
    <w:rsid w:val="00032C38"/>
    <w:rsid w:val="000373F0"/>
    <w:rsid w:val="00037DC7"/>
    <w:rsid w:val="000478B6"/>
    <w:rsid w:val="0005654B"/>
    <w:rsid w:val="0006155F"/>
    <w:rsid w:val="00067E52"/>
    <w:rsid w:val="00076EBB"/>
    <w:rsid w:val="00082952"/>
    <w:rsid w:val="00090785"/>
    <w:rsid w:val="000A42EB"/>
    <w:rsid w:val="000B0437"/>
    <w:rsid w:val="000B1CF8"/>
    <w:rsid w:val="000B4D0E"/>
    <w:rsid w:val="000B778E"/>
    <w:rsid w:val="000C19BD"/>
    <w:rsid w:val="000C4CA5"/>
    <w:rsid w:val="000C5AB4"/>
    <w:rsid w:val="000D53E9"/>
    <w:rsid w:val="000D725A"/>
    <w:rsid w:val="000E5B28"/>
    <w:rsid w:val="000E7090"/>
    <w:rsid w:val="000E70AA"/>
    <w:rsid w:val="000E7ED4"/>
    <w:rsid w:val="000F0629"/>
    <w:rsid w:val="000F3C74"/>
    <w:rsid w:val="000F4D41"/>
    <w:rsid w:val="000F67F9"/>
    <w:rsid w:val="00101B1E"/>
    <w:rsid w:val="001039FC"/>
    <w:rsid w:val="00106D73"/>
    <w:rsid w:val="001077E6"/>
    <w:rsid w:val="00110BA7"/>
    <w:rsid w:val="00116236"/>
    <w:rsid w:val="00116C3A"/>
    <w:rsid w:val="00125703"/>
    <w:rsid w:val="0012613B"/>
    <w:rsid w:val="001372B2"/>
    <w:rsid w:val="00142E20"/>
    <w:rsid w:val="00143077"/>
    <w:rsid w:val="00143ED9"/>
    <w:rsid w:val="00144E60"/>
    <w:rsid w:val="0014737A"/>
    <w:rsid w:val="001629AC"/>
    <w:rsid w:val="0016554E"/>
    <w:rsid w:val="001656A0"/>
    <w:rsid w:val="00166B3B"/>
    <w:rsid w:val="00172E86"/>
    <w:rsid w:val="00177DAC"/>
    <w:rsid w:val="00183EB6"/>
    <w:rsid w:val="00186F97"/>
    <w:rsid w:val="001B131F"/>
    <w:rsid w:val="001B20EB"/>
    <w:rsid w:val="001C7C40"/>
    <w:rsid w:val="001D2DEF"/>
    <w:rsid w:val="001D440F"/>
    <w:rsid w:val="001D6295"/>
    <w:rsid w:val="001F1E3A"/>
    <w:rsid w:val="00201208"/>
    <w:rsid w:val="00206EFD"/>
    <w:rsid w:val="00212DC6"/>
    <w:rsid w:val="002238AB"/>
    <w:rsid w:val="00224B8D"/>
    <w:rsid w:val="00250196"/>
    <w:rsid w:val="00254D27"/>
    <w:rsid w:val="00262BC0"/>
    <w:rsid w:val="00277548"/>
    <w:rsid w:val="002830BA"/>
    <w:rsid w:val="002A46E4"/>
    <w:rsid w:val="002A47B3"/>
    <w:rsid w:val="002A6B19"/>
    <w:rsid w:val="002B061C"/>
    <w:rsid w:val="002B56C9"/>
    <w:rsid w:val="002B5D77"/>
    <w:rsid w:val="002B66F1"/>
    <w:rsid w:val="002C14B4"/>
    <w:rsid w:val="002C1B15"/>
    <w:rsid w:val="002C7ECB"/>
    <w:rsid w:val="002D5E61"/>
    <w:rsid w:val="002E14CF"/>
    <w:rsid w:val="002E2E91"/>
    <w:rsid w:val="002E7BC2"/>
    <w:rsid w:val="002F3F53"/>
    <w:rsid w:val="002F4B6D"/>
    <w:rsid w:val="002F6381"/>
    <w:rsid w:val="00305F68"/>
    <w:rsid w:val="00314EF3"/>
    <w:rsid w:val="00320FF2"/>
    <w:rsid w:val="00325645"/>
    <w:rsid w:val="00331C29"/>
    <w:rsid w:val="0033217F"/>
    <w:rsid w:val="003329B2"/>
    <w:rsid w:val="00332F1D"/>
    <w:rsid w:val="00343DB8"/>
    <w:rsid w:val="00347205"/>
    <w:rsid w:val="00350B51"/>
    <w:rsid w:val="003565BD"/>
    <w:rsid w:val="00357BBF"/>
    <w:rsid w:val="0036310B"/>
    <w:rsid w:val="00364357"/>
    <w:rsid w:val="00365F81"/>
    <w:rsid w:val="0037252D"/>
    <w:rsid w:val="00375A55"/>
    <w:rsid w:val="003764AF"/>
    <w:rsid w:val="003853CC"/>
    <w:rsid w:val="00391728"/>
    <w:rsid w:val="003B28DC"/>
    <w:rsid w:val="003C6A78"/>
    <w:rsid w:val="003C711E"/>
    <w:rsid w:val="003D3D99"/>
    <w:rsid w:val="003D472C"/>
    <w:rsid w:val="003E2DCC"/>
    <w:rsid w:val="003F6E9E"/>
    <w:rsid w:val="003F7598"/>
    <w:rsid w:val="003F75E0"/>
    <w:rsid w:val="003F77A3"/>
    <w:rsid w:val="0040197C"/>
    <w:rsid w:val="00415B22"/>
    <w:rsid w:val="00423E69"/>
    <w:rsid w:val="004245DD"/>
    <w:rsid w:val="00430304"/>
    <w:rsid w:val="00432E28"/>
    <w:rsid w:val="004448D3"/>
    <w:rsid w:val="0045796E"/>
    <w:rsid w:val="004B17BD"/>
    <w:rsid w:val="004C211F"/>
    <w:rsid w:val="004C35E7"/>
    <w:rsid w:val="004D1B62"/>
    <w:rsid w:val="004D3097"/>
    <w:rsid w:val="004D5222"/>
    <w:rsid w:val="004D6954"/>
    <w:rsid w:val="004D74ED"/>
    <w:rsid w:val="004E030D"/>
    <w:rsid w:val="004E7011"/>
    <w:rsid w:val="004F4837"/>
    <w:rsid w:val="00501372"/>
    <w:rsid w:val="00505FF4"/>
    <w:rsid w:val="00525BA2"/>
    <w:rsid w:val="00530CFE"/>
    <w:rsid w:val="00531DDD"/>
    <w:rsid w:val="00537084"/>
    <w:rsid w:val="005451A7"/>
    <w:rsid w:val="00547DF1"/>
    <w:rsid w:val="005504B8"/>
    <w:rsid w:val="00551E60"/>
    <w:rsid w:val="00555A58"/>
    <w:rsid w:val="005630B5"/>
    <w:rsid w:val="005643DF"/>
    <w:rsid w:val="0056543F"/>
    <w:rsid w:val="0056566E"/>
    <w:rsid w:val="00571B3A"/>
    <w:rsid w:val="0058115B"/>
    <w:rsid w:val="0059291E"/>
    <w:rsid w:val="005A286A"/>
    <w:rsid w:val="005A3D89"/>
    <w:rsid w:val="005A6B93"/>
    <w:rsid w:val="005B1AC4"/>
    <w:rsid w:val="005B403B"/>
    <w:rsid w:val="005C4FE6"/>
    <w:rsid w:val="005C7FB1"/>
    <w:rsid w:val="005E7024"/>
    <w:rsid w:val="005F2890"/>
    <w:rsid w:val="00601309"/>
    <w:rsid w:val="0060133A"/>
    <w:rsid w:val="006046C3"/>
    <w:rsid w:val="00604941"/>
    <w:rsid w:val="006129DB"/>
    <w:rsid w:val="0062162E"/>
    <w:rsid w:val="00621DBE"/>
    <w:rsid w:val="00626EDE"/>
    <w:rsid w:val="00631AB9"/>
    <w:rsid w:val="006362B4"/>
    <w:rsid w:val="00636C96"/>
    <w:rsid w:val="00641A5A"/>
    <w:rsid w:val="006460C0"/>
    <w:rsid w:val="006527C7"/>
    <w:rsid w:val="00656972"/>
    <w:rsid w:val="00673EA2"/>
    <w:rsid w:val="00684EA5"/>
    <w:rsid w:val="0069054A"/>
    <w:rsid w:val="00694544"/>
    <w:rsid w:val="006969DA"/>
    <w:rsid w:val="006A0513"/>
    <w:rsid w:val="006B1483"/>
    <w:rsid w:val="006B159B"/>
    <w:rsid w:val="006C42F3"/>
    <w:rsid w:val="006D5B15"/>
    <w:rsid w:val="006E1FBF"/>
    <w:rsid w:val="006E2207"/>
    <w:rsid w:val="006F6BB1"/>
    <w:rsid w:val="006F79C2"/>
    <w:rsid w:val="006F7DB4"/>
    <w:rsid w:val="00710FC4"/>
    <w:rsid w:val="007209E0"/>
    <w:rsid w:val="00724211"/>
    <w:rsid w:val="007447A1"/>
    <w:rsid w:val="00744E37"/>
    <w:rsid w:val="00761663"/>
    <w:rsid w:val="00761E82"/>
    <w:rsid w:val="0076210D"/>
    <w:rsid w:val="00763CED"/>
    <w:rsid w:val="00764BA9"/>
    <w:rsid w:val="007719FC"/>
    <w:rsid w:val="00773E16"/>
    <w:rsid w:val="00774380"/>
    <w:rsid w:val="00776874"/>
    <w:rsid w:val="007806E4"/>
    <w:rsid w:val="00782A84"/>
    <w:rsid w:val="00786450"/>
    <w:rsid w:val="007A0968"/>
    <w:rsid w:val="007A0B06"/>
    <w:rsid w:val="007A0D4A"/>
    <w:rsid w:val="007A1B3D"/>
    <w:rsid w:val="007A5AF5"/>
    <w:rsid w:val="007B2C82"/>
    <w:rsid w:val="007B3C32"/>
    <w:rsid w:val="007C39E3"/>
    <w:rsid w:val="007C4002"/>
    <w:rsid w:val="007D56D2"/>
    <w:rsid w:val="007D6735"/>
    <w:rsid w:val="007E2F5D"/>
    <w:rsid w:val="007F7C4B"/>
    <w:rsid w:val="008011D3"/>
    <w:rsid w:val="008026C1"/>
    <w:rsid w:val="00804D6B"/>
    <w:rsid w:val="00805117"/>
    <w:rsid w:val="008076B0"/>
    <w:rsid w:val="0082196F"/>
    <w:rsid w:val="00823640"/>
    <w:rsid w:val="00830772"/>
    <w:rsid w:val="00854482"/>
    <w:rsid w:val="00861A52"/>
    <w:rsid w:val="008633DC"/>
    <w:rsid w:val="00872DD5"/>
    <w:rsid w:val="00873277"/>
    <w:rsid w:val="00875463"/>
    <w:rsid w:val="008812A9"/>
    <w:rsid w:val="00895BB9"/>
    <w:rsid w:val="008A2D96"/>
    <w:rsid w:val="008A4520"/>
    <w:rsid w:val="008A78C9"/>
    <w:rsid w:val="008B1C5C"/>
    <w:rsid w:val="008B27F1"/>
    <w:rsid w:val="008C4CFE"/>
    <w:rsid w:val="008C55AE"/>
    <w:rsid w:val="008D7B7E"/>
    <w:rsid w:val="008E0AA1"/>
    <w:rsid w:val="008E21B1"/>
    <w:rsid w:val="008F533D"/>
    <w:rsid w:val="009057A0"/>
    <w:rsid w:val="00911EB1"/>
    <w:rsid w:val="00914A85"/>
    <w:rsid w:val="00916D5C"/>
    <w:rsid w:val="009279E1"/>
    <w:rsid w:val="009300BE"/>
    <w:rsid w:val="00933C6D"/>
    <w:rsid w:val="009405A2"/>
    <w:rsid w:val="00953005"/>
    <w:rsid w:val="00955DE3"/>
    <w:rsid w:val="0096044C"/>
    <w:rsid w:val="0096397B"/>
    <w:rsid w:val="00965119"/>
    <w:rsid w:val="00971154"/>
    <w:rsid w:val="00975A2E"/>
    <w:rsid w:val="009A3107"/>
    <w:rsid w:val="009A6703"/>
    <w:rsid w:val="009B3E85"/>
    <w:rsid w:val="009C1E86"/>
    <w:rsid w:val="009D1670"/>
    <w:rsid w:val="009D36BE"/>
    <w:rsid w:val="009D6431"/>
    <w:rsid w:val="009D7272"/>
    <w:rsid w:val="009E1AE1"/>
    <w:rsid w:val="009F28C4"/>
    <w:rsid w:val="00A0136F"/>
    <w:rsid w:val="00A1019B"/>
    <w:rsid w:val="00A17092"/>
    <w:rsid w:val="00A22D7D"/>
    <w:rsid w:val="00A237E2"/>
    <w:rsid w:val="00A326AC"/>
    <w:rsid w:val="00A52559"/>
    <w:rsid w:val="00A60FBA"/>
    <w:rsid w:val="00A66B65"/>
    <w:rsid w:val="00A77E0F"/>
    <w:rsid w:val="00A8707E"/>
    <w:rsid w:val="00A92D9C"/>
    <w:rsid w:val="00A965A4"/>
    <w:rsid w:val="00A96A29"/>
    <w:rsid w:val="00AA7472"/>
    <w:rsid w:val="00AB296C"/>
    <w:rsid w:val="00AB6A44"/>
    <w:rsid w:val="00AC714A"/>
    <w:rsid w:val="00AF77EB"/>
    <w:rsid w:val="00AF7BD4"/>
    <w:rsid w:val="00B0220B"/>
    <w:rsid w:val="00B30856"/>
    <w:rsid w:val="00B545B1"/>
    <w:rsid w:val="00B65E59"/>
    <w:rsid w:val="00B660D4"/>
    <w:rsid w:val="00B70ABF"/>
    <w:rsid w:val="00B95F38"/>
    <w:rsid w:val="00BA1643"/>
    <w:rsid w:val="00BA540D"/>
    <w:rsid w:val="00BB6359"/>
    <w:rsid w:val="00BB6735"/>
    <w:rsid w:val="00BB705C"/>
    <w:rsid w:val="00BC2567"/>
    <w:rsid w:val="00BD2C82"/>
    <w:rsid w:val="00BD5EEA"/>
    <w:rsid w:val="00BE14CE"/>
    <w:rsid w:val="00BE3FD6"/>
    <w:rsid w:val="00BF1EFE"/>
    <w:rsid w:val="00C20A58"/>
    <w:rsid w:val="00C3677C"/>
    <w:rsid w:val="00C561E2"/>
    <w:rsid w:val="00C57418"/>
    <w:rsid w:val="00C61446"/>
    <w:rsid w:val="00C65BC8"/>
    <w:rsid w:val="00C65E92"/>
    <w:rsid w:val="00C757EF"/>
    <w:rsid w:val="00C94D81"/>
    <w:rsid w:val="00C9646C"/>
    <w:rsid w:val="00CA12A5"/>
    <w:rsid w:val="00CC1965"/>
    <w:rsid w:val="00CE55E6"/>
    <w:rsid w:val="00CE6B0D"/>
    <w:rsid w:val="00CF4757"/>
    <w:rsid w:val="00D03BDA"/>
    <w:rsid w:val="00D104C4"/>
    <w:rsid w:val="00D27FE5"/>
    <w:rsid w:val="00D3085A"/>
    <w:rsid w:val="00D35446"/>
    <w:rsid w:val="00D36416"/>
    <w:rsid w:val="00D42944"/>
    <w:rsid w:val="00D50486"/>
    <w:rsid w:val="00D5083C"/>
    <w:rsid w:val="00D51E09"/>
    <w:rsid w:val="00D51EB1"/>
    <w:rsid w:val="00D52B8A"/>
    <w:rsid w:val="00D55A95"/>
    <w:rsid w:val="00D602CF"/>
    <w:rsid w:val="00D63FA6"/>
    <w:rsid w:val="00D75322"/>
    <w:rsid w:val="00D75B5B"/>
    <w:rsid w:val="00D84E9C"/>
    <w:rsid w:val="00D97688"/>
    <w:rsid w:val="00DB08E7"/>
    <w:rsid w:val="00DB0A99"/>
    <w:rsid w:val="00DB3FE2"/>
    <w:rsid w:val="00DC06A0"/>
    <w:rsid w:val="00DC2915"/>
    <w:rsid w:val="00DC45F7"/>
    <w:rsid w:val="00DC77E9"/>
    <w:rsid w:val="00DD1818"/>
    <w:rsid w:val="00DD24D8"/>
    <w:rsid w:val="00DD28EE"/>
    <w:rsid w:val="00DD4027"/>
    <w:rsid w:val="00DD5472"/>
    <w:rsid w:val="00DE16A0"/>
    <w:rsid w:val="00DE7805"/>
    <w:rsid w:val="00DE7FBC"/>
    <w:rsid w:val="00E035CB"/>
    <w:rsid w:val="00E04AD3"/>
    <w:rsid w:val="00E11792"/>
    <w:rsid w:val="00E15630"/>
    <w:rsid w:val="00E1575F"/>
    <w:rsid w:val="00E32FA6"/>
    <w:rsid w:val="00E3661B"/>
    <w:rsid w:val="00E43B36"/>
    <w:rsid w:val="00E473A6"/>
    <w:rsid w:val="00E5745E"/>
    <w:rsid w:val="00E645E3"/>
    <w:rsid w:val="00E77D19"/>
    <w:rsid w:val="00E85E2D"/>
    <w:rsid w:val="00E867E4"/>
    <w:rsid w:val="00E91F54"/>
    <w:rsid w:val="00E96B90"/>
    <w:rsid w:val="00EA4DE3"/>
    <w:rsid w:val="00EA75D8"/>
    <w:rsid w:val="00EB16C5"/>
    <w:rsid w:val="00EB4173"/>
    <w:rsid w:val="00EB7D17"/>
    <w:rsid w:val="00ED7726"/>
    <w:rsid w:val="00EE03CD"/>
    <w:rsid w:val="00EE1E91"/>
    <w:rsid w:val="00EE2889"/>
    <w:rsid w:val="00EE5D4B"/>
    <w:rsid w:val="00F07778"/>
    <w:rsid w:val="00F0798E"/>
    <w:rsid w:val="00F13193"/>
    <w:rsid w:val="00F170AA"/>
    <w:rsid w:val="00F20317"/>
    <w:rsid w:val="00F259D3"/>
    <w:rsid w:val="00F31248"/>
    <w:rsid w:val="00F32ECA"/>
    <w:rsid w:val="00F41AB5"/>
    <w:rsid w:val="00F42CF2"/>
    <w:rsid w:val="00F432FA"/>
    <w:rsid w:val="00F45E3D"/>
    <w:rsid w:val="00F53972"/>
    <w:rsid w:val="00F63CF0"/>
    <w:rsid w:val="00F67857"/>
    <w:rsid w:val="00F70065"/>
    <w:rsid w:val="00F72232"/>
    <w:rsid w:val="00F73B51"/>
    <w:rsid w:val="00F87D11"/>
    <w:rsid w:val="00FA3742"/>
    <w:rsid w:val="00FB2A8F"/>
    <w:rsid w:val="00FC2E56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5961FC-642F-4C49-A378-562B9A2424F3}"/>
</file>

<file path=customXml/itemProps2.xml><?xml version="1.0" encoding="utf-8"?>
<ds:datastoreItem xmlns:ds="http://schemas.openxmlformats.org/officeDocument/2006/customXml" ds:itemID="{AF6B31F7-8077-4EE9-8269-320B7093F1B1}"/>
</file>

<file path=customXml/itemProps3.xml><?xml version="1.0" encoding="utf-8"?>
<ds:datastoreItem xmlns:ds="http://schemas.openxmlformats.org/officeDocument/2006/customXml" ds:itemID="{E79BA026-47BD-40D8-AC09-9C7B61EB2D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keywords/>
  <dc:description/>
  <cp:lastModifiedBy>Madam, Nicole</cp:lastModifiedBy>
  <cp:revision>6</cp:revision>
  <cp:lastPrinted>2015-12-23T00:33:00Z</cp:lastPrinted>
  <dcterms:created xsi:type="dcterms:W3CDTF">2015-12-23T00:34:00Z</dcterms:created>
  <dcterms:modified xsi:type="dcterms:W3CDTF">2015-12-23T00:46:00Z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  <property fmtid="{D5CDD505-2E9C-101B-9397-08002B2CF9AE}" pid="3" name="Order">
    <vt:r8>19300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</Properties>
</file>