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D2013F" w:rsidRPr="00D2013F" w:rsidRDefault="00D2013F" w:rsidP="00C62727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b/>
          <w:spacing w:val="-13"/>
          <w:position w:val="-1"/>
          <w:sz w:val="68"/>
          <w:szCs w:val="68"/>
        </w:rPr>
      </w:pPr>
      <w:r w:rsidRPr="00D2013F">
        <w:rPr>
          <w:rFonts w:ascii="Arial" w:hAnsi="Arial" w:cs="Arial"/>
          <w:b/>
          <w:spacing w:val="-13"/>
          <w:position w:val="-1"/>
          <w:sz w:val="68"/>
          <w:szCs w:val="68"/>
        </w:rPr>
        <w:t>SEQ timber bridge replacement</w:t>
      </w:r>
    </w:p>
    <w:p w:rsidR="00C62727" w:rsidRDefault="007275EF" w:rsidP="00C62727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Walloon s</w:t>
      </w:r>
      <w:r w:rsidR="002235D2">
        <w:rPr>
          <w:rFonts w:ascii="Arial" w:hAnsi="Arial" w:cs="Arial"/>
          <w:spacing w:val="-21"/>
          <w:sz w:val="48"/>
          <w:szCs w:val="48"/>
          <w:lang w:val="en-AU"/>
        </w:rPr>
        <w:t>cheduled works –</w:t>
      </w:r>
      <w:r w:rsidR="00F01CCC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E31D1D">
        <w:rPr>
          <w:rFonts w:ascii="Arial" w:hAnsi="Arial" w:cs="Arial"/>
          <w:spacing w:val="-21"/>
          <w:sz w:val="48"/>
          <w:szCs w:val="48"/>
          <w:lang w:val="en-AU"/>
        </w:rPr>
        <w:t>January</w:t>
      </w:r>
      <w:r w:rsidR="001C4F45">
        <w:rPr>
          <w:rFonts w:ascii="Arial" w:hAnsi="Arial" w:cs="Arial"/>
          <w:spacing w:val="-21"/>
          <w:sz w:val="48"/>
          <w:szCs w:val="48"/>
          <w:lang w:val="en-AU"/>
        </w:rPr>
        <w:t>/February</w:t>
      </w:r>
      <w:r w:rsidR="00E31D1D">
        <w:rPr>
          <w:rFonts w:ascii="Arial" w:hAnsi="Arial" w:cs="Arial"/>
          <w:spacing w:val="-21"/>
          <w:sz w:val="48"/>
          <w:szCs w:val="48"/>
          <w:lang w:val="en-AU"/>
        </w:rPr>
        <w:t xml:space="preserve"> 2016</w:t>
      </w:r>
    </w:p>
    <w:p w:rsidR="00C62727" w:rsidRDefault="00C62727" w:rsidP="00C62727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C62727" w:rsidRPr="00D2013F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D2013F">
        <w:rPr>
          <w:rFonts w:ascii="Arial" w:hAnsi="Arial" w:cs="Arial"/>
          <w:lang w:val="en-AU"/>
        </w:rPr>
        <w:t xml:space="preserve">Queensland Rail is replacing a series of </w:t>
      </w:r>
      <w:r w:rsidR="009A4983" w:rsidRPr="00D2013F">
        <w:rPr>
          <w:rFonts w:ascii="Arial" w:hAnsi="Arial" w:cs="Arial"/>
          <w:lang w:val="en-AU"/>
        </w:rPr>
        <w:t xml:space="preserve">ageing timber </w:t>
      </w:r>
      <w:r w:rsidRPr="00D2013F">
        <w:rPr>
          <w:rFonts w:ascii="Arial" w:hAnsi="Arial" w:cs="Arial"/>
          <w:lang w:val="en-AU"/>
        </w:rPr>
        <w:t>rail bridges on the Ipswich to Rosewood line, in South East Queensland</w:t>
      </w:r>
      <w:r w:rsidR="001E168B" w:rsidRPr="00D2013F">
        <w:rPr>
          <w:rFonts w:ascii="Arial" w:hAnsi="Arial" w:cs="Arial"/>
          <w:lang w:val="en-AU"/>
        </w:rPr>
        <w:t xml:space="preserve">, </w:t>
      </w:r>
      <w:r w:rsidRPr="00D2013F">
        <w:rPr>
          <w:rFonts w:ascii="Arial" w:hAnsi="Arial" w:cs="Arial"/>
          <w:lang w:val="en-AU"/>
        </w:rPr>
        <w:t>to improve reliability, operational safety and efficiency of services on the rail corridor.</w:t>
      </w:r>
    </w:p>
    <w:p w:rsidR="00D2013F" w:rsidRDefault="00F26842" w:rsidP="00C62727">
      <w:pPr>
        <w:spacing w:before="120" w:after="0"/>
        <w:ind w:left="567" w:right="510"/>
        <w:rPr>
          <w:rFonts w:ascii="Arial" w:hAnsi="Arial" w:cs="Arial"/>
        </w:rPr>
      </w:pPr>
      <w:r w:rsidRPr="00D2013F">
        <w:rPr>
          <w:rFonts w:ascii="Arial" w:hAnsi="Arial" w:cs="Arial"/>
        </w:rPr>
        <w:t xml:space="preserve">Works are progressing with bridge replacements </w:t>
      </w:r>
      <w:r w:rsidR="00D2013F">
        <w:rPr>
          <w:rFonts w:ascii="Arial" w:hAnsi="Arial" w:cs="Arial"/>
        </w:rPr>
        <w:t>at</w:t>
      </w:r>
      <w:r w:rsidRPr="00D2013F">
        <w:rPr>
          <w:rFonts w:ascii="Arial" w:hAnsi="Arial" w:cs="Arial"/>
        </w:rPr>
        <w:t xml:space="preserve"> </w:t>
      </w:r>
      <w:proofErr w:type="spellStart"/>
      <w:r w:rsidRPr="00D2013F">
        <w:rPr>
          <w:rFonts w:ascii="Arial" w:hAnsi="Arial" w:cs="Arial"/>
        </w:rPr>
        <w:t>Guilfoyles</w:t>
      </w:r>
      <w:proofErr w:type="spellEnd"/>
      <w:r w:rsidRPr="00D2013F">
        <w:rPr>
          <w:rFonts w:ascii="Arial" w:hAnsi="Arial" w:cs="Arial"/>
        </w:rPr>
        <w:t xml:space="preserve"> Gully and </w:t>
      </w:r>
      <w:proofErr w:type="spellStart"/>
      <w:r w:rsidRPr="00D2013F">
        <w:rPr>
          <w:rFonts w:ascii="Arial" w:hAnsi="Arial" w:cs="Arial"/>
        </w:rPr>
        <w:t>Karrabin</w:t>
      </w:r>
      <w:proofErr w:type="spellEnd"/>
      <w:r w:rsidR="00D2013F">
        <w:rPr>
          <w:rFonts w:ascii="Arial" w:hAnsi="Arial" w:cs="Arial"/>
        </w:rPr>
        <w:t xml:space="preserve"> scheduled during a planned track closure on</w:t>
      </w:r>
      <w:r w:rsidRPr="00D2013F">
        <w:rPr>
          <w:rFonts w:ascii="Arial" w:hAnsi="Arial" w:cs="Arial"/>
        </w:rPr>
        <w:t xml:space="preserve"> 16-</w:t>
      </w:r>
      <w:r w:rsidRPr="00DE1E09">
        <w:rPr>
          <w:rFonts w:ascii="Arial" w:hAnsi="Arial" w:cs="Arial"/>
        </w:rPr>
        <w:t>1</w:t>
      </w:r>
      <w:r w:rsidR="00DE1E09">
        <w:rPr>
          <w:rFonts w:ascii="Arial" w:hAnsi="Arial" w:cs="Arial"/>
        </w:rPr>
        <w:t>7</w:t>
      </w:r>
      <w:r w:rsidRPr="00D2013F">
        <w:rPr>
          <w:rFonts w:ascii="Arial" w:hAnsi="Arial" w:cs="Arial"/>
        </w:rPr>
        <w:t xml:space="preserve"> January 201</w:t>
      </w:r>
      <w:r w:rsidR="00D2013F">
        <w:rPr>
          <w:rFonts w:ascii="Arial" w:hAnsi="Arial" w:cs="Arial"/>
        </w:rPr>
        <w:t>6</w:t>
      </w:r>
      <w:r w:rsidRPr="00D2013F">
        <w:rPr>
          <w:rFonts w:ascii="Arial" w:hAnsi="Arial" w:cs="Arial"/>
        </w:rPr>
        <w:t>.</w:t>
      </w:r>
    </w:p>
    <w:p w:rsidR="00F7072D" w:rsidRPr="00D2013F" w:rsidRDefault="00F26842" w:rsidP="00F7072D">
      <w:pPr>
        <w:spacing w:before="120" w:after="0"/>
        <w:ind w:left="567" w:right="510"/>
        <w:rPr>
          <w:rFonts w:ascii="Arial" w:hAnsi="Arial" w:cs="Arial"/>
        </w:rPr>
      </w:pPr>
      <w:r w:rsidRPr="00D2013F">
        <w:rPr>
          <w:rFonts w:ascii="Arial" w:hAnsi="Arial" w:cs="Arial"/>
        </w:rPr>
        <w:t xml:space="preserve">To facilitate these works, </w:t>
      </w:r>
      <w:r w:rsidR="00D2013F">
        <w:rPr>
          <w:rFonts w:ascii="Arial" w:hAnsi="Arial" w:cs="Arial"/>
        </w:rPr>
        <w:t xml:space="preserve">an </w:t>
      </w:r>
      <w:r w:rsidR="001C4F45">
        <w:rPr>
          <w:rFonts w:ascii="Arial" w:hAnsi="Arial" w:cs="Arial"/>
        </w:rPr>
        <w:t xml:space="preserve">additional </w:t>
      </w:r>
      <w:r w:rsidR="00D2013F">
        <w:rPr>
          <w:rFonts w:ascii="Arial" w:hAnsi="Arial" w:cs="Arial"/>
        </w:rPr>
        <w:t xml:space="preserve">work </w:t>
      </w:r>
      <w:r w:rsidRPr="00D2013F">
        <w:rPr>
          <w:rFonts w:ascii="Arial" w:hAnsi="Arial" w:cs="Arial"/>
        </w:rPr>
        <w:t xml:space="preserve">area will be </w:t>
      </w:r>
      <w:r w:rsidR="001C4F45">
        <w:rPr>
          <w:rFonts w:ascii="Arial" w:hAnsi="Arial" w:cs="Arial"/>
        </w:rPr>
        <w:t>established</w:t>
      </w:r>
      <w:r w:rsidRPr="00D2013F">
        <w:rPr>
          <w:rFonts w:ascii="Arial" w:hAnsi="Arial" w:cs="Arial"/>
        </w:rPr>
        <w:t xml:space="preserve"> to dismantle the </w:t>
      </w:r>
      <w:r w:rsidR="001C4F45">
        <w:rPr>
          <w:rFonts w:ascii="Arial" w:hAnsi="Arial" w:cs="Arial"/>
        </w:rPr>
        <w:t xml:space="preserve">old </w:t>
      </w:r>
      <w:r w:rsidRPr="00D2013F">
        <w:rPr>
          <w:rFonts w:ascii="Arial" w:hAnsi="Arial" w:cs="Arial"/>
        </w:rPr>
        <w:t xml:space="preserve">timber bridge spans once they have been removed from </w:t>
      </w:r>
      <w:r w:rsidR="00D2013F">
        <w:rPr>
          <w:rFonts w:ascii="Arial" w:hAnsi="Arial" w:cs="Arial"/>
        </w:rPr>
        <w:t>the bridge sites</w:t>
      </w:r>
      <w:r w:rsidRPr="00D2013F">
        <w:rPr>
          <w:rFonts w:ascii="Arial" w:hAnsi="Arial" w:cs="Arial"/>
        </w:rPr>
        <w:t>.</w:t>
      </w:r>
      <w:r w:rsidR="001C4F45">
        <w:rPr>
          <w:rFonts w:ascii="Arial" w:hAnsi="Arial" w:cs="Arial"/>
        </w:rPr>
        <w:t xml:space="preserve"> </w:t>
      </w:r>
      <w:r w:rsidR="00F7072D" w:rsidRPr="00D2013F">
        <w:rPr>
          <w:rFonts w:ascii="Arial" w:hAnsi="Arial" w:cs="Arial"/>
        </w:rPr>
        <w:t xml:space="preserve">This additional </w:t>
      </w:r>
      <w:r w:rsidR="00D2013F">
        <w:rPr>
          <w:rFonts w:ascii="Arial" w:hAnsi="Arial" w:cs="Arial"/>
        </w:rPr>
        <w:t>work area</w:t>
      </w:r>
      <w:r w:rsidR="00F7072D" w:rsidRPr="00D2013F">
        <w:rPr>
          <w:rFonts w:ascii="Arial" w:hAnsi="Arial" w:cs="Arial"/>
        </w:rPr>
        <w:t xml:space="preserve"> is opposite </w:t>
      </w:r>
      <w:r w:rsidR="00D2013F">
        <w:rPr>
          <w:rFonts w:ascii="Arial" w:hAnsi="Arial" w:cs="Arial"/>
        </w:rPr>
        <w:t>contractor</w:t>
      </w:r>
      <w:r w:rsidR="00F7072D" w:rsidRPr="00D2013F">
        <w:rPr>
          <w:rFonts w:ascii="Arial" w:hAnsi="Arial" w:cs="Arial"/>
        </w:rPr>
        <w:t xml:space="preserve"> JF Hull</w:t>
      </w:r>
      <w:r w:rsidR="00D2013F">
        <w:rPr>
          <w:rFonts w:ascii="Arial" w:hAnsi="Arial" w:cs="Arial"/>
        </w:rPr>
        <w:t>’s</w:t>
      </w:r>
      <w:r w:rsidR="00F7072D" w:rsidRPr="00D2013F">
        <w:rPr>
          <w:rFonts w:ascii="Arial" w:hAnsi="Arial" w:cs="Arial"/>
        </w:rPr>
        <w:t xml:space="preserve"> </w:t>
      </w:r>
      <w:r w:rsidR="00D2013F">
        <w:rPr>
          <w:rFonts w:ascii="Arial" w:hAnsi="Arial" w:cs="Arial"/>
        </w:rPr>
        <w:t xml:space="preserve">present </w:t>
      </w:r>
      <w:r w:rsidR="00F7072D" w:rsidRPr="00D2013F">
        <w:rPr>
          <w:rFonts w:ascii="Arial" w:hAnsi="Arial" w:cs="Arial"/>
        </w:rPr>
        <w:t xml:space="preserve">site office </w:t>
      </w:r>
      <w:r w:rsidR="001C4F45">
        <w:rPr>
          <w:rFonts w:ascii="Arial" w:hAnsi="Arial" w:cs="Arial"/>
        </w:rPr>
        <w:t>i</w:t>
      </w:r>
      <w:r w:rsidR="00F7072D" w:rsidRPr="00D2013F">
        <w:rPr>
          <w:rFonts w:ascii="Arial" w:hAnsi="Arial" w:cs="Arial"/>
        </w:rPr>
        <w:t>n Railway Street,</w:t>
      </w:r>
      <w:r w:rsidR="00D2013F">
        <w:rPr>
          <w:rFonts w:ascii="Arial" w:hAnsi="Arial" w:cs="Arial"/>
        </w:rPr>
        <w:t xml:space="preserve"> adjacent to the </w:t>
      </w:r>
      <w:r w:rsidR="001C4F45">
        <w:rPr>
          <w:rFonts w:ascii="Arial" w:hAnsi="Arial" w:cs="Arial"/>
        </w:rPr>
        <w:t xml:space="preserve">Walloon </w:t>
      </w:r>
      <w:r w:rsidR="00D2013F">
        <w:rPr>
          <w:rFonts w:ascii="Arial" w:hAnsi="Arial" w:cs="Arial"/>
        </w:rPr>
        <w:t xml:space="preserve">station, on the </w:t>
      </w:r>
      <w:r w:rsidR="00F7072D" w:rsidRPr="00D2013F">
        <w:rPr>
          <w:rFonts w:ascii="Arial" w:hAnsi="Arial" w:cs="Arial"/>
        </w:rPr>
        <w:t>southern side of the rail line.</w:t>
      </w:r>
    </w:p>
    <w:p w:rsidR="00D2013F" w:rsidRPr="00D2013F" w:rsidRDefault="00D2013F" w:rsidP="00D2013F">
      <w:pPr>
        <w:spacing w:before="120" w:after="0"/>
        <w:ind w:left="567" w:right="510"/>
        <w:rPr>
          <w:rFonts w:ascii="Arial" w:hAnsi="Arial" w:cs="Arial"/>
          <w:lang w:val="en-AU"/>
        </w:rPr>
      </w:pPr>
      <w:r>
        <w:rPr>
          <w:rFonts w:ascii="Arial" w:hAnsi="Arial" w:cs="Arial"/>
        </w:rPr>
        <w:t>U</w:t>
      </w:r>
      <w:proofErr w:type="spellStart"/>
      <w:r w:rsidR="00600DF0" w:rsidRPr="00D2013F">
        <w:rPr>
          <w:rFonts w:ascii="Arial" w:hAnsi="Arial" w:cs="Arial"/>
          <w:lang w:val="en-AU"/>
        </w:rPr>
        <w:t>pcoming</w:t>
      </w:r>
      <w:proofErr w:type="spellEnd"/>
      <w:r w:rsidR="00600DF0" w:rsidRPr="00D2013F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local activities </w:t>
      </w:r>
      <w:r w:rsidR="00D97CAB" w:rsidRPr="00D2013F">
        <w:rPr>
          <w:rFonts w:ascii="Arial" w:hAnsi="Arial" w:cs="Arial"/>
          <w:lang w:val="en-AU"/>
        </w:rPr>
        <w:t>are detailed</w:t>
      </w:r>
      <w:r>
        <w:rPr>
          <w:rFonts w:ascii="Arial" w:hAnsi="Arial" w:cs="Arial"/>
          <w:lang w:val="en-AU"/>
        </w:rPr>
        <w:t xml:space="preserve"> in the table</w:t>
      </w:r>
      <w:r w:rsidR="00D97CAB" w:rsidRPr="00D2013F">
        <w:rPr>
          <w:rFonts w:ascii="Arial" w:hAnsi="Arial" w:cs="Arial"/>
          <w:lang w:val="en-AU"/>
        </w:rPr>
        <w:t xml:space="preserve"> below.</w:t>
      </w:r>
    </w:p>
    <w:p w:rsidR="00275FDC" w:rsidRPr="00D2013F" w:rsidRDefault="00275FDC" w:rsidP="00D2013F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D2013F">
        <w:rPr>
          <w:rFonts w:ascii="Arial" w:hAnsi="Arial" w:cs="Arial"/>
          <w:lang w:val="en-AU"/>
        </w:rPr>
        <w:t>JF Hul</w:t>
      </w:r>
      <w:r w:rsidR="00D2013F">
        <w:rPr>
          <w:rFonts w:ascii="Arial" w:hAnsi="Arial" w:cs="Arial"/>
          <w:lang w:val="en-AU"/>
        </w:rPr>
        <w:t xml:space="preserve">l will also be demobilising the Railway Street </w:t>
      </w:r>
      <w:r w:rsidRPr="00D2013F">
        <w:rPr>
          <w:rFonts w:ascii="Arial" w:hAnsi="Arial" w:cs="Arial"/>
          <w:lang w:val="en-AU"/>
        </w:rPr>
        <w:t>site office in February 2016</w:t>
      </w:r>
      <w:r w:rsidR="00D2013F">
        <w:rPr>
          <w:rFonts w:ascii="Arial" w:hAnsi="Arial" w:cs="Arial"/>
          <w:lang w:val="en-AU"/>
        </w:rPr>
        <w:t>, weather and construction conditions permitting</w:t>
      </w:r>
      <w:r w:rsidRPr="00D2013F">
        <w:rPr>
          <w:rFonts w:ascii="Arial" w:hAnsi="Arial" w:cs="Arial"/>
          <w:lang w:val="en-AU"/>
        </w:rPr>
        <w:t xml:space="preserve">. </w:t>
      </w:r>
      <w:r w:rsidR="00D2013F">
        <w:rPr>
          <w:rFonts w:ascii="Arial" w:hAnsi="Arial" w:cs="Arial"/>
          <w:lang w:val="en-AU"/>
        </w:rPr>
        <w:t>More information w</w:t>
      </w:r>
      <w:r w:rsidRPr="00D2013F">
        <w:rPr>
          <w:rFonts w:ascii="Arial" w:hAnsi="Arial" w:cs="Arial"/>
          <w:lang w:val="en-AU"/>
        </w:rPr>
        <w:t xml:space="preserve">ill be provided in January 2016. </w:t>
      </w:r>
    </w:p>
    <w:p w:rsidR="00275FDC" w:rsidRPr="00D2013F" w:rsidRDefault="00275FDC" w:rsidP="00C62727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4"/>
          <w:szCs w:val="28"/>
        </w:rPr>
      </w:pPr>
    </w:p>
    <w:p w:rsidR="00C62727" w:rsidRDefault="00C62727" w:rsidP="00C62727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Overview of </w:t>
      </w:r>
      <w:r w:rsidR="001E168B">
        <w:rPr>
          <w:rFonts w:ascii="Arial" w:eastAsia="Times New Roman" w:hAnsi="Arial" w:cs="Arial"/>
          <w:b/>
          <w:bCs/>
          <w:sz w:val="24"/>
          <w:szCs w:val="28"/>
        </w:rPr>
        <w:t xml:space="preserve">planned </w:t>
      </w:r>
      <w:r>
        <w:rPr>
          <w:rFonts w:ascii="Arial" w:eastAsia="Times New Roman" w:hAnsi="Arial" w:cs="Arial"/>
          <w:b/>
          <w:bCs/>
          <w:sz w:val="24"/>
          <w:szCs w:val="28"/>
        </w:rPr>
        <w:t>work</w:t>
      </w:r>
      <w:r w:rsidR="001E168B">
        <w:rPr>
          <w:rFonts w:ascii="Arial" w:eastAsia="Times New Roman" w:hAnsi="Arial" w:cs="Arial"/>
          <w:b/>
          <w:bCs/>
          <w:sz w:val="24"/>
          <w:szCs w:val="28"/>
        </w:rPr>
        <w:t>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3261"/>
        <w:gridCol w:w="3969"/>
      </w:tblGrid>
      <w:tr w:rsidR="00C62727" w:rsidTr="00DC2413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F26842" w:rsidTr="00DC2413">
        <w:trPr>
          <w:trHeight w:val="788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26842" w:rsidRPr="004A506C" w:rsidRDefault="00D97CAB" w:rsidP="001C4F45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4A506C">
              <w:rPr>
                <w:rFonts w:ascii="Arial" w:hAnsi="Arial" w:cs="Arial"/>
                <w:sz w:val="21"/>
                <w:szCs w:val="21"/>
                <w:lang w:val="en-AU"/>
              </w:rPr>
              <w:t>Railway Street, Walloon</w:t>
            </w:r>
            <w:r w:rsidR="00D2013F">
              <w:rPr>
                <w:rFonts w:ascii="Arial" w:hAnsi="Arial" w:cs="Arial"/>
                <w:sz w:val="21"/>
                <w:szCs w:val="21"/>
                <w:lang w:val="en-AU"/>
              </w:rPr>
              <w:t xml:space="preserve"> (southern side of rail line)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26842" w:rsidRDefault="00D97CAB" w:rsidP="00380A20">
            <w:pPr>
              <w:widowControl/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  <w:r w:rsidRPr="004A506C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Wednesday 13 January</w:t>
            </w:r>
            <w:r w:rsidR="001C4F45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 </w:t>
            </w:r>
            <w:r w:rsidRPr="004A506C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through to </w:t>
            </w:r>
            <w:r w:rsidR="004A506C" w:rsidRPr="004A506C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Monday 8 February 2016</w:t>
            </w:r>
          </w:p>
          <w:p w:rsidR="0068598F" w:rsidRDefault="0068598F" w:rsidP="00380A20">
            <w:pPr>
              <w:widowControl/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All </w:t>
            </w:r>
            <w:r w:rsidR="001C4F45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works Monday – Friday</w:t>
            </w:r>
            <w:r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, except Saturday 16 January 2016</w:t>
            </w:r>
          </w:p>
          <w:p w:rsidR="001C4F45" w:rsidRDefault="0068598F" w:rsidP="001C4F45">
            <w:pPr>
              <w:widowControl/>
              <w:numPr>
                <w:ilvl w:val="0"/>
                <w:numId w:val="2"/>
              </w:numPr>
              <w:spacing w:before="20" w:after="20" w:line="240" w:lineRule="auto"/>
              <w:contextualSpacing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All works </w:t>
            </w:r>
            <w:r w:rsidR="001C4F45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to be </w:t>
            </w:r>
            <w:r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carried out 7am – 5pm</w:t>
            </w:r>
          </w:p>
          <w:p w:rsidR="001C4F45" w:rsidRPr="001C4F45" w:rsidRDefault="001C4F45" w:rsidP="001C4F45">
            <w:pPr>
              <w:widowControl/>
              <w:spacing w:before="20" w:after="20" w:line="240" w:lineRule="auto"/>
              <w:contextualSpacing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26842" w:rsidRDefault="001C4F45" w:rsidP="004A506C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>Temporary l</w:t>
            </w:r>
            <w:r w:rsidR="004A506C"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 xml:space="preserve">and occupation to </w:t>
            </w:r>
            <w:r w:rsidR="004A506C" w:rsidRPr="004A506C"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>dismantle the old timber bridge spans</w:t>
            </w:r>
            <w:r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  <w:t xml:space="preserve"> removed from bridge sites</w:t>
            </w:r>
          </w:p>
          <w:p w:rsidR="004A506C" w:rsidRPr="004A506C" w:rsidRDefault="004A506C" w:rsidP="004A506C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>Use of large equipment,</w:t>
            </w:r>
            <w:r w:rsidRPr="009A498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 machinery</w:t>
            </w:r>
            <w:r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 and heavy vehicles</w:t>
            </w:r>
            <w:r w:rsidRPr="009A4983">
              <w:rPr>
                <w:rFonts w:ascii="Arial" w:hAnsi="Arial" w:cs="Arial"/>
                <w:color w:val="262626"/>
                <w:sz w:val="21"/>
                <w:szCs w:val="21"/>
                <w:lang w:val="en-AU" w:eastAsia="en-AU"/>
              </w:rPr>
              <w:t xml:space="preserve"> </w:t>
            </w:r>
          </w:p>
        </w:tc>
      </w:tr>
      <w:tr w:rsidR="00C62727" w:rsidTr="00600DF0">
        <w:trPr>
          <w:trHeight w:val="2305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62727" w:rsidRPr="00485298" w:rsidRDefault="00C62727" w:rsidP="00600DF0">
            <w:pPr>
              <w:spacing w:after="0" w:line="240" w:lineRule="auto"/>
              <w:rPr>
                <w:rFonts w:ascii="Arial" w:hAnsi="Arial" w:cs="Arial"/>
                <w:sz w:val="4"/>
                <w:lang w:val="en-AU"/>
              </w:rPr>
            </w:pPr>
          </w:p>
          <w:p w:rsidR="001C4F45" w:rsidRDefault="00DC2413" w:rsidP="00600D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5C2B18" w:rsidRPr="005C2B18">
              <w:rPr>
                <w:rFonts w:ascii="Arial" w:hAnsi="Arial" w:cs="Arial"/>
              </w:rPr>
              <w:t xml:space="preserve">esidents </w:t>
            </w:r>
            <w:r>
              <w:rPr>
                <w:rFonts w:ascii="Arial" w:hAnsi="Arial" w:cs="Arial"/>
              </w:rPr>
              <w:t xml:space="preserve">near the </w:t>
            </w:r>
            <w:r w:rsidR="00CF1C29">
              <w:rPr>
                <w:rFonts w:ascii="Arial" w:hAnsi="Arial" w:cs="Arial"/>
              </w:rPr>
              <w:t>work site</w:t>
            </w:r>
            <w:r>
              <w:rPr>
                <w:rFonts w:ascii="Arial" w:hAnsi="Arial" w:cs="Arial"/>
              </w:rPr>
              <w:t xml:space="preserve"> </w:t>
            </w:r>
            <w:r w:rsidR="005C2B18" w:rsidRPr="005C2B18">
              <w:rPr>
                <w:rFonts w:ascii="Arial" w:hAnsi="Arial" w:cs="Arial"/>
              </w:rPr>
              <w:t>may experience some noise from truck movem</w:t>
            </w:r>
            <w:r w:rsidR="00CF1C29">
              <w:rPr>
                <w:rFonts w:ascii="Arial" w:hAnsi="Arial" w:cs="Arial"/>
              </w:rPr>
              <w:t>ents and construction activity.</w:t>
            </w:r>
          </w:p>
          <w:p w:rsidR="00C62727" w:rsidRPr="00CF1C29" w:rsidRDefault="00F11808" w:rsidP="00600D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C62727" w:rsidRPr="00485298">
              <w:rPr>
                <w:rFonts w:ascii="Arial" w:hAnsi="Arial" w:cs="Arial"/>
                <w:lang w:val="en-AU"/>
              </w:rPr>
              <w:t>Queensland Rail is aware that such operations may cause temporary inconvenience to our valued neighbours. Every effort will be made to carry out these works with minimal disruption.</w:t>
            </w:r>
          </w:p>
          <w:p w:rsidR="00C62727" w:rsidRDefault="00C62727" w:rsidP="00600DF0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</w:p>
          <w:p w:rsidR="00C62727" w:rsidRDefault="00C62727" w:rsidP="00600DF0">
            <w:pPr>
              <w:spacing w:after="0" w:line="240" w:lineRule="auto"/>
              <w:rPr>
                <w:rFonts w:ascii="Arial" w:hAnsi="Arial" w:cs="Arial"/>
                <w:color w:val="FF0000"/>
                <w:lang w:val="en-AU"/>
              </w:rPr>
            </w:pPr>
            <w:r w:rsidRPr="00485298">
              <w:rPr>
                <w:rFonts w:ascii="Arial" w:hAnsi="Arial" w:cs="Arial"/>
                <w:lang w:val="en-AU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C62727" w:rsidRDefault="00C62727" w:rsidP="00C62727">
      <w:pPr>
        <w:spacing w:after="0"/>
        <w:ind w:firstLine="720"/>
        <w:rPr>
          <w:rFonts w:ascii="Arial" w:hAnsi="Arial" w:cs="Arial"/>
          <w:b/>
          <w:color w:val="141414"/>
          <w:sz w:val="2"/>
          <w:szCs w:val="24"/>
          <w:lang w:val="en-AU"/>
        </w:rPr>
      </w:pPr>
    </w:p>
    <w:p w:rsidR="00C62727" w:rsidRPr="00786286" w:rsidRDefault="00C62727" w:rsidP="00A93EE3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For more information, </w:t>
      </w:r>
      <w:r w:rsidR="00A93EE3">
        <w:rPr>
          <w:rFonts w:ascii="Arial" w:hAnsi="Arial" w:cs="Arial"/>
          <w:lang w:val="en-AU"/>
        </w:rPr>
        <w:t>c</w:t>
      </w:r>
      <w:r w:rsidRPr="00786286">
        <w:rPr>
          <w:rFonts w:ascii="Arial" w:hAnsi="Arial" w:cs="Arial"/>
          <w:lang w:val="en-AU"/>
        </w:rPr>
        <w:t xml:space="preserve">ontact Queensland Rail on </w:t>
      </w:r>
      <w:r w:rsidRPr="00786286">
        <w:rPr>
          <w:rFonts w:ascii="Arial" w:hAnsi="Arial" w:cs="Arial"/>
          <w:b/>
          <w:lang w:val="en-AU"/>
        </w:rPr>
        <w:t>13 16 17</w:t>
      </w:r>
      <w:r w:rsidRPr="00786286">
        <w:rPr>
          <w:rFonts w:ascii="Arial" w:hAnsi="Arial" w:cs="Arial"/>
          <w:lang w:val="en-AU"/>
        </w:rPr>
        <w:t xml:space="preserve"> (between 8am and 5pm, Monday to Friday) or email </w:t>
      </w:r>
      <w:r w:rsidR="00A93EE3" w:rsidRPr="00786286">
        <w:rPr>
          <w:rFonts w:ascii="Arial" w:hAnsi="Arial" w:cs="Arial"/>
          <w:b/>
          <w:lang w:val="en-AU"/>
        </w:rPr>
        <w:t>communityengagement@qr.com.au</w:t>
      </w:r>
      <w:r w:rsidRPr="00786286">
        <w:rPr>
          <w:rFonts w:ascii="Arial" w:hAnsi="Arial" w:cs="Arial"/>
          <w:b/>
          <w:lang w:val="en-AU"/>
        </w:rPr>
        <w:t>.</w:t>
      </w:r>
      <w:bookmarkStart w:id="0" w:name="_GoBack"/>
      <w:bookmarkEnd w:id="0"/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For information and updates on Queensland Rail train services visit </w:t>
      </w:r>
      <w:r w:rsidRPr="00786286">
        <w:rPr>
          <w:rFonts w:ascii="Arial" w:hAnsi="Arial" w:cs="Arial"/>
          <w:b/>
          <w:lang w:val="en-AU"/>
        </w:rPr>
        <w:t>translink.com.au</w:t>
      </w:r>
      <w:r w:rsidRPr="00786286">
        <w:rPr>
          <w:rFonts w:ascii="Arial" w:hAnsi="Arial" w:cs="Arial"/>
          <w:lang w:val="en-AU"/>
        </w:rPr>
        <w:t xml:space="preserve"> or call </w:t>
      </w:r>
      <w:proofErr w:type="spellStart"/>
      <w:r w:rsidRPr="00786286">
        <w:rPr>
          <w:rFonts w:ascii="Arial" w:hAnsi="Arial" w:cs="Arial"/>
          <w:lang w:val="en-AU"/>
        </w:rPr>
        <w:t>TransLink</w:t>
      </w:r>
      <w:proofErr w:type="spellEnd"/>
      <w:r w:rsidRPr="00786286">
        <w:rPr>
          <w:rFonts w:ascii="Arial" w:hAnsi="Arial" w:cs="Arial"/>
          <w:lang w:val="en-AU"/>
        </w:rPr>
        <w:t xml:space="preserve"> on </w:t>
      </w:r>
      <w:r w:rsidRPr="00786286">
        <w:rPr>
          <w:rFonts w:ascii="Arial" w:hAnsi="Arial" w:cs="Arial"/>
          <w:b/>
          <w:lang w:val="en-AU"/>
        </w:rPr>
        <w:t>13 12 30</w:t>
      </w:r>
      <w:r w:rsidRPr="00786286">
        <w:rPr>
          <w:rFonts w:ascii="Arial" w:hAnsi="Arial" w:cs="Arial"/>
          <w:lang w:val="en-AU"/>
        </w:rPr>
        <w:t xml:space="preserve"> anytime.</w:t>
      </w:r>
    </w:p>
    <w:p w:rsidR="003F7598" w:rsidRDefault="003F7598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</w:p>
    <w:p w:rsidR="008D40C9" w:rsidRDefault="008D40C9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</w:p>
    <w:p w:rsidR="008D40C9" w:rsidRPr="00EF5139" w:rsidRDefault="008D40C9" w:rsidP="008D40C9">
      <w:pPr>
        <w:spacing w:before="120" w:after="0"/>
        <w:ind w:left="567" w:right="510"/>
        <w:rPr>
          <w:rFonts w:ascii="Arial" w:hAnsi="Arial" w:cs="Arial"/>
          <w:color w:val="FF0000"/>
          <w:lang w:val="en-AU"/>
        </w:rPr>
      </w:pPr>
    </w:p>
    <w:sectPr w:rsidR="008D40C9" w:rsidRPr="00EF5139" w:rsidSect="002B56C9">
      <w:headerReference w:type="default" r:id="rId9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CAB" w:rsidRDefault="00D97CAB" w:rsidP="004448D3">
      <w:pPr>
        <w:spacing w:after="0" w:line="240" w:lineRule="auto"/>
      </w:pPr>
      <w:r>
        <w:separator/>
      </w:r>
    </w:p>
  </w:endnote>
  <w:endnote w:type="continuationSeparator" w:id="0">
    <w:p w:rsidR="00D97CAB" w:rsidRDefault="00D97CAB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CAB" w:rsidRDefault="00D97CAB" w:rsidP="004448D3">
      <w:pPr>
        <w:spacing w:after="0" w:line="240" w:lineRule="auto"/>
      </w:pPr>
      <w:r>
        <w:separator/>
      </w:r>
    </w:p>
  </w:footnote>
  <w:footnote w:type="continuationSeparator" w:id="0">
    <w:p w:rsidR="00D97CAB" w:rsidRDefault="00D97CAB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AB" w:rsidRDefault="00D97CA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547D4CE0" wp14:editId="65FB050A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1FC6"/>
    <w:multiLevelType w:val="hybridMultilevel"/>
    <w:tmpl w:val="A8A657DC"/>
    <w:lvl w:ilvl="0" w:tplc="8152C7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5BB3334D"/>
    <w:multiLevelType w:val="hybridMultilevel"/>
    <w:tmpl w:val="061A8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4B9F"/>
    <w:rsid w:val="000074D0"/>
    <w:rsid w:val="00010CC1"/>
    <w:rsid w:val="000158D6"/>
    <w:rsid w:val="00017580"/>
    <w:rsid w:val="00026D7E"/>
    <w:rsid w:val="00032C38"/>
    <w:rsid w:val="000373F0"/>
    <w:rsid w:val="00037DC7"/>
    <w:rsid w:val="00040A4A"/>
    <w:rsid w:val="000422AE"/>
    <w:rsid w:val="00042A90"/>
    <w:rsid w:val="000478B6"/>
    <w:rsid w:val="0006155F"/>
    <w:rsid w:val="00067E52"/>
    <w:rsid w:val="00072B4F"/>
    <w:rsid w:val="000759D0"/>
    <w:rsid w:val="00076EBB"/>
    <w:rsid w:val="00095873"/>
    <w:rsid w:val="000A42EB"/>
    <w:rsid w:val="000B0437"/>
    <w:rsid w:val="000B1CF8"/>
    <w:rsid w:val="000B4D0E"/>
    <w:rsid w:val="000B778E"/>
    <w:rsid w:val="000C19BD"/>
    <w:rsid w:val="000D725A"/>
    <w:rsid w:val="000E5B28"/>
    <w:rsid w:val="000E70AA"/>
    <w:rsid w:val="000E7ED4"/>
    <w:rsid w:val="000F0629"/>
    <w:rsid w:val="000F3C74"/>
    <w:rsid w:val="000F67F9"/>
    <w:rsid w:val="00101B1E"/>
    <w:rsid w:val="00102430"/>
    <w:rsid w:val="001035BD"/>
    <w:rsid w:val="00116236"/>
    <w:rsid w:val="00125703"/>
    <w:rsid w:val="0012613B"/>
    <w:rsid w:val="00136E9F"/>
    <w:rsid w:val="001372B2"/>
    <w:rsid w:val="00142E20"/>
    <w:rsid w:val="00144E60"/>
    <w:rsid w:val="00147447"/>
    <w:rsid w:val="00152FF2"/>
    <w:rsid w:val="001623F2"/>
    <w:rsid w:val="001629AC"/>
    <w:rsid w:val="001656A0"/>
    <w:rsid w:val="00171F8A"/>
    <w:rsid w:val="00172E86"/>
    <w:rsid w:val="00183EB6"/>
    <w:rsid w:val="00186F97"/>
    <w:rsid w:val="001A445C"/>
    <w:rsid w:val="001A7F99"/>
    <w:rsid w:val="001B116E"/>
    <w:rsid w:val="001B3DD5"/>
    <w:rsid w:val="001B3F6E"/>
    <w:rsid w:val="001B6B6E"/>
    <w:rsid w:val="001C4F45"/>
    <w:rsid w:val="001E168B"/>
    <w:rsid w:val="001F1E3A"/>
    <w:rsid w:val="001F6B68"/>
    <w:rsid w:val="002235D2"/>
    <w:rsid w:val="00250196"/>
    <w:rsid w:val="00254D27"/>
    <w:rsid w:val="002603F8"/>
    <w:rsid w:val="00262BC0"/>
    <w:rsid w:val="00275FDC"/>
    <w:rsid w:val="00277548"/>
    <w:rsid w:val="00286DC7"/>
    <w:rsid w:val="00287513"/>
    <w:rsid w:val="002A47B3"/>
    <w:rsid w:val="002B061C"/>
    <w:rsid w:val="002B56C9"/>
    <w:rsid w:val="002B5D77"/>
    <w:rsid w:val="002B66F1"/>
    <w:rsid w:val="002C14B4"/>
    <w:rsid w:val="002D5E61"/>
    <w:rsid w:val="002D6772"/>
    <w:rsid w:val="002E14CF"/>
    <w:rsid w:val="002E4A4B"/>
    <w:rsid w:val="002F3F53"/>
    <w:rsid w:val="002F4B6D"/>
    <w:rsid w:val="002F6381"/>
    <w:rsid w:val="00305F68"/>
    <w:rsid w:val="00313E96"/>
    <w:rsid w:val="00314152"/>
    <w:rsid w:val="00314B2A"/>
    <w:rsid w:val="00320FF2"/>
    <w:rsid w:val="00322042"/>
    <w:rsid w:val="00325645"/>
    <w:rsid w:val="00327ECC"/>
    <w:rsid w:val="003300D1"/>
    <w:rsid w:val="00331C29"/>
    <w:rsid w:val="0033217F"/>
    <w:rsid w:val="00332F1D"/>
    <w:rsid w:val="00343DB8"/>
    <w:rsid w:val="00357BBF"/>
    <w:rsid w:val="00364357"/>
    <w:rsid w:val="00365F81"/>
    <w:rsid w:val="0037252D"/>
    <w:rsid w:val="003764AF"/>
    <w:rsid w:val="00380A20"/>
    <w:rsid w:val="00393EB6"/>
    <w:rsid w:val="003A6201"/>
    <w:rsid w:val="003B28DC"/>
    <w:rsid w:val="003C1FDA"/>
    <w:rsid w:val="003C248A"/>
    <w:rsid w:val="003C711E"/>
    <w:rsid w:val="003D1681"/>
    <w:rsid w:val="003D472C"/>
    <w:rsid w:val="003E028B"/>
    <w:rsid w:val="003E24FC"/>
    <w:rsid w:val="003E2DCC"/>
    <w:rsid w:val="003F6E9E"/>
    <w:rsid w:val="003F7598"/>
    <w:rsid w:val="003F77A3"/>
    <w:rsid w:val="0040061F"/>
    <w:rsid w:val="0040197C"/>
    <w:rsid w:val="00423E69"/>
    <w:rsid w:val="00424A82"/>
    <w:rsid w:val="00425CA2"/>
    <w:rsid w:val="004445C1"/>
    <w:rsid w:val="004448D3"/>
    <w:rsid w:val="00455BE2"/>
    <w:rsid w:val="0045796E"/>
    <w:rsid w:val="00460A0E"/>
    <w:rsid w:val="004825CD"/>
    <w:rsid w:val="004877ED"/>
    <w:rsid w:val="004916FC"/>
    <w:rsid w:val="004A506C"/>
    <w:rsid w:val="004B3D3A"/>
    <w:rsid w:val="004B4B5F"/>
    <w:rsid w:val="004C7DDE"/>
    <w:rsid w:val="004D3097"/>
    <w:rsid w:val="004D3BE4"/>
    <w:rsid w:val="004D5405"/>
    <w:rsid w:val="004E030D"/>
    <w:rsid w:val="004E7011"/>
    <w:rsid w:val="00504A90"/>
    <w:rsid w:val="00505FF4"/>
    <w:rsid w:val="00527CCD"/>
    <w:rsid w:val="00527D76"/>
    <w:rsid w:val="00530CFE"/>
    <w:rsid w:val="00531DDD"/>
    <w:rsid w:val="00537084"/>
    <w:rsid w:val="00537581"/>
    <w:rsid w:val="00543B96"/>
    <w:rsid w:val="00547DF1"/>
    <w:rsid w:val="005548C5"/>
    <w:rsid w:val="00555A58"/>
    <w:rsid w:val="005564AF"/>
    <w:rsid w:val="005630B5"/>
    <w:rsid w:val="005643DF"/>
    <w:rsid w:val="0056566E"/>
    <w:rsid w:val="005805A6"/>
    <w:rsid w:val="00586C36"/>
    <w:rsid w:val="005A3D89"/>
    <w:rsid w:val="005A6B93"/>
    <w:rsid w:val="005C2B18"/>
    <w:rsid w:val="005E3561"/>
    <w:rsid w:val="005E7024"/>
    <w:rsid w:val="005F2890"/>
    <w:rsid w:val="00600DF0"/>
    <w:rsid w:val="00601309"/>
    <w:rsid w:val="0060133A"/>
    <w:rsid w:val="00615B7B"/>
    <w:rsid w:val="00616D22"/>
    <w:rsid w:val="0062162E"/>
    <w:rsid w:val="00626D2D"/>
    <w:rsid w:val="00626EDE"/>
    <w:rsid w:val="00631AB9"/>
    <w:rsid w:val="006460C0"/>
    <w:rsid w:val="006527C7"/>
    <w:rsid w:val="0066228E"/>
    <w:rsid w:val="00673EA2"/>
    <w:rsid w:val="00675EBD"/>
    <w:rsid w:val="00680B9A"/>
    <w:rsid w:val="0068598F"/>
    <w:rsid w:val="0069054A"/>
    <w:rsid w:val="00696D76"/>
    <w:rsid w:val="006A0513"/>
    <w:rsid w:val="006B25D2"/>
    <w:rsid w:val="006B4533"/>
    <w:rsid w:val="006C42F3"/>
    <w:rsid w:val="006D3564"/>
    <w:rsid w:val="006D5B15"/>
    <w:rsid w:val="006E3C98"/>
    <w:rsid w:val="006F4456"/>
    <w:rsid w:val="006F7DB4"/>
    <w:rsid w:val="00700082"/>
    <w:rsid w:val="00710FC4"/>
    <w:rsid w:val="007209E0"/>
    <w:rsid w:val="007234BE"/>
    <w:rsid w:val="007275EF"/>
    <w:rsid w:val="00731102"/>
    <w:rsid w:val="007447A1"/>
    <w:rsid w:val="00744E37"/>
    <w:rsid w:val="00753228"/>
    <w:rsid w:val="007719FC"/>
    <w:rsid w:val="00776874"/>
    <w:rsid w:val="007806E4"/>
    <w:rsid w:val="00780DE9"/>
    <w:rsid w:val="00782A84"/>
    <w:rsid w:val="007921E6"/>
    <w:rsid w:val="007A0D4A"/>
    <w:rsid w:val="007B3C32"/>
    <w:rsid w:val="007B5376"/>
    <w:rsid w:val="007C0C00"/>
    <w:rsid w:val="007C1BA9"/>
    <w:rsid w:val="007C4002"/>
    <w:rsid w:val="007C5516"/>
    <w:rsid w:val="007D2A09"/>
    <w:rsid w:val="007D4229"/>
    <w:rsid w:val="007D6735"/>
    <w:rsid w:val="007E2F5D"/>
    <w:rsid w:val="007E2F60"/>
    <w:rsid w:val="007E7483"/>
    <w:rsid w:val="007F56D6"/>
    <w:rsid w:val="008044BE"/>
    <w:rsid w:val="00804D6B"/>
    <w:rsid w:val="008076B0"/>
    <w:rsid w:val="0081379E"/>
    <w:rsid w:val="0082196F"/>
    <w:rsid w:val="00823640"/>
    <w:rsid w:val="00854365"/>
    <w:rsid w:val="00861A52"/>
    <w:rsid w:val="00871406"/>
    <w:rsid w:val="00875463"/>
    <w:rsid w:val="008812A9"/>
    <w:rsid w:val="008A4520"/>
    <w:rsid w:val="008A5011"/>
    <w:rsid w:val="008A78C9"/>
    <w:rsid w:val="008B1C5C"/>
    <w:rsid w:val="008C093B"/>
    <w:rsid w:val="008C55AE"/>
    <w:rsid w:val="008D40C9"/>
    <w:rsid w:val="008E21B1"/>
    <w:rsid w:val="008E7812"/>
    <w:rsid w:val="009057A0"/>
    <w:rsid w:val="00906208"/>
    <w:rsid w:val="009076DE"/>
    <w:rsid w:val="00914A85"/>
    <w:rsid w:val="009279E1"/>
    <w:rsid w:val="00942964"/>
    <w:rsid w:val="00955DE3"/>
    <w:rsid w:val="0096044C"/>
    <w:rsid w:val="00971154"/>
    <w:rsid w:val="009726C5"/>
    <w:rsid w:val="00972D4B"/>
    <w:rsid w:val="00975A2E"/>
    <w:rsid w:val="009959CB"/>
    <w:rsid w:val="009A3107"/>
    <w:rsid w:val="009A4983"/>
    <w:rsid w:val="009C1E86"/>
    <w:rsid w:val="009C46FF"/>
    <w:rsid w:val="009C728E"/>
    <w:rsid w:val="009D03DF"/>
    <w:rsid w:val="009D6431"/>
    <w:rsid w:val="009D7272"/>
    <w:rsid w:val="009E1AE1"/>
    <w:rsid w:val="009E7A4C"/>
    <w:rsid w:val="009F28C4"/>
    <w:rsid w:val="00A1019B"/>
    <w:rsid w:val="00A17092"/>
    <w:rsid w:val="00A22D7D"/>
    <w:rsid w:val="00A326AC"/>
    <w:rsid w:val="00A34728"/>
    <w:rsid w:val="00A369CC"/>
    <w:rsid w:val="00A52559"/>
    <w:rsid w:val="00A60CBB"/>
    <w:rsid w:val="00A65917"/>
    <w:rsid w:val="00A66B65"/>
    <w:rsid w:val="00A763CC"/>
    <w:rsid w:val="00A8707E"/>
    <w:rsid w:val="00A90940"/>
    <w:rsid w:val="00A91F9B"/>
    <w:rsid w:val="00A92D9C"/>
    <w:rsid w:val="00A93EE3"/>
    <w:rsid w:val="00A965A4"/>
    <w:rsid w:val="00AA7472"/>
    <w:rsid w:val="00AA7CED"/>
    <w:rsid w:val="00AB296C"/>
    <w:rsid w:val="00AB6A44"/>
    <w:rsid w:val="00AC5C4F"/>
    <w:rsid w:val="00AC714A"/>
    <w:rsid w:val="00AC743D"/>
    <w:rsid w:val="00B0220B"/>
    <w:rsid w:val="00B04F32"/>
    <w:rsid w:val="00B30856"/>
    <w:rsid w:val="00B46E51"/>
    <w:rsid w:val="00B545B1"/>
    <w:rsid w:val="00B62FD4"/>
    <w:rsid w:val="00B82D5C"/>
    <w:rsid w:val="00B855D6"/>
    <w:rsid w:val="00B90756"/>
    <w:rsid w:val="00B95F38"/>
    <w:rsid w:val="00BA1643"/>
    <w:rsid w:val="00BB6E26"/>
    <w:rsid w:val="00BC2567"/>
    <w:rsid w:val="00BD0DDD"/>
    <w:rsid w:val="00BD2C82"/>
    <w:rsid w:val="00BD5EEA"/>
    <w:rsid w:val="00BE14CE"/>
    <w:rsid w:val="00BE3FD6"/>
    <w:rsid w:val="00BF0FC5"/>
    <w:rsid w:val="00BF1EFE"/>
    <w:rsid w:val="00BF32AF"/>
    <w:rsid w:val="00C224E6"/>
    <w:rsid w:val="00C432B0"/>
    <w:rsid w:val="00C4623B"/>
    <w:rsid w:val="00C5115A"/>
    <w:rsid w:val="00C5243B"/>
    <w:rsid w:val="00C561E2"/>
    <w:rsid w:val="00C61446"/>
    <w:rsid w:val="00C62727"/>
    <w:rsid w:val="00C65BC8"/>
    <w:rsid w:val="00C65E92"/>
    <w:rsid w:val="00C905AD"/>
    <w:rsid w:val="00C94D81"/>
    <w:rsid w:val="00C9646C"/>
    <w:rsid w:val="00C9748C"/>
    <w:rsid w:val="00CA12A5"/>
    <w:rsid w:val="00CC5F3E"/>
    <w:rsid w:val="00CE6B0D"/>
    <w:rsid w:val="00CF1C29"/>
    <w:rsid w:val="00CF4757"/>
    <w:rsid w:val="00D0248F"/>
    <w:rsid w:val="00D03BDA"/>
    <w:rsid w:val="00D104C4"/>
    <w:rsid w:val="00D2013F"/>
    <w:rsid w:val="00D27FE5"/>
    <w:rsid w:val="00D35446"/>
    <w:rsid w:val="00D3616F"/>
    <w:rsid w:val="00D36416"/>
    <w:rsid w:val="00D40207"/>
    <w:rsid w:val="00D406EE"/>
    <w:rsid w:val="00D50486"/>
    <w:rsid w:val="00D5083C"/>
    <w:rsid w:val="00D51E09"/>
    <w:rsid w:val="00D52B8A"/>
    <w:rsid w:val="00D5572F"/>
    <w:rsid w:val="00D55A95"/>
    <w:rsid w:val="00D602CF"/>
    <w:rsid w:val="00D63FA6"/>
    <w:rsid w:val="00D75322"/>
    <w:rsid w:val="00D75B5B"/>
    <w:rsid w:val="00D81332"/>
    <w:rsid w:val="00D84E9C"/>
    <w:rsid w:val="00D8585B"/>
    <w:rsid w:val="00D86A5A"/>
    <w:rsid w:val="00D97CAB"/>
    <w:rsid w:val="00DA1AA7"/>
    <w:rsid w:val="00DA3EDE"/>
    <w:rsid w:val="00DB0A99"/>
    <w:rsid w:val="00DB3FE2"/>
    <w:rsid w:val="00DC06A0"/>
    <w:rsid w:val="00DC2413"/>
    <w:rsid w:val="00DC45F7"/>
    <w:rsid w:val="00DC77E9"/>
    <w:rsid w:val="00DD1818"/>
    <w:rsid w:val="00DD28EE"/>
    <w:rsid w:val="00DD4027"/>
    <w:rsid w:val="00DD5472"/>
    <w:rsid w:val="00DE1E09"/>
    <w:rsid w:val="00DF3D63"/>
    <w:rsid w:val="00DF4CA3"/>
    <w:rsid w:val="00DF7824"/>
    <w:rsid w:val="00E035CB"/>
    <w:rsid w:val="00E04AD3"/>
    <w:rsid w:val="00E1575F"/>
    <w:rsid w:val="00E31D1D"/>
    <w:rsid w:val="00E3661B"/>
    <w:rsid w:val="00E473A6"/>
    <w:rsid w:val="00E56494"/>
    <w:rsid w:val="00E5745E"/>
    <w:rsid w:val="00E67911"/>
    <w:rsid w:val="00E81A5C"/>
    <w:rsid w:val="00E85E2D"/>
    <w:rsid w:val="00E867E4"/>
    <w:rsid w:val="00E87CBD"/>
    <w:rsid w:val="00E96B90"/>
    <w:rsid w:val="00EA75D8"/>
    <w:rsid w:val="00EB4173"/>
    <w:rsid w:val="00EB7D17"/>
    <w:rsid w:val="00EE1E91"/>
    <w:rsid w:val="00EE2889"/>
    <w:rsid w:val="00EF5139"/>
    <w:rsid w:val="00EF524A"/>
    <w:rsid w:val="00F01CCC"/>
    <w:rsid w:val="00F07778"/>
    <w:rsid w:val="00F11808"/>
    <w:rsid w:val="00F13193"/>
    <w:rsid w:val="00F170AA"/>
    <w:rsid w:val="00F214CB"/>
    <w:rsid w:val="00F259D3"/>
    <w:rsid w:val="00F26842"/>
    <w:rsid w:val="00F304AC"/>
    <w:rsid w:val="00F31248"/>
    <w:rsid w:val="00F379C0"/>
    <w:rsid w:val="00F42CF2"/>
    <w:rsid w:val="00F432FA"/>
    <w:rsid w:val="00F45E3D"/>
    <w:rsid w:val="00F47CC9"/>
    <w:rsid w:val="00F56509"/>
    <w:rsid w:val="00F63CF0"/>
    <w:rsid w:val="00F66066"/>
    <w:rsid w:val="00F67857"/>
    <w:rsid w:val="00F7072D"/>
    <w:rsid w:val="00F72232"/>
    <w:rsid w:val="00F73B51"/>
    <w:rsid w:val="00F87D11"/>
    <w:rsid w:val="00FB2A8F"/>
    <w:rsid w:val="00FC2E56"/>
    <w:rsid w:val="00FC7C96"/>
    <w:rsid w:val="00FF16D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5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BFF7EA4-A37A-4BC6-AE6C-296CD402F68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FAC3E-4C14-4E0B-BC9D-9F3469FDDFC5}"/>
</file>

<file path=customXml/itemProps2.xml><?xml version="1.0" encoding="utf-8"?>
<ds:datastoreItem xmlns:ds="http://schemas.openxmlformats.org/officeDocument/2006/customXml" ds:itemID="{E6062DD8-DA66-4EE0-A019-D750880C1018}"/>
</file>

<file path=customXml/itemProps3.xml><?xml version="1.0" encoding="utf-8"?>
<ds:datastoreItem xmlns:ds="http://schemas.openxmlformats.org/officeDocument/2006/customXml" ds:itemID="{5925D43B-7AD9-4AF9-8925-B75979E92AEA}"/>
</file>

<file path=customXml/itemProps4.xml><?xml version="1.0" encoding="utf-8"?>
<ds:datastoreItem xmlns:ds="http://schemas.openxmlformats.org/officeDocument/2006/customXml" ds:itemID="{8DFD1CC7-041D-452A-8CBA-238641606F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 Works Notice 12</dc:title>
  <dc:creator>r203279</dc:creator>
  <cp:keywords/>
  <dc:description/>
  <cp:lastModifiedBy>James, Lyndon</cp:lastModifiedBy>
  <cp:revision>2</cp:revision>
  <cp:lastPrinted>2015-12-08T04:24:00Z</cp:lastPrinted>
  <dcterms:created xsi:type="dcterms:W3CDTF">2015-12-18T08:11:00Z</dcterms:created>
  <dcterms:modified xsi:type="dcterms:W3CDTF">2015-12-18T08:11:00Z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