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1.5pt;width:608.9pt;height:128.3pt;z-index:251655680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BzfA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26D6E7" wp14:editId="5F0F226D">
                <wp:simplePos x="0" y="0"/>
                <wp:positionH relativeFrom="column">
                  <wp:posOffset>4991100</wp:posOffset>
                </wp:positionH>
                <wp:positionV relativeFrom="paragraph">
                  <wp:posOffset>62230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F60E3D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APRIL</w:t>
                            </w:r>
                            <w:r w:rsidR="00D15FE8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6D6E7" id="Text Box 73" o:spid="_x0000_s1031" type="#_x0000_t202" style="position:absolute;margin-left:393pt;margin-top:4.9pt;width:199.6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LFW0CvhAAAACQEAAA8AAAAAAAAAAAAAAAAA2wQAAGRycy9kb3ducmV2LnhtbFBLBQYAAAAABAAE&#10;APMAAADpBQAAAAA=&#10;" filled="f" stroked="f" strokeweight=".5pt">
                <v:textbox>
                  <w:txbxContent>
                    <w:p w:rsidR="00BD3F35" w:rsidRPr="00F60E3D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APRIL</w:t>
                      </w:r>
                      <w:r w:rsidR="00D15FE8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E957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302D" id="Text Box 25" o:spid="_x0000_s1032" type="#_x0000_t202" style="position:absolute;margin-left:0;margin-top:11.65pt;width:595.3pt;height: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2E4EB1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 w:rsidRPr="002E4EB1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131445</wp:posOffset>
            </wp:positionV>
            <wp:extent cx="3304540" cy="1800225"/>
            <wp:effectExtent l="0" t="0" r="0" b="9525"/>
            <wp:wrapNone/>
            <wp:docPr id="11" name="Picture 11" descr="\\Cptprdfps001\STRATEGY\Corporate Affairs\External Affairs\001 Queensland Rail\PROJECTS\Station Upgrade Tranche 2\4 Boondall\Photos\4 Mar19\Boo 29Mar19 Cam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ptprdfps001\STRATEGY\Corporate Affairs\External Affairs\001 Queensland Rail\PROJECTS\Station Upgrade Tranche 2\4 Boondall\Photos\4 Mar19\Boo 29Mar19 Cam 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:rsidR="00F24D55" w:rsidRPr="00781E3D" w:rsidRDefault="00F24D55" w:rsidP="00F24D55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A24AB6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at </w:t>
      </w:r>
      <w:r w:rsidR="00A25215">
        <w:rPr>
          <w:rFonts w:ascii="FS Albert Pro" w:hAnsi="FS Albert Pro"/>
          <w:color w:val="58595B"/>
          <w:sz w:val="22"/>
          <w:szCs w:val="22"/>
        </w:rPr>
        <w:t>Boondall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 xml:space="preserve"> </w:t>
      </w:r>
      <w:r w:rsidR="007328BE">
        <w:rPr>
          <w:rFonts w:ascii="FS Albert Pro" w:hAnsi="FS Albert Pro"/>
          <w:color w:val="58595B"/>
          <w:sz w:val="22"/>
          <w:szCs w:val="22"/>
        </w:rPr>
        <w:t xml:space="preserve">in </w:t>
      </w:r>
      <w:r w:rsidR="00F60E3D">
        <w:rPr>
          <w:rFonts w:ascii="FS Albert Pro" w:hAnsi="FS Albert Pro"/>
          <w:color w:val="58595B"/>
          <w:sz w:val="22"/>
          <w:szCs w:val="22"/>
        </w:rPr>
        <w:t>March</w:t>
      </w:r>
      <w:r w:rsidR="007328BE">
        <w:rPr>
          <w:rFonts w:ascii="FS Albert Pro" w:hAnsi="FS Albert Pro"/>
          <w:color w:val="58595B"/>
          <w:sz w:val="22"/>
          <w:szCs w:val="22"/>
        </w:rPr>
        <w:t xml:space="preserve"> 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>include</w:t>
      </w:r>
      <w:r w:rsidR="00E52755">
        <w:rPr>
          <w:rFonts w:ascii="FS Albert Pro" w:hAnsi="FS Albert Pro"/>
          <w:color w:val="58595B"/>
          <w:sz w:val="22"/>
          <w:szCs w:val="22"/>
        </w:rPr>
        <w:t>d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:rsidR="000B36CD" w:rsidRPr="00F2540F" w:rsidRDefault="000B36CD" w:rsidP="000B36C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2540F">
        <w:rPr>
          <w:rFonts w:ascii="FS Albert Pro" w:hAnsi="FS Albert Pro"/>
          <w:color w:val="58595B"/>
          <w:sz w:val="22"/>
          <w:szCs w:val="22"/>
        </w:rPr>
        <w:t>excavation and construction of footings and foundations for new footbridge and lift shafts</w:t>
      </w:r>
      <w:r w:rsidR="002C41C8" w:rsidRPr="00F2540F">
        <w:rPr>
          <w:rFonts w:ascii="FS Albert Pro" w:hAnsi="FS Albert Pro"/>
          <w:color w:val="58595B"/>
          <w:sz w:val="22"/>
          <w:szCs w:val="22"/>
        </w:rPr>
        <w:t xml:space="preserve"> – platform 1</w:t>
      </w:r>
    </w:p>
    <w:p w:rsidR="000B36CD" w:rsidRPr="00F2540F" w:rsidRDefault="000B36CD" w:rsidP="000B36C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2540F">
        <w:rPr>
          <w:rFonts w:ascii="FS Albert Pro" w:hAnsi="FS Albert Pro"/>
          <w:color w:val="58595B"/>
          <w:sz w:val="22"/>
          <w:szCs w:val="22"/>
        </w:rPr>
        <w:t>formwork and concrete pour for new footbridge footings – platform 1</w:t>
      </w:r>
    </w:p>
    <w:p w:rsidR="00F24D55" w:rsidRPr="00F931C3" w:rsidRDefault="00F24D55" w:rsidP="00F931C3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</w:p>
    <w:p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3C67D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F931C3" w:rsidRDefault="008C37D1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D53946">
        <w:rPr>
          <w:rFonts w:ascii="FS Albert Pro" w:hAnsi="FS Albert Pro"/>
          <w:color w:val="58595B"/>
          <w:sz w:val="22"/>
          <w:szCs w:val="22"/>
        </w:rPr>
        <w:t>Next month</w:t>
      </w:r>
      <w:r w:rsidR="006F1B2D" w:rsidRPr="00F931C3">
        <w:rPr>
          <w:rFonts w:ascii="FS Albert Pro" w:hAnsi="FS Albert Pro"/>
          <w:color w:val="58595B"/>
          <w:sz w:val="22"/>
          <w:szCs w:val="22"/>
        </w:rPr>
        <w:t xml:space="preserve">, customers and the community can expect to see the following </w:t>
      </w:r>
      <w:r w:rsidR="00FC0D61" w:rsidRPr="00F931C3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F931C3">
        <w:rPr>
          <w:rFonts w:ascii="FS Albert Pro" w:hAnsi="FS Albert Pro"/>
          <w:color w:val="58595B"/>
          <w:sz w:val="22"/>
          <w:szCs w:val="22"/>
        </w:rPr>
        <w:t>:</w:t>
      </w:r>
    </w:p>
    <w:p w:rsidR="002C41C8" w:rsidRPr="00F2540F" w:rsidRDefault="002C41C8" w:rsidP="002C41C8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2540F">
        <w:rPr>
          <w:rFonts w:ascii="FS Albert Pro" w:hAnsi="FS Albert Pro"/>
          <w:color w:val="58595B"/>
          <w:sz w:val="22"/>
          <w:szCs w:val="22"/>
        </w:rPr>
        <w:t>concrete pour – new raised platform area and lift pit</w:t>
      </w:r>
      <w:r w:rsidR="00F2540F">
        <w:rPr>
          <w:rFonts w:ascii="FS Albert Pro" w:hAnsi="FS Albert Pro"/>
          <w:color w:val="58595B"/>
          <w:sz w:val="22"/>
          <w:szCs w:val="22"/>
        </w:rPr>
        <w:t xml:space="preserve"> – platform 1</w:t>
      </w:r>
    </w:p>
    <w:p w:rsidR="002C41C8" w:rsidRPr="00F2540F" w:rsidRDefault="002C41C8" w:rsidP="002C41C8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2540F">
        <w:rPr>
          <w:rFonts w:ascii="FS Albert Pro" w:hAnsi="FS Albert Pro"/>
          <w:color w:val="58595B"/>
          <w:sz w:val="22"/>
          <w:szCs w:val="22"/>
        </w:rPr>
        <w:t xml:space="preserve">excavation and construction of footings and foundations for new footbridge and lift shaft </w:t>
      </w:r>
      <w:r w:rsidR="00F2540F">
        <w:rPr>
          <w:rFonts w:ascii="FS Albert Pro" w:hAnsi="FS Albert Pro"/>
          <w:color w:val="58595B"/>
          <w:sz w:val="22"/>
          <w:szCs w:val="22"/>
        </w:rPr>
        <w:t xml:space="preserve">– platform 2 </w:t>
      </w:r>
    </w:p>
    <w:p w:rsidR="00BF6E17" w:rsidRPr="00F2540F" w:rsidRDefault="001672DF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2540F">
        <w:rPr>
          <w:rFonts w:ascii="FS Albert Pro" w:hAnsi="FS Albert Pro"/>
          <w:color w:val="58595B"/>
          <w:sz w:val="22"/>
          <w:szCs w:val="22"/>
        </w:rPr>
        <w:t>c</w:t>
      </w:r>
      <w:r w:rsidR="000B36CD" w:rsidRPr="00F2540F">
        <w:rPr>
          <w:rFonts w:ascii="FS Albert Pro" w:hAnsi="FS Albert Pro"/>
          <w:color w:val="58595B"/>
          <w:sz w:val="22"/>
          <w:szCs w:val="22"/>
        </w:rPr>
        <w:t>onstruction of lift shaft components – offsite</w:t>
      </w:r>
      <w:r w:rsidR="00F44076" w:rsidRPr="00F2540F">
        <w:rPr>
          <w:rFonts w:ascii="FS Albert Pro" w:hAnsi="FS Albert Pro"/>
          <w:color w:val="58595B"/>
          <w:sz w:val="22"/>
          <w:szCs w:val="22"/>
        </w:rPr>
        <w:t>.</w:t>
      </w:r>
    </w:p>
    <w:p w:rsidR="00F44076" w:rsidRPr="00D53946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</w:p>
    <w:p w:rsidR="00F44076" w:rsidRPr="00F44076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  <w:r w:rsidRPr="00F2540F">
        <w:rPr>
          <w:rFonts w:ascii="FS Albert Pro" w:hAnsi="FS Albert Pro"/>
          <w:color w:val="58595B"/>
          <w:sz w:val="22"/>
          <w:szCs w:val="22"/>
        </w:rPr>
        <w:t>Please take care around the work zones.</w:t>
      </w:r>
    </w:p>
    <w:p w:rsidR="00BF6E17" w:rsidRPr="00F44076" w:rsidRDefault="002E4EB1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2E4EB1">
        <w:rPr>
          <w:rFonts w:ascii="FS Albert Pro" w:hAnsi="FS Albert Pro"/>
          <w:noProof/>
          <w:color w:val="58595B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105410</wp:posOffset>
            </wp:positionV>
            <wp:extent cx="3228975" cy="1805305"/>
            <wp:effectExtent l="0" t="0" r="9525" b="4445"/>
            <wp:wrapNone/>
            <wp:docPr id="8" name="Picture 8" descr="\\Cptprdfps001\STRATEGY\Corporate Affairs\External Affairs\001 Queensland Rail\PROJECTS\Station Upgrade Tranche 2\4 Boondall\Photos\2 Jan19\Platform fencing3 030119 CR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tprdfps001\STRATEGY\Corporate Affairs\External Affairs\001 Queensland Rail\PROJECTS\Station Upgrade Tranche 2\4 Boondall\Photos\2 Jan19\Platform fencing3 030119 CROP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F2540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 w:rsidRPr="00BF27E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291465</wp:posOffset>
            </wp:positionV>
            <wp:extent cx="6971665" cy="2310130"/>
            <wp:effectExtent l="0" t="0" r="635" b="0"/>
            <wp:wrapNone/>
            <wp:docPr id="1" name="Picture 1" descr="\\Cptprdfps001\STRATEGY\Corporate Affairs\External Affairs\001 Queensland Rail\Projects\Station Upgrade Tranche 2\3 Morayfield\Collateral\Project Updates\APPROVED_Stations upgrade graphic with blurb_updated Nov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llateral\Project Updates\APPROVED_Stations upgrade graphic with blurb_updated Nov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2540F" w:rsidRDefault="00F2540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D53946" w:rsidRDefault="00D539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3C67D3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E95733" w:rsidRPr="00E957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temporary changes to </w:t>
      </w:r>
      <w:r w:rsidR="00C410FC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station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access paths</w:t>
      </w:r>
    </w:p>
    <w:p w:rsidR="00D15FE8" w:rsidRPr="003C67D3" w:rsidRDefault="00D15FE8" w:rsidP="00E100F6">
      <w:pPr>
        <w:pStyle w:val="Heading1"/>
        <w:numPr>
          <w:ilvl w:val="0"/>
          <w:numId w:val="4"/>
        </w:numPr>
        <w:ind w:left="392" w:right="142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changed traffic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/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parking conditions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 xml:space="preserve"> 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(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>A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b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>erdeen Parade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)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3C67D3" w:rsidRDefault="00A8470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14"/>
          <w:szCs w:val="14"/>
        </w:rPr>
      </w:pPr>
    </w:p>
    <w:p w:rsidR="004E0125" w:rsidRPr="003C67D3" w:rsidRDefault="00DA2298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Local r</w:t>
      </w:r>
      <w:r w:rsidR="004E0125" w:rsidRPr="003C67D3">
        <w:rPr>
          <w:rFonts w:ascii="FS Albert Pro" w:hAnsi="FS Albert Pro"/>
          <w:b w:val="0"/>
          <w:color w:val="58595B"/>
          <w:sz w:val="22"/>
          <w:szCs w:val="22"/>
        </w:rPr>
        <w:t>esidents will be given advance notification of construction activities likely to cause impacts, including after hours work (nights and Sundays, as required).</w:t>
      </w:r>
    </w:p>
    <w:p w:rsidR="000065E2" w:rsidRDefault="00926B0F" w:rsidP="008F70F6">
      <w:pPr>
        <w:pStyle w:val="Heading1"/>
        <w:spacing w:after="120"/>
        <w:ind w:left="0" w:right="142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We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thank customers and the community for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136903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D459AB" w:rsidRDefault="00A84702" w:rsidP="00474AC3">
      <w:pPr>
        <w:pStyle w:val="Heading1"/>
        <w:ind w:left="0" w:right="62" w:firstLine="0"/>
        <w:rPr>
          <w:rFonts w:ascii="FS Albert Pro" w:hAnsi="FS Albert Pro"/>
          <w:color w:val="58595B"/>
          <w:sz w:val="14"/>
          <w:szCs w:val="14"/>
        </w:rPr>
      </w:pPr>
    </w:p>
    <w:p w:rsidR="00BD7E46" w:rsidRPr="00F83111" w:rsidRDefault="00A25215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7417435</wp:posOffset>
                </wp:positionH>
                <wp:positionV relativeFrom="paragraph">
                  <wp:posOffset>7762240</wp:posOffset>
                </wp:positionV>
                <wp:extent cx="122555" cy="1729740"/>
                <wp:effectExtent l="0" t="4445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15" w:rsidRDefault="00A25215" w:rsidP="00A25215">
                            <w:pPr>
                              <w:spacing w:before="36"/>
                              <w:ind w:left="20" w:right="-4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Queenslan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R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ai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Limi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AB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7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13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2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18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09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0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QR2018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84.05pt;margin-top:611.2pt;width:9.65pt;height:136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A25215" w:rsidRDefault="00A25215" w:rsidP="00A25215">
                      <w:pPr>
                        <w:spacing w:before="36"/>
                        <w:ind w:left="20" w:right="-407"/>
                        <w:rPr>
                          <w:sz w:val="12"/>
                        </w:rPr>
                      </w:pPr>
                      <w:r>
                        <w:rPr>
                          <w:color w:val="58595B"/>
                          <w:spacing w:val="-2"/>
                          <w:sz w:val="12"/>
                        </w:rPr>
                        <w:t>Queenslan</w:t>
                      </w:r>
                      <w:r>
                        <w:rPr>
                          <w:color w:val="58595B"/>
                          <w:sz w:val="12"/>
                        </w:rPr>
                        <w:t>d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R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ai</w:t>
                      </w:r>
                      <w:r>
                        <w:rPr>
                          <w:color w:val="58595B"/>
                          <w:sz w:val="12"/>
                        </w:rPr>
                        <w:t>l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Limi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>t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e</w:t>
                      </w:r>
                      <w:r>
                        <w:rPr>
                          <w:color w:val="58595B"/>
                          <w:sz w:val="12"/>
                        </w:rPr>
                        <w:t>d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AB</w:t>
                      </w:r>
                      <w:r>
                        <w:rPr>
                          <w:color w:val="58595B"/>
                          <w:sz w:val="12"/>
                        </w:rPr>
                        <w:t>N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7</w:t>
                      </w:r>
                      <w:r>
                        <w:rPr>
                          <w:color w:val="58595B"/>
                          <w:sz w:val="12"/>
                        </w:rPr>
                        <w:t>1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13</w:t>
                      </w:r>
                      <w:r>
                        <w:rPr>
                          <w:color w:val="58595B"/>
                          <w:sz w:val="12"/>
                        </w:rPr>
                        <w:t>2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18</w:t>
                      </w:r>
                      <w:r>
                        <w:rPr>
                          <w:color w:val="58595B"/>
                          <w:sz w:val="12"/>
                        </w:rPr>
                        <w:t>1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09</w:t>
                      </w:r>
                      <w:r>
                        <w:rPr>
                          <w:color w:val="58595B"/>
                          <w:sz w:val="12"/>
                        </w:rPr>
                        <w:t>0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QR2018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7E46" w:rsidRPr="00474AC3">
        <w:rPr>
          <w:rFonts w:ascii="FS Albert Pro" w:hAnsi="FS Albert Pro"/>
          <w:color w:val="58595B"/>
          <w:sz w:val="28"/>
          <w:szCs w:val="28"/>
        </w:rPr>
        <w:t>Contact us</w:t>
      </w:r>
      <w:bookmarkStart w:id="0" w:name="_GoBack"/>
      <w:bookmarkEnd w:id="0"/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F60E3D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F60E3D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1453515</wp:posOffset>
            </wp:positionV>
            <wp:extent cx="7562850" cy="701997"/>
            <wp:effectExtent l="0" t="0" r="0" b="3175"/>
            <wp:wrapNone/>
            <wp:docPr id="3" name="Picture 3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7F7" w:rsidRDefault="00D237F7" w:rsidP="005B05DA">
      <w:r>
        <w:separator/>
      </w:r>
    </w:p>
  </w:endnote>
  <w:endnote w:type="continuationSeparator" w:id="0">
    <w:p w:rsidR="00D237F7" w:rsidRDefault="00D237F7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91D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7F7" w:rsidRDefault="00D237F7" w:rsidP="005B05DA">
      <w:r>
        <w:separator/>
      </w:r>
    </w:p>
  </w:footnote>
  <w:footnote w:type="continuationSeparator" w:id="0">
    <w:p w:rsidR="00D237F7" w:rsidRDefault="00D237F7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12678"/>
    <w:rsid w:val="000321EC"/>
    <w:rsid w:val="00064E4F"/>
    <w:rsid w:val="00081682"/>
    <w:rsid w:val="00082465"/>
    <w:rsid w:val="000878DB"/>
    <w:rsid w:val="000A3BFD"/>
    <w:rsid w:val="000B1C0E"/>
    <w:rsid w:val="000B36CD"/>
    <w:rsid w:val="000B4B39"/>
    <w:rsid w:val="0012680F"/>
    <w:rsid w:val="001274D9"/>
    <w:rsid w:val="00136903"/>
    <w:rsid w:val="001444CA"/>
    <w:rsid w:val="001524FC"/>
    <w:rsid w:val="001672DF"/>
    <w:rsid w:val="001A4245"/>
    <w:rsid w:val="001A55DA"/>
    <w:rsid w:val="001B291D"/>
    <w:rsid w:val="001B6C82"/>
    <w:rsid w:val="001C0071"/>
    <w:rsid w:val="001C787B"/>
    <w:rsid w:val="001E0004"/>
    <w:rsid w:val="00227BC1"/>
    <w:rsid w:val="002464ED"/>
    <w:rsid w:val="00294F8F"/>
    <w:rsid w:val="002A528B"/>
    <w:rsid w:val="002A6A3A"/>
    <w:rsid w:val="002C41C8"/>
    <w:rsid w:val="002D2040"/>
    <w:rsid w:val="002D72E9"/>
    <w:rsid w:val="002E0433"/>
    <w:rsid w:val="002E4EB1"/>
    <w:rsid w:val="002F4F2D"/>
    <w:rsid w:val="002F69DF"/>
    <w:rsid w:val="0033042B"/>
    <w:rsid w:val="003500EC"/>
    <w:rsid w:val="003501A8"/>
    <w:rsid w:val="00350D44"/>
    <w:rsid w:val="00351412"/>
    <w:rsid w:val="0036053A"/>
    <w:rsid w:val="0036594C"/>
    <w:rsid w:val="003744BE"/>
    <w:rsid w:val="00390CFA"/>
    <w:rsid w:val="003A4074"/>
    <w:rsid w:val="003C67D3"/>
    <w:rsid w:val="003D3AF6"/>
    <w:rsid w:val="003E3685"/>
    <w:rsid w:val="003F0BF1"/>
    <w:rsid w:val="0042551A"/>
    <w:rsid w:val="00454982"/>
    <w:rsid w:val="00474AC3"/>
    <w:rsid w:val="004B3E51"/>
    <w:rsid w:val="004E0125"/>
    <w:rsid w:val="004E02E3"/>
    <w:rsid w:val="004F2A4D"/>
    <w:rsid w:val="004F2D7E"/>
    <w:rsid w:val="005025E4"/>
    <w:rsid w:val="00556157"/>
    <w:rsid w:val="00566B65"/>
    <w:rsid w:val="00596184"/>
    <w:rsid w:val="005B05DA"/>
    <w:rsid w:val="005B3B37"/>
    <w:rsid w:val="005F1723"/>
    <w:rsid w:val="00625489"/>
    <w:rsid w:val="006324C0"/>
    <w:rsid w:val="00655E1B"/>
    <w:rsid w:val="006934B2"/>
    <w:rsid w:val="006A1B33"/>
    <w:rsid w:val="006C36D7"/>
    <w:rsid w:val="006F1B2D"/>
    <w:rsid w:val="007022A3"/>
    <w:rsid w:val="00723DAE"/>
    <w:rsid w:val="007328BE"/>
    <w:rsid w:val="00736167"/>
    <w:rsid w:val="00754477"/>
    <w:rsid w:val="007852D3"/>
    <w:rsid w:val="007866D3"/>
    <w:rsid w:val="007C592A"/>
    <w:rsid w:val="00806F45"/>
    <w:rsid w:val="00823CCB"/>
    <w:rsid w:val="00830BB8"/>
    <w:rsid w:val="0085608C"/>
    <w:rsid w:val="00874C9E"/>
    <w:rsid w:val="0087635A"/>
    <w:rsid w:val="008766DB"/>
    <w:rsid w:val="00894144"/>
    <w:rsid w:val="008C37D1"/>
    <w:rsid w:val="008C6F28"/>
    <w:rsid w:val="008F70F6"/>
    <w:rsid w:val="00926B0F"/>
    <w:rsid w:val="00935A49"/>
    <w:rsid w:val="00953467"/>
    <w:rsid w:val="00963291"/>
    <w:rsid w:val="00970A92"/>
    <w:rsid w:val="00975177"/>
    <w:rsid w:val="00977C4B"/>
    <w:rsid w:val="00993B6B"/>
    <w:rsid w:val="009C7FA3"/>
    <w:rsid w:val="009E49D1"/>
    <w:rsid w:val="009F0B5E"/>
    <w:rsid w:val="009F1073"/>
    <w:rsid w:val="00A11CF4"/>
    <w:rsid w:val="00A24AB6"/>
    <w:rsid w:val="00A25215"/>
    <w:rsid w:val="00A36204"/>
    <w:rsid w:val="00A84702"/>
    <w:rsid w:val="00A86AB4"/>
    <w:rsid w:val="00A90C89"/>
    <w:rsid w:val="00A93C16"/>
    <w:rsid w:val="00A95454"/>
    <w:rsid w:val="00AB5859"/>
    <w:rsid w:val="00AC2CE0"/>
    <w:rsid w:val="00B05513"/>
    <w:rsid w:val="00B15182"/>
    <w:rsid w:val="00B23BF5"/>
    <w:rsid w:val="00B262A5"/>
    <w:rsid w:val="00B267C1"/>
    <w:rsid w:val="00B634B1"/>
    <w:rsid w:val="00B64025"/>
    <w:rsid w:val="00B96B84"/>
    <w:rsid w:val="00BC1C94"/>
    <w:rsid w:val="00BD3F35"/>
    <w:rsid w:val="00BD7E46"/>
    <w:rsid w:val="00BF27E0"/>
    <w:rsid w:val="00BF63D4"/>
    <w:rsid w:val="00BF6E17"/>
    <w:rsid w:val="00C10B63"/>
    <w:rsid w:val="00C23CEC"/>
    <w:rsid w:val="00C23EC9"/>
    <w:rsid w:val="00C25BC9"/>
    <w:rsid w:val="00C31856"/>
    <w:rsid w:val="00C410FC"/>
    <w:rsid w:val="00C64681"/>
    <w:rsid w:val="00C7581D"/>
    <w:rsid w:val="00CB3B18"/>
    <w:rsid w:val="00CB3C9E"/>
    <w:rsid w:val="00CC43FB"/>
    <w:rsid w:val="00CF3819"/>
    <w:rsid w:val="00D030D4"/>
    <w:rsid w:val="00D15FE8"/>
    <w:rsid w:val="00D237F7"/>
    <w:rsid w:val="00D24A14"/>
    <w:rsid w:val="00D459AB"/>
    <w:rsid w:val="00D53946"/>
    <w:rsid w:val="00D6401C"/>
    <w:rsid w:val="00D85E5B"/>
    <w:rsid w:val="00D90850"/>
    <w:rsid w:val="00DA2298"/>
    <w:rsid w:val="00DA3FA7"/>
    <w:rsid w:val="00DB5934"/>
    <w:rsid w:val="00DC2A58"/>
    <w:rsid w:val="00DC7EA2"/>
    <w:rsid w:val="00E100F6"/>
    <w:rsid w:val="00E33B10"/>
    <w:rsid w:val="00E52755"/>
    <w:rsid w:val="00E53B53"/>
    <w:rsid w:val="00E62158"/>
    <w:rsid w:val="00E65525"/>
    <w:rsid w:val="00E95733"/>
    <w:rsid w:val="00EA6B82"/>
    <w:rsid w:val="00EC0148"/>
    <w:rsid w:val="00F10867"/>
    <w:rsid w:val="00F145A4"/>
    <w:rsid w:val="00F23818"/>
    <w:rsid w:val="00F24D55"/>
    <w:rsid w:val="00F2540F"/>
    <w:rsid w:val="00F423DD"/>
    <w:rsid w:val="00F44076"/>
    <w:rsid w:val="00F53135"/>
    <w:rsid w:val="00F60E3D"/>
    <w:rsid w:val="00F7403B"/>
    <w:rsid w:val="00F83111"/>
    <w:rsid w:val="00F931C3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545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A44F66-DD71-4D0E-BDF4-7442FF45CD27}"/>
</file>

<file path=customXml/itemProps2.xml><?xml version="1.0" encoding="utf-8"?>
<ds:datastoreItem xmlns:ds="http://schemas.openxmlformats.org/officeDocument/2006/customXml" ds:itemID="{CEC4967E-C11A-49E3-9444-2E0F451BD41B}"/>
</file>

<file path=customXml/itemProps3.xml><?xml version="1.0" encoding="utf-8"?>
<ds:datastoreItem xmlns:ds="http://schemas.openxmlformats.org/officeDocument/2006/customXml" ds:itemID="{5EF593AE-C30B-492B-9F66-6DA9F17D5421}"/>
</file>

<file path=customXml/itemProps4.xml><?xml version="1.0" encoding="utf-8"?>
<ds:datastoreItem xmlns:ds="http://schemas.openxmlformats.org/officeDocument/2006/customXml" ds:itemID="{3D5C061D-AEC5-49FD-A1DE-E2EBF0D83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2019-03-22T02:05:00Z</cp:lastPrinted>
  <dcterms:created xsi:type="dcterms:W3CDTF">2019-03-28T01:01:00Z</dcterms:created>
  <dcterms:modified xsi:type="dcterms:W3CDTF">2019-03-29T05:04:00Z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