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507E4" w14:textId="5A1ACE68" w:rsidR="007866D3" w:rsidRDefault="0035141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2A20222" wp14:editId="69C9A2C6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7733030" cy="1629626"/>
                <wp:effectExtent l="0" t="0" r="1270" b="889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629626"/>
                          <a:chOff x="0" y="0"/>
                          <a:chExt cx="7733361" cy="1630073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165090" cy="143065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38128"/>
                            <a:ext cx="7725410" cy="1591945"/>
                            <a:chOff x="-195" y="-2520"/>
                            <a:chExt cx="12166" cy="2507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52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56CB7" w14:textId="77777777" w:rsidR="007866D3" w:rsidRDefault="00A25215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Boondall</w:t>
                                </w:r>
                                <w:proofErr w:type="spellEnd"/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 w:rsidR="002D2040"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A20222" id="Group 4" o:spid="_x0000_s1026" style="position:absolute;margin-left:0;margin-top:-1.5pt;width:608.9pt;height:128.3pt;z-index:251655680;mso-width-relative:margin;mso-height-relative:margin" coordsize="77333,16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yzcQUAAIIWAAAOAAAAZHJzL2Uyb0RvYy54bWzsWG1vo0YQ/l6p/2HFx1bELK/GinNK4vhU&#10;KW1PuvQHrAEbVGDpQmLnqv73zsyyGOftrNzp2pPiD2aB2Zd55uWZ4fTdrirZXabaQtZzi584Fsvq&#10;RKZFvZlbf9ws7anF2k7UqShlnc2t+6y13p39+MPptpllrsxlmWaKwSJ1O9s2cyvvumY2mbRJnlWi&#10;PZFNVsPLtVSV6OBWbSapEltYvSonruOEk61UaaNkkrUtPF3ol9YZrb9eZ0n3+3rdZh0r5xacraN/&#10;Rf8r/J+cnYrZRokmL5L+GOIVp6hEUcOmw1IL0Ql2q4pHS1VFomQr191JIquJXK+LJCMdQBvuPNDm&#10;vZK3DemymW03zQATQPsAp1cvm/x290GxIp1bvsVqUYGJaFfmIzTbZjMDifeq+dh8UP2Djb5DbXdr&#10;VeEV9GA7AvV+ADXbdSyBh1HkeY4H2CfwjoduHLqhhj3JwTaP5iX51WimF3Iz03OcyMOZE7PxBM83&#10;HGfbgAu1e5TaL0PpYy6ajMBvEYMepdigtFRZhm7JIlcjRVIIEwLSNtcy+bPFw+KxYL5+gzctyLDV&#10;9leZAtjitpPkOMdAGfAwcGIDpe85YRAcACJmyW3bvc8kWUXcXbcdHAG8MoWRHvRGvoFV1lUJvv7T&#10;hDlsy6ZuTIqgsJEB6LXMzzbI2IEfMduNQnKNsZxr5GAtksqZ6/JIW3m/nDcSg+34M7uCIx61a2Dk&#10;Xt41HIm9sGtkxLSuqObTykJCG4AjNNjT2oKnDHLPAjxY4XO78sEWqC2d7ult+dgYz+47mOIzluWD&#10;MR6DDGE4+JXIjaslu7r3NRgxgTTgkIM3ssVYR8eDRHBDzgZLgBQ65jPCcE4UNl7+sjBYGoWnfUi8&#10;LAzmQWHAVWeUl6URVRIn3zfH1tdeXQVc85BllMWAZVY6EBrRIUqoLQ7Zdm5R0LF8blG44JtK3mU3&#10;kmS6fWo00QQb7gXKeiyIrk1nHMkaCXNtaMlBktgPljSvzVWLaTsdI/PEjkkp20wDi7pSzh70R9hG&#10;aaqVZZEui7JErVu1WV2Wit0JIOxF7LqeMdCBWElOU0ucprfBJ5RrMb0ic7WzlUzvIdUqqVkfqhQY&#10;5FJ9stgWGH9utX/dCpVZrPylBrKIue+D0h3d+EHkwo0av1mN34g6gaXmVmeBk+PwstNlxW2jik0O&#10;O3Fy+1qeQ4pfF5iI6Xz6VP0N8JVmWWKxgXB7sgkh14w5OSJrHJIygkaTR4QzJu3R8kfQThQH2ou8&#10;KXcpkMRsT+Ru4HMAhYg8iHnsU1yCNQ2R2zyGrAyBYrsBwAcq40vD59zlIcQoTncDh+gBXEET339A&#10;5eG34vI9Kp73AFPOY6eHxHNNljOlwDhI3rgciqWbNy5/okh74/I3Lted7P+Zy4NpEAcXfbF1BJcT&#10;7/TlEjIQNdN/x9z1nQs3tpfhNLL9pR/YceRMbYfHF3Ho+LG/WP6DvMv9WV6kaVZfF3VmGnvuH9cS&#10;9p8YdEtOrT0Wa3EAGZpqlGcLFod+TykJnXydEh/mmUiv+nEnilKPJ4cnpoIJ1DZXAuK7LW++QV8O&#10;pZHpWtFbLuSORVQ5jtpv1u3guSnM+had1fIyhzYlO1dKbtE4UArqmnM0VReUR3Xue7bf10B4JPwW&#10;Mq6A+gZ5qICgK1C6d2c4mFvYUJC/Ge4HUSOCbjhUv1jBHzygPIBPYN/HIeTEV9OrqW/7bnhl+85i&#10;YZ8vL307XPIoWHiLy8sFPwwhLLK/PIRejpwl/R5HzigudIsAulFc6Lr0O88KVdHB18+yqKAVHFKH&#10;mH21FNHtVjtIOq9ohoZGaGiCYKAbIBh8xeZnX/hTS0QfOinr9R9l8Uvq+J6k9p+Oz/4FAAD//wMA&#10;UEsDBBQABgAIAAAAIQCOU3Iq3wAAAAgBAAAPAAAAZHJzL2Rvd25yZXYueG1sTI9Na8JAEIbvhf6H&#10;ZQq96eYDraSZiEjbkxSqheJtzY5JMLsbsmsS/33HU3sahnd453ny9WRaMVDvG2cR4nkEgmzpdGMr&#10;hO/D+2wFwgdltWqdJYQbeVgXjw+5yrQb7RcN+1AJLrE+Uwh1CF0mpS9rMsrPXUeWs7PrjQq89pXU&#10;vRq53LQyiaKlNKqx/KFWHW1rKi/7q0H4GNW4SeO3YXc5b2/Hw+LzZxcT4vPTtHkFEWgKf8dwx2d0&#10;KJjp5K5We9EisEhAmKU872kSv7DJCSFZpEuQRS7/CxS/AAAA//8DAFBLAQItABQABgAIAAAAIQC2&#10;gziS/gAAAOEBAAATAAAAAAAAAAAAAAAAAAAAAABbQ29udGVudF9UeXBlc10ueG1sUEsBAi0AFAAG&#10;AAgAAAAhADj9If/WAAAAlAEAAAsAAAAAAAAAAAAAAAAALwEAAF9yZWxzLy5yZWxzUEsBAi0AFAAG&#10;AAgAAAAhAIJ4nLNxBQAAghYAAA4AAAAAAAAAAAAAAAAALgIAAGRycy9lMm9Eb2MueG1sUEsBAi0A&#10;FAAGAAgAAAAhAI5TcirfAAAACAEAAA8AAAAAAAAAAAAAAAAAywcAAGRycy9kb3ducmV2LnhtbFBL&#10;BQYAAAAABAAEAPMAAADXCAAAAAA=&#10;">
                <v:shape id="Freeform 72" o:spid="_x0000_s1027" style="position:absolute;width:51650;height:1430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52985;5164467,-352985;5164467,-1783640;0,-1783640;0,-352985" o:connectangles="0,0,0,0,0"/>
                </v:shape>
                <v:group id="Group 70" o:spid="_x0000_s1028" style="position:absolute;left:79;top:381;width:77254;height:15919" coordorigin="-195,-2520" coordsize="12166,2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52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42556CB7" w14:textId="77777777" w:rsidR="007866D3" w:rsidRDefault="00A25215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proofErr w:type="spellStart"/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Boondall</w:t>
                          </w:r>
                          <w:proofErr w:type="spellEnd"/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 w:rsidR="002D2040"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A25215" w:rsidRPr="00A25215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54656" behindDoc="0" locked="0" layoutInCell="1" allowOverlap="1" wp14:anchorId="5216694C" wp14:editId="6EED612D">
            <wp:simplePos x="0" y="0"/>
            <wp:positionH relativeFrom="column">
              <wp:posOffset>4858385</wp:posOffset>
            </wp:positionH>
            <wp:positionV relativeFrom="paragraph">
              <wp:posOffset>8890</wp:posOffset>
            </wp:positionV>
            <wp:extent cx="2798962" cy="1476375"/>
            <wp:effectExtent l="0" t="0" r="1905" b="0"/>
            <wp:wrapNone/>
            <wp:docPr id="10" name="Picture 10" descr="\\Cptprdfps001\STRATEGY\Corporate Affairs\External Affairs\001 Queensland Rail\Projects\Station Upgrade Tranche 2\4 Boondall\Concept\Boondall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4 Boondall\Concept\Boondall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962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CB774" w14:textId="600F04A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6C046" w14:textId="3CD3370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AFCD2" w14:textId="3429B2E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21D164" w14:textId="0227ED6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ABFA5" w14:textId="7E58213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1470060" w14:textId="1572224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E617C6" w14:textId="7975488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2AE9E8" w14:textId="1F7DFA7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5C678A" w14:textId="1B5FE1CF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1F843" wp14:editId="212FB7D2">
                <wp:simplePos x="0" y="0"/>
                <wp:positionH relativeFrom="column">
                  <wp:posOffset>4991100</wp:posOffset>
                </wp:positionH>
                <wp:positionV relativeFrom="paragraph">
                  <wp:posOffset>62230</wp:posOffset>
                </wp:positionV>
                <wp:extent cx="2534762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2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02E17" w14:textId="16115365" w:rsidR="00BD3F35" w:rsidRPr="00F60E3D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60E3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8E3C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MARCH</w:t>
                            </w:r>
                            <w:r w:rsidR="00947CC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1F843" id="Text Box 73" o:spid="_x0000_s1031" type="#_x0000_t202" style="position:absolute;margin-left:393pt;margin-top:4.9pt;width:199.6pt;height:23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6xgQIAAGsFAAAOAAAAZHJzL2Uyb0RvYy54bWysVEtv2zAMvg/YfxB0X513tiBOkbXoMCBo&#10;iyVDz4osNcYkUZOU2NmvHyXbSZDt0mEXmyI/UXx85Py21oochPMlmJz2b3qUCMOhKM1rTr9vHj58&#10;pMQHZgqmwIicHoWnt4v37+aVnYkB7EAVwhF0YvyssjndhWBnWeb5Tmjmb8AKg0YJTrOAR/eaFY5V&#10;6F2rbNDrTbIKXGEdcOE9au8bI10k/1IKHp6k9CIQlVOMLaSvS99t/GaLOZu9OmZ3JW/DYP8QhWal&#10;wUdPru5ZYGTvyj9c6ZI78CDDDQedgZQlFykHzKbfu8pmvWNWpFywON6eyuT/n1v+eHh2pCxyOh1S&#10;YpjGHm1EHchnqAmqsD6V9TOErS0CQ4167HOn96iMadfS6fjHhAjasdLHU3WjN47KwXg4mk4GlHC0&#10;DXv9yWAc3WTn29b58EWAJlHIqcPupaKyw8qHBtpB4mMGHkqlUgeVIVVOJ8NxL104WdC5MhErEhda&#10;NzGjJvIkhaMSEaPMNyGxFimBqEgsFHfKkQND/jDOhQkp9+QX0RElMYi3XGzx56jecrnJo3sZTDhd&#10;1qUBl7K/Crv40YUsGzzW/CLvKIZ6WycSnBq7heKI/XbQTIy3/KHEpqyYD8/M4Yhgi3HswxN+pAIs&#10;PrQSJTtwv/6mj3hkLlopqXDkcup/7pkTlKivBjn9qT8axRlNh9F4OsCDu7RsLy1mr+8Au9LHBWN5&#10;EiM+qE6UDvQLbodlfBVNzHB8O6ehE+9Cswhwu3CxXCYQTqVlYWXWlkfXsUmRcpv6hTnb8jIgox+h&#10;G042u6Jng403DSz3AWSZuBvr3FS1rT9OdGJ/u33iyrg8J9R5Ry5+AwAA//8DAFBLAwQUAAYACAAA&#10;ACEAsVbQK+EAAAAJAQAADwAAAGRycy9kb3ducmV2LnhtbEyPQUvDQBCF74L/YRnBm900kjbGTEoJ&#10;FEH00NqLt012mgSzszG7baO/3u2pHoc3vPd9+WoyvTjR6DrLCPNZBIK4trrjBmH/sXlIQTivWKve&#10;MiH8kINVcXuTq0zbM2/ptPONCCXsMoXQej9kUrq6JaPczA7EITvY0SgfzrGRelTnUG56GUfRQhrV&#10;cVho1UBlS/XX7mgQXsvNu9pWsUl/+/Ll7bAevvefCeL93bR+BuFp8tdnuOAHdCgCU2WPrJ3oEZbp&#10;Irh4hKdgcMnnaRKDqBCS5SPIIpf/DYo/AAAA//8DAFBLAQItABQABgAIAAAAIQC2gziS/gAAAOEB&#10;AAATAAAAAAAAAAAAAAAAAAAAAABbQ29udGVudF9UeXBlc10ueG1sUEsBAi0AFAAGAAgAAAAhADj9&#10;If/WAAAAlAEAAAsAAAAAAAAAAAAAAAAALwEAAF9yZWxzLy5yZWxzUEsBAi0AFAAGAAgAAAAhAOg1&#10;7rGBAgAAawUAAA4AAAAAAAAAAAAAAAAALgIAAGRycy9lMm9Eb2MueG1sUEsBAi0AFAAGAAgAAAAh&#10;ALFW0CvhAAAACQEAAA8AAAAAAAAAAAAAAAAA2wQAAGRycy9kb3ducmV2LnhtbFBLBQYAAAAABAAE&#10;APMAAADpBQAAAAA=&#10;" filled="f" stroked="f" strokeweight=".5pt">
                <v:textbox>
                  <w:txbxContent>
                    <w:p w14:paraId="2D902E17" w14:textId="16115365" w:rsidR="00BD3F35" w:rsidRPr="00F60E3D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60E3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8E3C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MARCH</w:t>
                      </w:r>
                      <w:r w:rsidR="00947CC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15FCCF29" w14:textId="08F4DFC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A409F3" w14:textId="08984811" w:rsidR="007866D3" w:rsidRDefault="00C401CC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3B457C" wp14:editId="19D8EB4A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7560310" cy="532130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BB2C2" w14:textId="7C2945E4" w:rsidR="00474AC3" w:rsidRPr="00390CFA" w:rsidRDefault="004059F0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2521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Boondall</w:t>
                            </w:r>
                            <w:proofErr w:type="spellEnd"/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F35BC4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State Government’s $357 million </w:t>
                            </w:r>
                            <w:r w:rsidR="0039427E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9F5A5AD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57C" id="Text Box 25" o:spid="_x0000_s1032" type="#_x0000_t202" style="position:absolute;margin-left:0;margin-top:8.4pt;width:595.3pt;height:4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foggIAAGsFAAAOAAAAZHJzL2Uyb0RvYy54bWysVE1PGzEQvVfqf7B8L5sPAm3EBqUgqkoI&#10;UKHi7HhtsqrX49pOsumv77M3m0S0F6pedu2ZN+OZNx8Xl21j2Fr5UJMt+fBkwJmykqravpT8+9PN&#10;h4+chShsJQxZVfKtCvxy9v7dxcZN1YiWZCrlGZzYMN24ki9jdNOiCHKpGhFOyCkLpSbfiIirfykq&#10;Lzbw3phiNBicFRvylfMkVQiQXndKPsv+tVYy3msdVGSm5Igt5q/P30X6FrMLMX3xwi1ruQtD/EMU&#10;jagtHt27uhZRsJWv/3DV1NJTIB1PJDUFaV1LlXNANsPBq2wel8KpnAvICW5PU/h/buXd+sGzuir5&#10;aMKZFQ1q9KTayD5TyyACPxsXpoA9OgBjCznq3MsDhCntVvsm/ZEQgx5Mb/fsJm8SwvPJ2WA8hEpC&#10;NxmPhuNMf3Gwdj7EL4oalg4l96heJlWsb0NEJID2kPSYpZvamFxBY9mm5GfjySAb7DWwMDZhVe6F&#10;nZuUURd5PsWtUQlj7DelwUVOIAlyF6or49laoH+ElMrGnHv2C3RCaQTxFsMd/hDVW4y7PPqXyca9&#10;cVNb8jn7V2FXP/qQdYcHkUd5p2NsF23XBH1hF1RtUW9P3cQEJ29qFOVWhPggPEYEdcTYx3t8tCGQ&#10;T7sTZ0vyv/4mT3h0LrScbTByJQ8/V8IrzsxXi57+NDw9TTOaL6eT8xEu/lizONbYVXNFqMoQC8bJ&#10;fEz4aPqj9tQ8YzvM06tQCSvxdsljf7yK3SLAdpFqPs8gTKUT8dY+OplcpyKllntqn4V3u76M6Og7&#10;6odTTF+1Z4dNlpbmq0i6zr2beO5Y3fGPic4tvds+aWUc3zPqsCNnvwEAAP//AwBQSwMEFAAGAAgA&#10;AAAhAK2KoGDeAAAACAEAAA8AAABkcnMvZG93bnJldi54bWxMj09Lw0AQxe+C32EZwZvdtGCoMZtS&#10;AkUQPfTPxdskO02C2dmY3bbRT+/0pLeZecN7v5evJterM42h82xgPktAEdfedtwYOOw3D0tQISJb&#10;7D2TgW8KsCpub3LMrL/wls672Cgx4ZChgTbGIdM61C05DDM/EIt29KPDKOvYaDviRcxdrxdJkmqH&#10;HUtCiwOVLdWfu5Mz8Fpu3nFbLdzypy9f3o7r4evw8WjM/d20fgYVaYp/z3DFF3QohKnyJ7ZB9Qak&#10;SJRrKvxXdf6UpKAqmSQVdJHr/wWKXwAAAP//AwBQSwECLQAUAAYACAAAACEAtoM4kv4AAADhAQAA&#10;EwAAAAAAAAAAAAAAAAAAAAAAW0NvbnRlbnRfVHlwZXNdLnhtbFBLAQItABQABgAIAAAAIQA4/SH/&#10;1gAAAJQBAAALAAAAAAAAAAAAAAAAAC8BAABfcmVscy8ucmVsc1BLAQItABQABgAIAAAAIQDpvffo&#10;ggIAAGsFAAAOAAAAAAAAAAAAAAAAAC4CAABkcnMvZTJvRG9jLnhtbFBLAQItABQABgAIAAAAIQCt&#10;iqBg3gAAAAgBAAAPAAAAAAAAAAAAAAAAANwEAABkcnMvZG93bnJldi54bWxQSwUGAAAAAAQABADz&#10;AAAA5wUAAAAA&#10;" filled="f" stroked="f" strokeweight=".5pt">
                <v:textbox>
                  <w:txbxContent>
                    <w:p w14:paraId="64ABB2C2" w14:textId="7C2945E4" w:rsidR="00474AC3" w:rsidRPr="00390CFA" w:rsidRDefault="004059F0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2521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Boondall</w:t>
                      </w:r>
                      <w:proofErr w:type="spellEnd"/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F35BC4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State Government’s $357 million </w:t>
                      </w:r>
                      <w:r w:rsidR="0039427E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investment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9F5A5AD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E6FA5" w14:textId="79947448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8ADC18B" w14:textId="40AEAA24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CE6B89B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2A44D43F" w14:textId="64E01A1E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5122F9A" w14:textId="73BCAE3C" w:rsidR="00CB02F8" w:rsidRPr="00CB02F8" w:rsidRDefault="00C97360" w:rsidP="00C16356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168FAA" wp14:editId="645E9204">
                <wp:simplePos x="0" y="0"/>
                <wp:positionH relativeFrom="column">
                  <wp:posOffset>266700</wp:posOffset>
                </wp:positionH>
                <wp:positionV relativeFrom="paragraph">
                  <wp:posOffset>92710</wp:posOffset>
                </wp:positionV>
                <wp:extent cx="3409950" cy="36099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8A9ED2" w14:textId="77777777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Project progress</w:t>
                            </w:r>
                          </w:p>
                          <w:p w14:paraId="37FBB8A7" w14:textId="5DFCF2E5" w:rsidR="00D9043D" w:rsidRPr="00D9043D" w:rsidRDefault="00D9043D" w:rsidP="00D9043D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Activities </w:t>
                            </w:r>
                            <w:r w:rsidR="0018163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recently </w:t>
                            </w:r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undertaken at </w:t>
                            </w:r>
                            <w:proofErr w:type="spellStart"/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Boondall</w:t>
                            </w:r>
                            <w:proofErr w:type="spellEnd"/>
                            <w:r w:rsidRPr="00D9043D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included:</w:t>
                            </w:r>
                          </w:p>
                          <w:p w14:paraId="04225519" w14:textId="7DD2ACDF" w:rsidR="008E3CD4" w:rsidRPr="003D4BBC" w:rsidRDefault="008E3CD4" w:rsidP="008E3CD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ongoing station entrance, stairs and landscaping works</w:t>
                            </w:r>
                          </w:p>
                          <w:p w14:paraId="62F42FAC" w14:textId="77777777" w:rsidR="008E3CD4" w:rsidRPr="003D4BBC" w:rsidRDefault="008E3CD4" w:rsidP="008E3CD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installation of platform signage</w:t>
                            </w:r>
                          </w:p>
                          <w:p w14:paraId="4CD5C6CE" w14:textId="77777777" w:rsidR="008E3CD4" w:rsidRPr="003D4BBC" w:rsidRDefault="008E3CD4" w:rsidP="008E3CD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Aberdeen Parade footpath and asphalt works</w:t>
                            </w:r>
                          </w:p>
                          <w:p w14:paraId="4038A733" w14:textId="77777777" w:rsidR="008E3CD4" w:rsidRPr="003D4BBC" w:rsidRDefault="008E3CD4" w:rsidP="008E3CD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platform fencing</w:t>
                            </w:r>
                          </w:p>
                          <w:p w14:paraId="58732B9D" w14:textId="77777777" w:rsidR="008E3CD4" w:rsidRPr="003D4BBC" w:rsidRDefault="008E3CD4" w:rsidP="008E3CD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painting – western entry walls. </w:t>
                            </w:r>
                          </w:p>
                          <w:p w14:paraId="2897BC36" w14:textId="77777777" w:rsidR="00D9043D" w:rsidRPr="003D4BBC" w:rsidRDefault="00D9043D" w:rsidP="00D9043D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Upcoming works</w:t>
                            </w:r>
                          </w:p>
                          <w:p w14:paraId="601C2ACC" w14:textId="77777777" w:rsidR="00D9043D" w:rsidRPr="003D4BBC" w:rsidRDefault="00D9043D" w:rsidP="00D9043D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 the coming weeks, customers and the community can expect to see the following activities:</w:t>
                            </w:r>
                          </w:p>
                          <w:p w14:paraId="64804918" w14:textId="1404CFFF" w:rsidR="008E3CD4" w:rsidRDefault="00022449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minor</w:t>
                            </w:r>
                            <w:r w:rsidR="008E3CD4"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 – station entrances and platforms</w:t>
                            </w:r>
                          </w:p>
                          <w:p w14:paraId="10357B9A" w14:textId="7C1EE3A5" w:rsidR="003D4BBC" w:rsidRPr="003D4BBC" w:rsidRDefault="003D4BBC" w:rsidP="00D9043D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completion of station signage</w:t>
                            </w:r>
                          </w:p>
                          <w:p w14:paraId="0AACEB19" w14:textId="74817EF1" w:rsidR="00CD1675" w:rsidRPr="003D4BBC" w:rsidRDefault="008E3CD4" w:rsidP="00CD1675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light pole installation – </w:t>
                            </w:r>
                            <w:r w:rsidR="00D9043D"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bicycle enclosure </w:t>
                            </w:r>
                          </w:p>
                          <w:p w14:paraId="68792126" w14:textId="4BE9A289" w:rsidR="00D9043D" w:rsidRPr="003D4BBC" w:rsidRDefault="008E3CD4" w:rsidP="00CD1675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install</w:t>
                            </w:r>
                            <w:r w:rsid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ation of </w:t>
                            </w:r>
                            <w:r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remaining lighting – platform 1</w:t>
                            </w:r>
                            <w:r w:rsidR="00D9043D" w:rsidRPr="003D4BBC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080D3F6" w14:textId="19FADD67" w:rsidR="00D9043D" w:rsidRPr="00C97360" w:rsidRDefault="00C97360" w:rsidP="00C97360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97360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Please follow all directional signage and take care around the work zones.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68FAA" id="Text Box 8" o:spid="_x0000_s1033" type="#_x0000_t202" style="position:absolute;left:0;text-align:left;margin-left:21pt;margin-top:7.3pt;width:268.5pt;height:2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2SLgIAAFkEAAAOAAAAZHJzL2Uyb0RvYy54bWysVE1v2zAMvQ/YfxB0X5zvNkacImuRYUDQ&#10;FkiHnhVZig1IoiYpsbNfP0pO0rTbadhFoUjmkXyP8vyu1YochPM1mIIOen1KhOFQ1mZX0B8vqy+3&#10;lPjATMkUGFHQo/D0bvH507yxuRhCBaoUjiCI8XljC1qFYPMs87wSmvkeWGEwKMFpFvDqdlnpWIPo&#10;WmXDfn+aNeBK64AL79H70AXpIuFLKXh4ktKLQFRBsbeQTpfObTyzxZzlO8dsVfNTG+wfutCsNlj0&#10;AvXAAiN7V/8BpWvuwIMMPQ46AylrLtIMOM2g/2GaTcWsSLMgOd5eaPL/D5Y/Hp4dqcuColCGaZTo&#10;RbSBfIWW3EZ2GutzTNpYTAstulHls9+jMw7dSqfjL45DMI48Hy/cRjCOztG4P5tNMMQxNpri5WYS&#10;cbK3v1vnwzcBmkSjoA7FS5yyw9qHLvWcEqsZWNVKJQGVIU1BpyPEfxdBcGWwRhyiazZaod22aeTR&#10;eZAtlEecz0G3H97yVY09rJkPz8zhQmDfuOThCQ+pAGvByaKkAvfrb/6YjzphlJIGF6yg/ueeOUGJ&#10;+m5QwdlgPI4bmS7jyc0QL+46sr2OmL2+B9zhAT4ny5MZ84M6m9KBfsW3sIxVMcQMx9oFDWfzPnRr&#10;j2+Ji+UyJeEOWhbWZmN5hI7cRYZf2lfm7EmGgAo+wnkVWf5BjS63Y325DyDrJFXkuWP1RD/ubxL7&#10;9NbiA7m+p6y3L8LiNwAAAP//AwBQSwMEFAAGAAgAAAAhABo01TbhAAAACQEAAA8AAABkcnMvZG93&#10;bnJldi54bWxMj0FPwkAQhe8m/ofNmHiTLRWw1G4JaUJMjBxALtym3aVt7M7W7gLVX+940tvMe5M3&#10;38tWo+3ExQy+daRgOolAGKqcbqlWcHjfPCQgfEDS2DkyCr6Mh1V+e5Nhqt2VduayD7XgEPIpKmhC&#10;6FMpfdUYi37iekPsndxgMfA61FIPeOVw28k4ihbSYkv8ocHeFI2pPvZnq+C12GxxV8Y2+e6Kl7fT&#10;uv88HOdK3d+N62cQwYzh7xh+8RkdcmYq3Zm0F52CWcxVAuuzBQj2509LFkoekscpyDyT/xvkPwAA&#10;AP//AwBQSwECLQAUAAYACAAAACEAtoM4kv4AAADhAQAAEwAAAAAAAAAAAAAAAAAAAAAAW0NvbnRl&#10;bnRfVHlwZXNdLnhtbFBLAQItABQABgAIAAAAIQA4/SH/1gAAAJQBAAALAAAAAAAAAAAAAAAAAC8B&#10;AABfcmVscy8ucmVsc1BLAQItABQABgAIAAAAIQBX9b2SLgIAAFkEAAAOAAAAAAAAAAAAAAAAAC4C&#10;AABkcnMvZTJvRG9jLnhtbFBLAQItABQABgAIAAAAIQAaNNU24QAAAAkBAAAPAAAAAAAAAAAAAAAA&#10;AIgEAABkcnMvZG93bnJldi54bWxQSwUGAAAAAAQABADzAAAAlgUAAAAA&#10;" filled="f" stroked="f" strokeweight=".5pt">
                <v:textbox>
                  <w:txbxContent>
                    <w:p w14:paraId="438A9ED2" w14:textId="77777777" w:rsidR="00D9043D" w:rsidRPr="00D9043D" w:rsidRDefault="00D9043D" w:rsidP="00D9043D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Project progress</w:t>
                      </w:r>
                    </w:p>
                    <w:p w14:paraId="37FBB8A7" w14:textId="5DFCF2E5" w:rsidR="00D9043D" w:rsidRPr="00D9043D" w:rsidRDefault="00D9043D" w:rsidP="00D9043D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Activities </w:t>
                      </w:r>
                      <w:r w:rsidR="0018163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recently </w:t>
                      </w:r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undertaken at </w:t>
                      </w:r>
                      <w:proofErr w:type="spellStart"/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Boondall</w:t>
                      </w:r>
                      <w:proofErr w:type="spellEnd"/>
                      <w:r w:rsidRPr="00D9043D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included:</w:t>
                      </w:r>
                    </w:p>
                    <w:p w14:paraId="04225519" w14:textId="7DD2ACDF" w:rsidR="008E3CD4" w:rsidRPr="003D4BBC" w:rsidRDefault="008E3CD4" w:rsidP="008E3CD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ongoing station entrance, stairs and landscaping works</w:t>
                      </w:r>
                    </w:p>
                    <w:p w14:paraId="62F42FAC" w14:textId="77777777" w:rsidR="008E3CD4" w:rsidRPr="003D4BBC" w:rsidRDefault="008E3CD4" w:rsidP="008E3CD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installation of platform signage</w:t>
                      </w:r>
                    </w:p>
                    <w:p w14:paraId="4CD5C6CE" w14:textId="77777777" w:rsidR="008E3CD4" w:rsidRPr="003D4BBC" w:rsidRDefault="008E3CD4" w:rsidP="008E3CD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Aberdeen Parade footpath and asphalt works</w:t>
                      </w:r>
                    </w:p>
                    <w:p w14:paraId="4038A733" w14:textId="77777777" w:rsidR="008E3CD4" w:rsidRPr="003D4BBC" w:rsidRDefault="008E3CD4" w:rsidP="008E3CD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platform fencing</w:t>
                      </w:r>
                    </w:p>
                    <w:p w14:paraId="58732B9D" w14:textId="77777777" w:rsidR="008E3CD4" w:rsidRPr="003D4BBC" w:rsidRDefault="008E3CD4" w:rsidP="008E3CD4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painting – western entry walls. </w:t>
                      </w:r>
                    </w:p>
                    <w:p w14:paraId="2897BC36" w14:textId="77777777" w:rsidR="00D9043D" w:rsidRPr="003D4BBC" w:rsidRDefault="00D9043D" w:rsidP="00D9043D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3D4BBC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Upcoming works</w:t>
                      </w:r>
                    </w:p>
                    <w:p w14:paraId="601C2ACC" w14:textId="77777777" w:rsidR="00D9043D" w:rsidRPr="003D4BBC" w:rsidRDefault="00D9043D" w:rsidP="00D9043D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 the coming weeks, customers and the community can expect to see the following activities:</w:t>
                      </w:r>
                    </w:p>
                    <w:p w14:paraId="64804918" w14:textId="1404CFFF" w:rsidR="008E3CD4" w:rsidRDefault="00022449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minor</w:t>
                      </w:r>
                      <w:r w:rsidR="008E3CD4"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 – station entrances and platforms</w:t>
                      </w:r>
                    </w:p>
                    <w:p w14:paraId="10357B9A" w14:textId="7C1EE3A5" w:rsidR="003D4BBC" w:rsidRPr="003D4BBC" w:rsidRDefault="003D4BBC" w:rsidP="00D9043D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completion of station signage</w:t>
                      </w:r>
                    </w:p>
                    <w:p w14:paraId="0AACEB19" w14:textId="74817EF1" w:rsidR="00CD1675" w:rsidRPr="003D4BBC" w:rsidRDefault="008E3CD4" w:rsidP="00CD1675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light pole installation – </w:t>
                      </w:r>
                      <w:r w:rsidR="00D9043D"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bicycle enclosure </w:t>
                      </w:r>
                    </w:p>
                    <w:p w14:paraId="68792126" w14:textId="4BE9A289" w:rsidR="00D9043D" w:rsidRPr="003D4BBC" w:rsidRDefault="008E3CD4" w:rsidP="00CD1675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install</w:t>
                      </w:r>
                      <w:r w:rsid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ation of </w:t>
                      </w:r>
                      <w:r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remaining lighting – platform 1</w:t>
                      </w:r>
                      <w:r w:rsidR="00D9043D" w:rsidRPr="003D4BBC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080D3F6" w14:textId="19FADD67" w:rsidR="00D9043D" w:rsidRPr="00C97360" w:rsidRDefault="00C97360" w:rsidP="00C97360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97360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Please follow all directional signage and take care around the work zones.</w:t>
                      </w:r>
                    </w:p>
                  </w:txbxContent>
                </v:textbox>
              </v:shape>
            </w:pict>
          </mc:Fallback>
        </mc:AlternateContent>
      </w:r>
    </w:p>
    <w:p w14:paraId="51257F8D" w14:textId="32E9BB84" w:rsidR="0039427E" w:rsidRPr="002A58C4" w:rsidRDefault="0039427E" w:rsidP="0039427E">
      <w:pPr>
        <w:pStyle w:val="Heading1"/>
        <w:ind w:left="0" w:right="62" w:firstLine="0"/>
        <w:rPr>
          <w:rFonts w:ascii="FS Albert Pro" w:hAnsi="FS Albert Pro"/>
          <w:color w:val="58595B"/>
          <w:sz w:val="16"/>
          <w:szCs w:val="16"/>
        </w:rPr>
      </w:pPr>
    </w:p>
    <w:p w14:paraId="021B0531" w14:textId="7999A827" w:rsidR="00F44076" w:rsidRPr="00383A49" w:rsidRDefault="00F44076" w:rsidP="00D9043D">
      <w:pPr>
        <w:pStyle w:val="BodyText"/>
        <w:spacing w:line="250" w:lineRule="auto"/>
        <w:ind w:right="-77"/>
        <w:rPr>
          <w:rFonts w:ascii="FS Albert Pro" w:hAnsi="FS Albert Pro"/>
          <w:color w:val="58595B"/>
          <w:sz w:val="14"/>
          <w:szCs w:val="14"/>
        </w:rPr>
      </w:pPr>
    </w:p>
    <w:p w14:paraId="4092F9D6" w14:textId="403299FB" w:rsidR="00BF6E17" w:rsidRPr="00F44076" w:rsidRDefault="00BF6E17" w:rsidP="00F44076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61876A2C" w14:textId="32BCBF36" w:rsidR="00BF6E17" w:rsidRPr="00806F45" w:rsidRDefault="00BF6E17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2300F540" w14:textId="1F89A19E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76CD54DD" w14:textId="2F0E20B3" w:rsidR="00C64681" w:rsidRDefault="008E3CD4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04AB86" wp14:editId="2A442EAB">
            <wp:simplePos x="0" y="0"/>
            <wp:positionH relativeFrom="column">
              <wp:posOffset>-12700</wp:posOffset>
            </wp:positionH>
            <wp:positionV relativeFrom="paragraph">
              <wp:posOffset>144145</wp:posOffset>
            </wp:positionV>
            <wp:extent cx="3228975" cy="3998127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99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DA077" w14:textId="2762F95B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D41CA93" w14:textId="62D4B7E0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502F8AC9" w14:textId="2E521156"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AEC2041" w14:textId="3C4803B0" w:rsidR="00BF6E17" w:rsidRDefault="00BF6E17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5F9E3248" w14:textId="0FBC0C36" w:rsidR="003C67D3" w:rsidRDefault="003C67D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623F7FA" w14:textId="2D613A7D" w:rsidR="00A93C16" w:rsidRPr="00B96B84" w:rsidRDefault="00A93C16" w:rsidP="00D9043D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5CED31F2" w14:textId="7F050259" w:rsidR="00BD3F35" w:rsidRDefault="003D4BBC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A4DF308" wp14:editId="053BD6F5">
            <wp:simplePos x="0" y="0"/>
            <wp:positionH relativeFrom="column">
              <wp:posOffset>-144459</wp:posOffset>
            </wp:positionH>
            <wp:positionV relativeFrom="paragraph">
              <wp:posOffset>2994974</wp:posOffset>
            </wp:positionV>
            <wp:extent cx="4072239" cy="3093727"/>
            <wp:effectExtent l="0" t="635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72858" cy="309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0E3D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58752" behindDoc="0" locked="0" layoutInCell="1" allowOverlap="1" wp14:anchorId="0C1B3077" wp14:editId="5A4A0260">
            <wp:simplePos x="0" y="0"/>
            <wp:positionH relativeFrom="column">
              <wp:posOffset>0</wp:posOffset>
            </wp:positionH>
            <wp:positionV relativeFrom="paragraph">
              <wp:posOffset>6635115</wp:posOffset>
            </wp:positionV>
            <wp:extent cx="7562850" cy="701675"/>
            <wp:effectExtent l="0" t="0" r="0" b="3175"/>
            <wp:wrapNone/>
            <wp:docPr id="3" name="Picture 3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60"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C4E4E1" wp14:editId="5DC58E06">
                <wp:simplePos x="0" y="0"/>
                <wp:positionH relativeFrom="column">
                  <wp:posOffset>3752850</wp:posOffset>
                </wp:positionH>
                <wp:positionV relativeFrom="paragraph">
                  <wp:posOffset>2922905</wp:posOffset>
                </wp:positionV>
                <wp:extent cx="3721100" cy="38195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3819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460E24" w14:textId="77777777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BF6E17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Construction impacts</w:t>
                            </w:r>
                          </w:p>
                          <w:p w14:paraId="308251C4" w14:textId="77777777" w:rsidR="002411E1" w:rsidRDefault="00775B17" w:rsidP="00C97360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Normal working hours are 6am to 5pm Monday to Saturday. Construction activities may involve: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35F92367" w14:textId="50CBAB95" w:rsidR="00775B17" w:rsidRPr="003C67D3" w:rsidRDefault="00775B17" w:rsidP="002411E1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31CFE92E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temporary changes to station access paths</w:t>
                            </w:r>
                          </w:p>
                          <w:p w14:paraId="10315D7C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142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changed traffic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/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parking conditions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(Aberdeen Parade)</w:t>
                            </w:r>
                          </w:p>
                          <w:p w14:paraId="50DC145F" w14:textId="77777777" w:rsidR="00775B17" w:rsidRPr="003C67D3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79B6BE4B" w14:textId="4F783176" w:rsidR="00775B17" w:rsidRPr="00775B17" w:rsidRDefault="00775B17" w:rsidP="0004138A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spacing w:after="120"/>
                              <w:ind w:left="391" w:right="142" w:hanging="35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mobile lighting towers for night works</w:t>
                            </w:r>
                            <w:r w:rsidR="0004138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B9A27A" w14:textId="5FA22E7E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Local r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esidents will be given advance notification of construction activities likely to cause impacts, including after hours work (nights and Sundays, as required).</w:t>
                            </w:r>
                          </w:p>
                          <w:p w14:paraId="60CE160C" w14:textId="27C846F6" w:rsidR="0039427E" w:rsidRDefault="0039427E" w:rsidP="0039427E">
                            <w:pPr>
                              <w:pStyle w:val="Heading1"/>
                              <w:spacing w:after="120"/>
                              <w:ind w:left="0" w:right="65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hank 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for your patience and cooperation as we </w:t>
                            </w:r>
                            <w:proofErr w:type="gramStart"/>
                            <w:r w:rsidR="004E46DE"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work </w:t>
                            </w:r>
                            <w:bookmarkStart w:id="0" w:name="_GoBack"/>
                            <w:bookmarkEnd w:id="0"/>
                            <w:r w:rsidR="004E46DE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to</w:t>
                            </w:r>
                            <w:proofErr w:type="gramEnd"/>
                            <w:r w:rsidRPr="00E24A7A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improve your station.</w:t>
                            </w:r>
                          </w:p>
                          <w:p w14:paraId="141C6CD6" w14:textId="25E7D548" w:rsidR="00775B17" w:rsidRPr="00BF6E17" w:rsidRDefault="00775B17" w:rsidP="00C16356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  <w:p w14:paraId="21880770" w14:textId="7DA0E605" w:rsidR="00775B17" w:rsidRPr="003C67D3" w:rsidRDefault="00775B17" w:rsidP="00775B17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Pr="003C67D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  <w:r w:rsidRPr="00E95733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  <w:t xml:space="preserve"> </w:t>
                            </w:r>
                          </w:p>
                          <w:p w14:paraId="5D709777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436FAAD0" w14:textId="77777777" w:rsidR="00775B17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2DF8CDB2" w14:textId="77777777" w:rsidR="00775B17" w:rsidRPr="000065E2" w:rsidRDefault="00775B17" w:rsidP="00775B17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60216748" w14:textId="77777777" w:rsidR="00775B17" w:rsidRDefault="00775B17" w:rsidP="00775B17">
                            <w:pPr>
                              <w:pStyle w:val="Heading1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  <w:p w14:paraId="07402434" w14:textId="77777777" w:rsidR="00775B17" w:rsidRDefault="00775B17" w:rsidP="00775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4E4E1" id="Text Box 1" o:spid="_x0000_s1034" type="#_x0000_t202" style="position:absolute;margin-left:295.5pt;margin-top:230.15pt;width:293pt;height:30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tKMAIAAFkEAAAOAAAAZHJzL2Uyb0RvYy54bWysVNuO2jAQfa/Uf7D8XpJw2UtEWNFdUVVC&#10;uytBtc/GsUmk2OPahoR+fcdOYNG2T1VfzHhmMpdzjpk/dKohR2FdDbqg2SilRGgOZa33Bf2xXX25&#10;o8R5pkvWgBYFPQlHHxafP81bk4sxVNCUwhIsol3emoJW3ps8SRyvhGJuBEZoDEqwinm82n1SWtZi&#10;ddUk4zS9SVqwpbHAhXPofeqDdBHrSym4f5HSCU+aguJsPp42nrtwJos5y/eWmarmwxjsH6ZQrNbY&#10;9FLqiXlGDrb+o5SquQUH0o84qASkrLmIO+A2Wfphm03FjIi7IDjOXGBy/68sfz6+WlKXyB0lmimk&#10;aCs6T75CR7KATmtcjkkbg2m+Q3fIHPwOnWHpTloVfnEdgnHE+XTBNhTj6JzcjrMsxRDH2OQuu5+N&#10;Z6FO8v65sc5/E6BIMApqkbyIKTuune9Tzymhm4ZV3TToZ3mjSVvQm8ksjR9cIli80dgjLNEPGyzf&#10;7bq48vS8yA7KE+5nodeHM3xV4wxr5vwrsygInBtF7l/wkA1gLxgsSiqwv/7mD/nIE0YpaVFgBXU/&#10;D8wKSprvGhm8z6bToMh4mc5ux3ix15HddUQf1COghpElnC6aId83Z1NaUG/4FpahK4aY5ti7oP5s&#10;Pvpe9viWuFguYxJq0DC/1hvDQ+kAZUB4270xawYaPDL4DGcpsvwDG31uz8fy4EHWkaqAc4/qAD/q&#10;N5I9vLXwQK7vMev9H2HxGwAA//8DAFBLAwQUAAYACAAAACEA26FD+uQAAAANAQAADwAAAGRycy9k&#10;b3ducmV2LnhtbEyPwU7DMBBE70j8g7VI3KidQtMQ4lRVpAoJwaGlF25O7CYR9jrEbhv4erYnuO3u&#10;jGbfFKvJWXYyY+g9SkhmApjBxuseWwn7981dBixEhVpZj0bCtwmwKq+vCpVrf8atOe1iyygEQ64k&#10;dDEOOeeh6YxTYeYHg6Qd/OhUpHVsuR7VmcKd5XMhUu5Uj/ShU4OpOtN87o5Owku1eVPbeu6yH1s9&#10;vx7Ww9f+YyHl7c20fgIWzRT/zHDBJ3Qoian2R9SBWQmLx4S6RAkPqbgHdnEkyyWdappEmmTAy4L/&#10;b1H+AgAA//8DAFBLAQItABQABgAIAAAAIQC2gziS/gAAAOEBAAATAAAAAAAAAAAAAAAAAAAAAABb&#10;Q29udGVudF9UeXBlc10ueG1sUEsBAi0AFAAGAAgAAAAhADj9If/WAAAAlAEAAAsAAAAAAAAAAAAA&#10;AAAALwEAAF9yZWxzLy5yZWxzUEsBAi0AFAAGAAgAAAAhAOG5y0owAgAAWQQAAA4AAAAAAAAAAAAA&#10;AAAALgIAAGRycy9lMm9Eb2MueG1sUEsBAi0AFAAGAAgAAAAhANuhQ/rkAAAADQEAAA8AAAAAAAAA&#10;AAAAAAAAigQAAGRycy9kb3ducmV2LnhtbFBLBQYAAAAABAAEAPMAAACbBQAAAAA=&#10;" filled="f" stroked="f" strokeweight=".5pt">
                <v:textbox>
                  <w:txbxContent>
                    <w:p w14:paraId="53460E24" w14:textId="77777777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BF6E17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Construction impacts</w:t>
                      </w:r>
                    </w:p>
                    <w:p w14:paraId="308251C4" w14:textId="77777777" w:rsidR="002411E1" w:rsidRDefault="00775B17" w:rsidP="00C97360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Normal working hours are 6am to 5pm Monday to Saturday. Construction activities may involve: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35F92367" w14:textId="50CBAB95" w:rsidR="00775B17" w:rsidRPr="003C67D3" w:rsidRDefault="00775B17" w:rsidP="002411E1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31CFE92E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temporary changes to station access paths</w:t>
                      </w:r>
                    </w:p>
                    <w:p w14:paraId="10315D7C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142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changed traffic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/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parking conditions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(Aberdeen Parade)</w:t>
                      </w:r>
                    </w:p>
                    <w:p w14:paraId="50DC145F" w14:textId="77777777" w:rsidR="00775B17" w:rsidRPr="003C67D3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79B6BE4B" w14:textId="4F783176" w:rsidR="00775B17" w:rsidRPr="00775B17" w:rsidRDefault="00775B17" w:rsidP="0004138A">
                      <w:pPr>
                        <w:pStyle w:val="Heading1"/>
                        <w:numPr>
                          <w:ilvl w:val="0"/>
                          <w:numId w:val="4"/>
                        </w:numPr>
                        <w:spacing w:after="120"/>
                        <w:ind w:left="391" w:right="142" w:hanging="35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mobile lighting towers for night works</w:t>
                      </w:r>
                      <w:r w:rsidR="0004138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2B9A27A" w14:textId="5FA22E7E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Local r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esidents will be given advance notification of construction activities likely to cause impacts, including after hours work (nights and Sundays, as required).</w:t>
                      </w:r>
                    </w:p>
                    <w:p w14:paraId="60CE160C" w14:textId="27C846F6" w:rsidR="0039427E" w:rsidRDefault="0039427E" w:rsidP="0039427E">
                      <w:pPr>
                        <w:pStyle w:val="Heading1"/>
                        <w:spacing w:after="120"/>
                        <w:ind w:left="0" w:right="65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hank 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you </w:t>
                      </w:r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for your patience and cooperation as we </w:t>
                      </w:r>
                      <w:proofErr w:type="gramStart"/>
                      <w:r w:rsidR="004E46DE"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work </w:t>
                      </w:r>
                      <w:bookmarkStart w:id="1" w:name="_GoBack"/>
                      <w:bookmarkEnd w:id="1"/>
                      <w:r w:rsidR="004E46DE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to</w:t>
                      </w:r>
                      <w:proofErr w:type="gramEnd"/>
                      <w:r w:rsidRPr="00E24A7A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improve your station.</w:t>
                      </w:r>
                    </w:p>
                    <w:p w14:paraId="141C6CD6" w14:textId="25E7D548" w:rsidR="00775B17" w:rsidRPr="00BF6E17" w:rsidRDefault="00775B17" w:rsidP="00C16356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Contact us</w:t>
                      </w:r>
                    </w:p>
                    <w:p w14:paraId="21880770" w14:textId="7DA0E605" w:rsidR="00775B17" w:rsidRPr="003C67D3" w:rsidRDefault="00775B17" w:rsidP="00775B17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Pr="003C67D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  <w:r w:rsidRPr="00E95733">
                        <w:rPr>
                          <w:rFonts w:ascii="Times New Roman" w:eastAsia="Times New Roman" w:hAnsi="Times New Roman" w:cs="Times New Roman"/>
                          <w:snapToGrid w:val="0"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  <w:t xml:space="preserve"> </w:t>
                      </w:r>
                    </w:p>
                    <w:p w14:paraId="5D709777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436FAAD0" w14:textId="77777777" w:rsidR="00775B17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2DF8CDB2" w14:textId="77777777" w:rsidR="00775B17" w:rsidRPr="000065E2" w:rsidRDefault="00775B17" w:rsidP="00775B17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60216748" w14:textId="77777777" w:rsidR="00775B17" w:rsidRDefault="00775B17" w:rsidP="00775B17">
                      <w:pPr>
                        <w:pStyle w:val="Heading1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</w:p>
                    <w:p w14:paraId="07402434" w14:textId="77777777" w:rsidR="00775B17" w:rsidRDefault="00775B17" w:rsidP="00775B17"/>
                  </w:txbxContent>
                </v:textbox>
              </v:shape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10348" w14:textId="77777777" w:rsidR="00062CFB" w:rsidRDefault="00062CFB" w:rsidP="005B05DA">
      <w:r>
        <w:separator/>
      </w:r>
    </w:p>
  </w:endnote>
  <w:endnote w:type="continuationSeparator" w:id="0">
    <w:p w14:paraId="0EAFA6C9" w14:textId="77777777" w:rsidR="00062CFB" w:rsidRDefault="00062CFB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1E468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6734D" wp14:editId="43522B56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D2DD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6734D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460D2DD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0843CB9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1C1A8856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40ECF9EC" w14:textId="77777777" w:rsidR="005B05DA" w:rsidRDefault="005B05DA">
    <w:pPr>
      <w:pStyle w:val="Footer"/>
    </w:pPr>
  </w:p>
  <w:p w14:paraId="5E3CB2C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AE2CC" w14:textId="77777777" w:rsidR="00062CFB" w:rsidRDefault="00062CFB" w:rsidP="005B05DA">
      <w:r>
        <w:separator/>
      </w:r>
    </w:p>
  </w:footnote>
  <w:footnote w:type="continuationSeparator" w:id="0">
    <w:p w14:paraId="1CBAEE7D" w14:textId="77777777" w:rsidR="00062CFB" w:rsidRDefault="00062CFB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5FDD"/>
    <w:rsid w:val="000065E2"/>
    <w:rsid w:val="00012678"/>
    <w:rsid w:val="0002032B"/>
    <w:rsid w:val="00022449"/>
    <w:rsid w:val="000321EC"/>
    <w:rsid w:val="0004138A"/>
    <w:rsid w:val="000529FB"/>
    <w:rsid w:val="00062CFB"/>
    <w:rsid w:val="00064E4F"/>
    <w:rsid w:val="00081682"/>
    <w:rsid w:val="00081D73"/>
    <w:rsid w:val="00082465"/>
    <w:rsid w:val="000878DB"/>
    <w:rsid w:val="000A3BFD"/>
    <w:rsid w:val="000B1C0E"/>
    <w:rsid w:val="000B36CD"/>
    <w:rsid w:val="000B4B39"/>
    <w:rsid w:val="000C304C"/>
    <w:rsid w:val="000F2EA9"/>
    <w:rsid w:val="0012680F"/>
    <w:rsid w:val="001274D9"/>
    <w:rsid w:val="00136903"/>
    <w:rsid w:val="001444CA"/>
    <w:rsid w:val="001524FC"/>
    <w:rsid w:val="00163CB8"/>
    <w:rsid w:val="001672DF"/>
    <w:rsid w:val="001773DA"/>
    <w:rsid w:val="00181632"/>
    <w:rsid w:val="00186BAA"/>
    <w:rsid w:val="001A4245"/>
    <w:rsid w:val="001A55DA"/>
    <w:rsid w:val="001B291D"/>
    <w:rsid w:val="001B6C82"/>
    <w:rsid w:val="001C0071"/>
    <w:rsid w:val="001C787B"/>
    <w:rsid w:val="001D369B"/>
    <w:rsid w:val="001E0004"/>
    <w:rsid w:val="00225FCE"/>
    <w:rsid w:val="00227BC1"/>
    <w:rsid w:val="002411E1"/>
    <w:rsid w:val="002434C5"/>
    <w:rsid w:val="002464ED"/>
    <w:rsid w:val="00253923"/>
    <w:rsid w:val="00260487"/>
    <w:rsid w:val="00294F8F"/>
    <w:rsid w:val="002A528B"/>
    <w:rsid w:val="002A6A3A"/>
    <w:rsid w:val="002C41C8"/>
    <w:rsid w:val="002D2040"/>
    <w:rsid w:val="002D72E9"/>
    <w:rsid w:val="002E0433"/>
    <w:rsid w:val="002E4EB1"/>
    <w:rsid w:val="002F16BC"/>
    <w:rsid w:val="002F4F2D"/>
    <w:rsid w:val="002F69DF"/>
    <w:rsid w:val="0033042B"/>
    <w:rsid w:val="00332387"/>
    <w:rsid w:val="00336D3D"/>
    <w:rsid w:val="003500EC"/>
    <w:rsid w:val="003501A8"/>
    <w:rsid w:val="00350D44"/>
    <w:rsid w:val="00351412"/>
    <w:rsid w:val="0036053A"/>
    <w:rsid w:val="0036594C"/>
    <w:rsid w:val="003744BE"/>
    <w:rsid w:val="003765F2"/>
    <w:rsid w:val="00383A49"/>
    <w:rsid w:val="00384BB5"/>
    <w:rsid w:val="00390CFA"/>
    <w:rsid w:val="0039427E"/>
    <w:rsid w:val="003A3326"/>
    <w:rsid w:val="003A4074"/>
    <w:rsid w:val="003C33AB"/>
    <w:rsid w:val="003C67D3"/>
    <w:rsid w:val="003D3AF6"/>
    <w:rsid w:val="003D4BBC"/>
    <w:rsid w:val="003E3685"/>
    <w:rsid w:val="003F0BF1"/>
    <w:rsid w:val="004007F6"/>
    <w:rsid w:val="004059F0"/>
    <w:rsid w:val="0042551A"/>
    <w:rsid w:val="0045329A"/>
    <w:rsid w:val="00454982"/>
    <w:rsid w:val="00462D42"/>
    <w:rsid w:val="00474AC3"/>
    <w:rsid w:val="00492381"/>
    <w:rsid w:val="004B3E51"/>
    <w:rsid w:val="004E0125"/>
    <w:rsid w:val="004E02E3"/>
    <w:rsid w:val="004E46DE"/>
    <w:rsid w:val="004E67A2"/>
    <w:rsid w:val="004F2A4D"/>
    <w:rsid w:val="004F2D7E"/>
    <w:rsid w:val="00501518"/>
    <w:rsid w:val="005025E4"/>
    <w:rsid w:val="00542743"/>
    <w:rsid w:val="00555B82"/>
    <w:rsid w:val="00556157"/>
    <w:rsid w:val="00566ADF"/>
    <w:rsid w:val="00566B65"/>
    <w:rsid w:val="00596184"/>
    <w:rsid w:val="005A1DDD"/>
    <w:rsid w:val="005A1DFC"/>
    <w:rsid w:val="005B05DA"/>
    <w:rsid w:val="005B3B37"/>
    <w:rsid w:val="005C69C7"/>
    <w:rsid w:val="005F1723"/>
    <w:rsid w:val="00606D81"/>
    <w:rsid w:val="00624280"/>
    <w:rsid w:val="00625489"/>
    <w:rsid w:val="006324C0"/>
    <w:rsid w:val="006332EF"/>
    <w:rsid w:val="00655E1B"/>
    <w:rsid w:val="006862B2"/>
    <w:rsid w:val="006934B2"/>
    <w:rsid w:val="006A1B33"/>
    <w:rsid w:val="006B3495"/>
    <w:rsid w:val="006C36D7"/>
    <w:rsid w:val="006F1B2D"/>
    <w:rsid w:val="007022A3"/>
    <w:rsid w:val="00723DAE"/>
    <w:rsid w:val="007248C3"/>
    <w:rsid w:val="007328BE"/>
    <w:rsid w:val="00736167"/>
    <w:rsid w:val="00754477"/>
    <w:rsid w:val="007637CA"/>
    <w:rsid w:val="00775B17"/>
    <w:rsid w:val="007852D3"/>
    <w:rsid w:val="007866D3"/>
    <w:rsid w:val="007923CF"/>
    <w:rsid w:val="007A16EB"/>
    <w:rsid w:val="007C592A"/>
    <w:rsid w:val="00806F45"/>
    <w:rsid w:val="00823CCB"/>
    <w:rsid w:val="00825673"/>
    <w:rsid w:val="00830BB8"/>
    <w:rsid w:val="00853047"/>
    <w:rsid w:val="008546FE"/>
    <w:rsid w:val="0085608C"/>
    <w:rsid w:val="00870149"/>
    <w:rsid w:val="00874C9E"/>
    <w:rsid w:val="0087635A"/>
    <w:rsid w:val="008766DB"/>
    <w:rsid w:val="00884A98"/>
    <w:rsid w:val="00884F4A"/>
    <w:rsid w:val="00894144"/>
    <w:rsid w:val="008A577F"/>
    <w:rsid w:val="008C37D1"/>
    <w:rsid w:val="008C5CE6"/>
    <w:rsid w:val="008C6F28"/>
    <w:rsid w:val="008E3CD4"/>
    <w:rsid w:val="008F55D8"/>
    <w:rsid w:val="008F70F6"/>
    <w:rsid w:val="00926B0F"/>
    <w:rsid w:val="00935A49"/>
    <w:rsid w:val="00947CCD"/>
    <w:rsid w:val="00953467"/>
    <w:rsid w:val="00963291"/>
    <w:rsid w:val="00970A92"/>
    <w:rsid w:val="00975177"/>
    <w:rsid w:val="00977C4B"/>
    <w:rsid w:val="00993B6B"/>
    <w:rsid w:val="009C7FA3"/>
    <w:rsid w:val="009D180D"/>
    <w:rsid w:val="009E49D1"/>
    <w:rsid w:val="009F0B5E"/>
    <w:rsid w:val="009F1073"/>
    <w:rsid w:val="00A11CF4"/>
    <w:rsid w:val="00A24AB6"/>
    <w:rsid w:val="00A25215"/>
    <w:rsid w:val="00A36204"/>
    <w:rsid w:val="00A53C01"/>
    <w:rsid w:val="00A84702"/>
    <w:rsid w:val="00A86AB4"/>
    <w:rsid w:val="00A90C89"/>
    <w:rsid w:val="00A93C16"/>
    <w:rsid w:val="00A95454"/>
    <w:rsid w:val="00AB5859"/>
    <w:rsid w:val="00AC2CE0"/>
    <w:rsid w:val="00AC4F7B"/>
    <w:rsid w:val="00B05513"/>
    <w:rsid w:val="00B15182"/>
    <w:rsid w:val="00B23BF5"/>
    <w:rsid w:val="00B262A5"/>
    <w:rsid w:val="00B267C1"/>
    <w:rsid w:val="00B634B1"/>
    <w:rsid w:val="00B64025"/>
    <w:rsid w:val="00B6665F"/>
    <w:rsid w:val="00B71717"/>
    <w:rsid w:val="00B7575E"/>
    <w:rsid w:val="00B8310D"/>
    <w:rsid w:val="00B96B84"/>
    <w:rsid w:val="00BA6CE6"/>
    <w:rsid w:val="00BC1C94"/>
    <w:rsid w:val="00BD3F35"/>
    <w:rsid w:val="00BD7E46"/>
    <w:rsid w:val="00BF0127"/>
    <w:rsid w:val="00BF16CF"/>
    <w:rsid w:val="00BF27E0"/>
    <w:rsid w:val="00BF63D4"/>
    <w:rsid w:val="00BF6E17"/>
    <w:rsid w:val="00C02BD6"/>
    <w:rsid w:val="00C10B63"/>
    <w:rsid w:val="00C16356"/>
    <w:rsid w:val="00C23CEC"/>
    <w:rsid w:val="00C23EC9"/>
    <w:rsid w:val="00C25BC9"/>
    <w:rsid w:val="00C31856"/>
    <w:rsid w:val="00C401CC"/>
    <w:rsid w:val="00C410FC"/>
    <w:rsid w:val="00C64681"/>
    <w:rsid w:val="00C7581D"/>
    <w:rsid w:val="00C82285"/>
    <w:rsid w:val="00C97360"/>
    <w:rsid w:val="00CB02F8"/>
    <w:rsid w:val="00CB3B18"/>
    <w:rsid w:val="00CB3C9E"/>
    <w:rsid w:val="00CC43FB"/>
    <w:rsid w:val="00CD1675"/>
    <w:rsid w:val="00CD5242"/>
    <w:rsid w:val="00CE5E4A"/>
    <w:rsid w:val="00CF3819"/>
    <w:rsid w:val="00D02376"/>
    <w:rsid w:val="00D030D4"/>
    <w:rsid w:val="00D15FE8"/>
    <w:rsid w:val="00D237F7"/>
    <w:rsid w:val="00D24A14"/>
    <w:rsid w:val="00D459AB"/>
    <w:rsid w:val="00D47EE9"/>
    <w:rsid w:val="00D52176"/>
    <w:rsid w:val="00D53946"/>
    <w:rsid w:val="00D6401C"/>
    <w:rsid w:val="00D7669B"/>
    <w:rsid w:val="00D85E5B"/>
    <w:rsid w:val="00D9043D"/>
    <w:rsid w:val="00D90850"/>
    <w:rsid w:val="00DA2298"/>
    <w:rsid w:val="00DA3FA7"/>
    <w:rsid w:val="00DB5934"/>
    <w:rsid w:val="00DC2A58"/>
    <w:rsid w:val="00DC7EA2"/>
    <w:rsid w:val="00E100F6"/>
    <w:rsid w:val="00E33B10"/>
    <w:rsid w:val="00E52755"/>
    <w:rsid w:val="00E53B53"/>
    <w:rsid w:val="00E62158"/>
    <w:rsid w:val="00E65525"/>
    <w:rsid w:val="00E95733"/>
    <w:rsid w:val="00EA14D7"/>
    <w:rsid w:val="00EA556D"/>
    <w:rsid w:val="00EA6B82"/>
    <w:rsid w:val="00EB06F7"/>
    <w:rsid w:val="00EB1EFC"/>
    <w:rsid w:val="00EC0148"/>
    <w:rsid w:val="00EC08A2"/>
    <w:rsid w:val="00EF733C"/>
    <w:rsid w:val="00F02927"/>
    <w:rsid w:val="00F10867"/>
    <w:rsid w:val="00F10CF4"/>
    <w:rsid w:val="00F145A4"/>
    <w:rsid w:val="00F23818"/>
    <w:rsid w:val="00F24768"/>
    <w:rsid w:val="00F24D55"/>
    <w:rsid w:val="00F2540F"/>
    <w:rsid w:val="00F35BC4"/>
    <w:rsid w:val="00F40992"/>
    <w:rsid w:val="00F423DD"/>
    <w:rsid w:val="00F44076"/>
    <w:rsid w:val="00F53135"/>
    <w:rsid w:val="00F60E3D"/>
    <w:rsid w:val="00F7403B"/>
    <w:rsid w:val="00F83111"/>
    <w:rsid w:val="00F931C3"/>
    <w:rsid w:val="00F948FA"/>
    <w:rsid w:val="00FC0D6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4:docId w14:val="6E86A6B0"/>
  <w15:docId w15:val="{ACC4C9C7-BE77-414E-9095-9C1FB558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A95454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D9043D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DBC9E6-E4F7-4DC1-BDD2-8C823686BFE9}"/>
</file>

<file path=customXml/itemProps2.xml><?xml version="1.0" encoding="utf-8"?>
<ds:datastoreItem xmlns:ds="http://schemas.openxmlformats.org/officeDocument/2006/customXml" ds:itemID="{5507407E-19E2-400C-93AF-E77F62F47533}"/>
</file>

<file path=customXml/itemProps3.xml><?xml version="1.0" encoding="utf-8"?>
<ds:datastoreItem xmlns:ds="http://schemas.openxmlformats.org/officeDocument/2006/customXml" ds:itemID="{307056D0-1448-4AD1-BB92-4CA03CD0D30F}"/>
</file>

<file path=customXml/itemProps4.xml><?xml version="1.0" encoding="utf-8"?>
<ds:datastoreItem xmlns:ds="http://schemas.openxmlformats.org/officeDocument/2006/customXml" ds:itemID="{112D76D9-DF82-48C3-A57C-B0FA0B7B22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2020-02-11T02:26:00Z</cp:lastPrinted>
  <dcterms:created xsi:type="dcterms:W3CDTF">2020-03-17T06:40:00Z</dcterms:created>
  <dcterms:modified xsi:type="dcterms:W3CDTF">2020-03-17T06:40:00Z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