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06C3FFE3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12A20222" wp14:editId="429B2E4D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06528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590144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5D115F4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0617D66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73CC53A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59CDDD0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31A2272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41D3775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1D03B0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5E7472B4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0A1F843" wp14:editId="1245C8CC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47FAD78D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2434C5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47FAD78D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2434C5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SEPTEMBER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4670D50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17017F99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33B457C" wp14:editId="2D9C9C3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6A41F065" w:rsidR="00474AC3" w:rsidRPr="00390CFA" w:rsidRDefault="00F35BC4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6A41F065" w:rsidR="00474AC3" w:rsidRPr="00390CFA" w:rsidRDefault="00F35BC4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39C5AE0B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37844016" w:rsidR="007866D3" w:rsidRPr="00A93C16" w:rsidRDefault="00F40992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D198BD" wp14:editId="40C20661">
                <wp:simplePos x="0" y="0"/>
                <wp:positionH relativeFrom="column">
                  <wp:posOffset>4667250</wp:posOffset>
                </wp:positionH>
                <wp:positionV relativeFrom="paragraph">
                  <wp:posOffset>132080</wp:posOffset>
                </wp:positionV>
                <wp:extent cx="2457450" cy="2952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E2D7C" w14:textId="1F8F3ED2" w:rsidR="008F55D8" w:rsidRPr="00F40992" w:rsidRDefault="00F40992" w:rsidP="008F55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Footbridge and l</w:t>
                            </w:r>
                            <w:r w:rsidR="008F55D8" w:rsidRPr="00F409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 xml:space="preserve">ift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shafts</w:t>
                            </w:r>
                            <w:r w:rsidR="008F55D8" w:rsidRPr="00F409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,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198BD" id="Rectangle 11" o:spid="_x0000_s1033" style="position:absolute;left:0;text-align:left;margin-left:367.5pt;margin-top:10.4pt;width:193.5pt;height:23.25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" filled="f" stroked="f" strokeweight="2pt">
                <v:textbox>
                  <w:txbxContent>
                    <w:p w14:paraId="1C9E2D7C" w14:textId="1F8F3ED2" w:rsidR="008F55D8" w:rsidRPr="00F40992" w:rsidRDefault="00F40992" w:rsidP="008F55D8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Footbridge and l</w:t>
                      </w:r>
                      <w:r w:rsidR="008F55D8" w:rsidRPr="00F40992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 xml:space="preserve">ift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shafts</w:t>
                      </w:r>
                      <w:r w:rsidR="008F55D8" w:rsidRPr="00F40992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, September 2019</w:t>
                      </w:r>
                    </w:p>
                  </w:txbxContent>
                </v:textbox>
              </v:rect>
            </w:pict>
          </mc:Fallback>
        </mc:AlternateContent>
      </w:r>
      <w:r w:rsidR="001773DA">
        <w:rPr>
          <w:noProof/>
        </w:rPr>
        <w:drawing>
          <wp:anchor distT="0" distB="0" distL="114300" distR="114300" simplePos="0" relativeHeight="251662848" behindDoc="0" locked="0" layoutInCell="1" allowOverlap="1" wp14:anchorId="568AC312" wp14:editId="033829DA">
            <wp:simplePos x="0" y="0"/>
            <wp:positionH relativeFrom="column">
              <wp:posOffset>3867150</wp:posOffset>
            </wp:positionH>
            <wp:positionV relativeFrom="paragraph">
              <wp:posOffset>160655</wp:posOffset>
            </wp:positionV>
            <wp:extent cx="3171825" cy="40093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38746948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4ACF9388" w:rsidR="00F24D55" w:rsidRPr="00A24AB6" w:rsidRDefault="00136903" w:rsidP="00186BAA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14:paraId="26CC2435" w14:textId="4A3BA110" w:rsidR="002434C5" w:rsidRPr="00606D81" w:rsidRDefault="002434C5" w:rsidP="002434C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 xml:space="preserve">extension of raised platform 1 </w:t>
      </w:r>
      <w:r w:rsidR="00253923" w:rsidRPr="00606D81">
        <w:rPr>
          <w:rFonts w:ascii="FS Albert Pro" w:hAnsi="FS Albert Pro"/>
          <w:color w:val="58595B"/>
          <w:sz w:val="22"/>
          <w:szCs w:val="22"/>
        </w:rPr>
        <w:t xml:space="preserve">(pictured, </w:t>
      </w:r>
      <w:r w:rsidR="001773DA" w:rsidRPr="00606D81">
        <w:rPr>
          <w:rFonts w:ascii="FS Albert Pro" w:hAnsi="FS Albert Pro"/>
          <w:color w:val="58595B"/>
          <w:sz w:val="22"/>
          <w:szCs w:val="22"/>
        </w:rPr>
        <w:t>below</w:t>
      </w:r>
      <w:r w:rsidR="00253923" w:rsidRPr="00606D81">
        <w:rPr>
          <w:rFonts w:ascii="FS Albert Pro" w:hAnsi="FS Albert Pro"/>
          <w:color w:val="58595B"/>
          <w:sz w:val="22"/>
          <w:szCs w:val="22"/>
        </w:rPr>
        <w:t>)</w:t>
      </w:r>
    </w:p>
    <w:p w14:paraId="0095BC08" w14:textId="69CF0B5A" w:rsidR="002434C5" w:rsidRPr="00606D81" w:rsidRDefault="00606D81" w:rsidP="002434C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 xml:space="preserve">commencement of </w:t>
      </w:r>
      <w:r w:rsidR="002434C5" w:rsidRPr="00606D81">
        <w:rPr>
          <w:rFonts w:ascii="FS Albert Pro" w:hAnsi="FS Albert Pro"/>
          <w:color w:val="58595B"/>
          <w:sz w:val="22"/>
          <w:szCs w:val="22"/>
        </w:rPr>
        <w:t>lift installation works</w:t>
      </w:r>
    </w:p>
    <w:p w14:paraId="0B5B29EB" w14:textId="5E03BD5F" w:rsidR="002434C5" w:rsidRPr="00606D81" w:rsidRDefault="002434C5" w:rsidP="002434C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>platform shelter roofing</w:t>
      </w:r>
    </w:p>
    <w:p w14:paraId="4363D9E3" w14:textId="46F36F16" w:rsidR="002434C5" w:rsidRPr="00606D81" w:rsidRDefault="002434C5" w:rsidP="002434C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>installation of electrical switchboard and power connections</w:t>
      </w:r>
      <w:r w:rsidR="00606D81" w:rsidRPr="00606D81">
        <w:rPr>
          <w:rFonts w:ascii="FS Albert Pro" w:hAnsi="FS Albert Pro"/>
          <w:color w:val="58595B"/>
          <w:sz w:val="22"/>
          <w:szCs w:val="22"/>
        </w:rPr>
        <w:t>.</w:t>
      </w:r>
    </w:p>
    <w:p w14:paraId="5395F093" w14:textId="396C8F30" w:rsidR="00B8310D" w:rsidRPr="00B7575E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07BA150E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7575E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5AC48D28" w:rsidR="00BD3F35" w:rsidRPr="00606D81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 xml:space="preserve">expect to see the following </w:t>
      </w:r>
      <w:r w:rsidR="00FC0D61" w:rsidRPr="00606D81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>:</w:t>
      </w:r>
    </w:p>
    <w:p w14:paraId="30050305" w14:textId="79F736AB" w:rsidR="00253923" w:rsidRPr="00606D81" w:rsidRDefault="00253923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>platform surface works and paving</w:t>
      </w:r>
    </w:p>
    <w:p w14:paraId="3A19759B" w14:textId="269DA2C8" w:rsidR="00005FDD" w:rsidRPr="00606D81" w:rsidRDefault="00253923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>ongoing lift installation</w:t>
      </w:r>
    </w:p>
    <w:p w14:paraId="05465446" w14:textId="205BABBB" w:rsidR="00253923" w:rsidRPr="00606D81" w:rsidRDefault="00253923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>installation of lighting</w:t>
      </w:r>
      <w:r w:rsidR="00606D81" w:rsidRPr="00606D81">
        <w:rPr>
          <w:rFonts w:ascii="FS Albert Pro" w:hAnsi="FS Albert Pro"/>
          <w:color w:val="58595B"/>
          <w:sz w:val="22"/>
          <w:szCs w:val="22"/>
        </w:rPr>
        <w:t xml:space="preserve"> and services</w:t>
      </w:r>
      <w:r w:rsidRPr="00606D81">
        <w:rPr>
          <w:rFonts w:ascii="FS Albert Pro" w:hAnsi="FS Albert Pro"/>
          <w:color w:val="58595B"/>
          <w:sz w:val="22"/>
          <w:szCs w:val="22"/>
        </w:rPr>
        <w:t xml:space="preserve"> in footbridge staircases</w:t>
      </w:r>
    </w:p>
    <w:p w14:paraId="1BC7DFEF" w14:textId="5DE6A74B" w:rsidR="00606D81" w:rsidRPr="00606D81" w:rsidRDefault="00606D81" w:rsidP="00606D81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 xml:space="preserve">station entrance, </w:t>
      </w:r>
      <w:proofErr w:type="spellStart"/>
      <w:r w:rsidRPr="00606D81">
        <w:rPr>
          <w:rFonts w:ascii="FS Albert Pro" w:hAnsi="FS Albert Pro"/>
          <w:color w:val="58595B"/>
          <w:sz w:val="22"/>
          <w:szCs w:val="22"/>
        </w:rPr>
        <w:t>kerbing</w:t>
      </w:r>
      <w:proofErr w:type="spellEnd"/>
      <w:r w:rsidRPr="00606D81">
        <w:rPr>
          <w:rFonts w:ascii="FS Albert Pro" w:hAnsi="FS Albert Pro"/>
          <w:color w:val="58595B"/>
          <w:sz w:val="22"/>
          <w:szCs w:val="22"/>
        </w:rPr>
        <w:t xml:space="preserve"> and gutters (Aberdeen Parade) </w:t>
      </w:r>
    </w:p>
    <w:p w14:paraId="63BA6E01" w14:textId="11FB1C26" w:rsidR="00BF6E17" w:rsidRPr="00606D81" w:rsidRDefault="00606D8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606D81">
        <w:rPr>
          <w:rFonts w:ascii="FS Albert Pro" w:hAnsi="FS Albert Pro"/>
          <w:color w:val="58595B"/>
          <w:sz w:val="22"/>
          <w:szCs w:val="22"/>
        </w:rPr>
        <w:t>installation of new ticket window</w:t>
      </w:r>
      <w:r w:rsidR="00F35BC4" w:rsidRPr="00606D81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021B0531" w14:textId="20899F15" w:rsidR="00F44076" w:rsidRPr="00383A49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1A2E0B2" w14:textId="6A6C120F" w:rsidR="00F44076" w:rsidRPr="00F44076" w:rsidRDefault="00606D81" w:rsidP="00542743">
      <w:pPr>
        <w:pStyle w:val="BodyText"/>
        <w:spacing w:after="120" w:line="250" w:lineRule="auto"/>
        <w:ind w:left="567" w:right="-141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6109" wp14:editId="47FB573F">
                <wp:simplePos x="0" y="0"/>
                <wp:positionH relativeFrom="column">
                  <wp:posOffset>981075</wp:posOffset>
                </wp:positionH>
                <wp:positionV relativeFrom="paragraph">
                  <wp:posOffset>953770</wp:posOffset>
                </wp:positionV>
                <wp:extent cx="2600325" cy="2952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3A37A" w14:textId="25DACCA6" w:rsidR="00F40992" w:rsidRPr="00F40992" w:rsidRDefault="00F40992" w:rsidP="00F4099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Platform raising</w:t>
                            </w:r>
                            <w:r w:rsidRPr="00F409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 xml:space="preserve"> prior to final surfacing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C6109" id="Rectangle 12" o:spid="_x0000_s1034" style="position:absolute;left:0;text-align:left;margin-left:77.25pt;margin-top:75.1pt;width:204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" filled="f" stroked="f" strokeweight="2pt">
                <v:textbox>
                  <w:txbxContent>
                    <w:p w14:paraId="5BC3A37A" w14:textId="25DACCA6" w:rsidR="00F40992" w:rsidRPr="00F40992" w:rsidRDefault="00F40992" w:rsidP="00F4099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Platform raising</w:t>
                      </w:r>
                      <w:r w:rsidRPr="00F40992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 xml:space="preserve"> prior to final surfacing works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476F459" wp14:editId="064FB634">
            <wp:simplePos x="0" y="0"/>
            <wp:positionH relativeFrom="column">
              <wp:posOffset>371475</wp:posOffset>
            </wp:positionH>
            <wp:positionV relativeFrom="paragraph">
              <wp:posOffset>1010920</wp:posOffset>
            </wp:positionV>
            <wp:extent cx="3133725" cy="1713230"/>
            <wp:effectExtent l="0" t="0" r="952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AA" w:rsidRPr="00253923">
        <w:rPr>
          <w:rFonts w:ascii="FS Albert Pro" w:hAnsi="FS Albert Pro"/>
          <w:color w:val="58595B"/>
          <w:sz w:val="22"/>
          <w:szCs w:val="22"/>
        </w:rPr>
        <w:t>The station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>’s platforms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will be closed for uninterrupted works from 11.30pm 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 xml:space="preserve">Friday 18 until 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4am Monday 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>21 Octo</w:t>
      </w:r>
      <w:r w:rsidR="004007F6" w:rsidRPr="00253923">
        <w:rPr>
          <w:rFonts w:ascii="FS Albert Pro" w:hAnsi="FS Albert Pro"/>
          <w:color w:val="58595B"/>
          <w:sz w:val="22"/>
          <w:szCs w:val="22"/>
        </w:rPr>
        <w:t>ber.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Rail services will not stop at </w:t>
      </w:r>
      <w:proofErr w:type="spellStart"/>
      <w:r w:rsidR="00186BAA" w:rsidRPr="00253923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during this 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>time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. Half-hourly shuttle </w:t>
      </w:r>
      <w:r w:rsidR="004007F6" w:rsidRPr="00253923">
        <w:rPr>
          <w:rFonts w:ascii="FS Albert Pro" w:hAnsi="FS Albert Pro"/>
          <w:color w:val="58595B"/>
          <w:sz w:val="22"/>
          <w:szCs w:val="22"/>
        </w:rPr>
        <w:t>services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will take customers to North </w:t>
      </w:r>
      <w:proofErr w:type="spellStart"/>
      <w:r w:rsidR="00186BAA" w:rsidRPr="00253923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to connect with </w:t>
      </w:r>
      <w:r>
        <w:rPr>
          <w:rFonts w:ascii="FS Albert Pro" w:hAnsi="FS Albert Pro"/>
          <w:color w:val="58595B"/>
          <w:sz w:val="22"/>
          <w:szCs w:val="22"/>
        </w:rPr>
        <w:t>all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services</w:t>
      </w:r>
      <w:r w:rsidR="006332EF" w:rsidRPr="00253923">
        <w:rPr>
          <w:rFonts w:ascii="FS Albert Pro" w:hAnsi="FS Albert Pro"/>
          <w:color w:val="58595B"/>
          <w:sz w:val="22"/>
          <w:szCs w:val="22"/>
        </w:rPr>
        <w:t xml:space="preserve"> (a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>llow an additional 30 minutes’ travel</w:t>
      </w:r>
      <w:r w:rsidR="006332EF" w:rsidRPr="00253923">
        <w:rPr>
          <w:rFonts w:ascii="FS Albert Pro" w:hAnsi="FS Albert Pro"/>
          <w:color w:val="58595B"/>
          <w:sz w:val="22"/>
          <w:szCs w:val="22"/>
        </w:rPr>
        <w:t xml:space="preserve"> time).</w:t>
      </w:r>
      <w:r w:rsidR="00186BAA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4092F9D6" w14:textId="70077DA5" w:rsidR="00BF6E17" w:rsidRPr="00F44076" w:rsidRDefault="00BF6E17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1876A2C" w14:textId="753A1DC1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300F540" w14:textId="77BA7279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360C5A00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1DB1A125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2AD0C5CA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2060223F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0AE654BF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C0618EC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5D1F85F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1544B6CB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5CDAA26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4B412474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0D6B7A23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4D672DA" w14:textId="067F5E2A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60D7B63D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44713E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bookmarkStart w:id="0" w:name="_GoBack"/>
      <w:bookmarkEnd w:id="0"/>
    </w:p>
    <w:p w14:paraId="6AEF0839" w14:textId="2F09620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3615F9B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71357F0D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31EBE81F" w:rsidR="00EC08A2" w:rsidRDefault="00EC08A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1A2368E" w14:textId="089F9CA3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42CFF618" w:rsidR="00566B65" w:rsidRPr="00B96B84" w:rsidRDefault="001773DA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4C4E4E1" wp14:editId="6B60736D">
                <wp:simplePos x="0" y="0"/>
                <wp:positionH relativeFrom="column">
                  <wp:posOffset>-117475</wp:posOffset>
                </wp:positionH>
                <wp:positionV relativeFrom="paragraph">
                  <wp:posOffset>196850</wp:posOffset>
                </wp:positionV>
                <wp:extent cx="3721100" cy="3971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DE8072" w14:textId="7C9955E3" w:rsidR="005C69C7" w:rsidRDefault="005C69C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69AF603" w14:textId="10DE3ABA" w:rsidR="00775B17" w:rsidRDefault="00775B17" w:rsidP="00775B17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customers and the community for your patience and cooperation as we work to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5" type="#_x0000_t202" style="position:absolute;margin-left:-9.25pt;margin-top:15.5pt;width:293pt;height:3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BDE8072" w14:textId="7C9955E3" w:rsidR="005C69C7" w:rsidRDefault="005C69C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69AF603" w14:textId="10DE3ABA" w:rsidR="00775B17" w:rsidRDefault="00775B17" w:rsidP="00775B17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customers and the community for your patience and cooperation as we work to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2E62230E" w14:textId="4FD1E8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5274E76F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64DD726B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777777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03E7CF95" w:rsidR="00BD3F35" w:rsidRDefault="00870149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39296" behindDoc="0" locked="0" layoutInCell="1" allowOverlap="1" wp14:anchorId="0C1B3077" wp14:editId="2BBAAC41">
            <wp:simplePos x="0" y="0"/>
            <wp:positionH relativeFrom="column">
              <wp:posOffset>0</wp:posOffset>
            </wp:positionH>
            <wp:positionV relativeFrom="paragraph">
              <wp:posOffset>3082290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DA">
        <w:rPr>
          <w:noProof/>
        </w:rPr>
        <w:drawing>
          <wp:anchor distT="0" distB="0" distL="114300" distR="114300" simplePos="0" relativeHeight="251739648" behindDoc="0" locked="0" layoutInCell="1" allowOverlap="1" wp14:anchorId="3B50D0DC" wp14:editId="74534065">
            <wp:simplePos x="0" y="0"/>
            <wp:positionH relativeFrom="column">
              <wp:posOffset>361950</wp:posOffset>
            </wp:positionH>
            <wp:positionV relativeFrom="paragraph">
              <wp:posOffset>1517650</wp:posOffset>
            </wp:positionV>
            <wp:extent cx="3143250" cy="15062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575.2pt;margin-top:-185.7pt;width:8pt;height:1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2CFB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3CB8"/>
    <w:rsid w:val="001672DF"/>
    <w:rsid w:val="001773DA"/>
    <w:rsid w:val="00186BAA"/>
    <w:rsid w:val="001A4245"/>
    <w:rsid w:val="001A55DA"/>
    <w:rsid w:val="001B291D"/>
    <w:rsid w:val="001B6C82"/>
    <w:rsid w:val="001C0071"/>
    <w:rsid w:val="001C787B"/>
    <w:rsid w:val="001E0004"/>
    <w:rsid w:val="00227BC1"/>
    <w:rsid w:val="002434C5"/>
    <w:rsid w:val="002464ED"/>
    <w:rsid w:val="00253923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32387"/>
    <w:rsid w:val="003500EC"/>
    <w:rsid w:val="003501A8"/>
    <w:rsid w:val="00350D44"/>
    <w:rsid w:val="00351412"/>
    <w:rsid w:val="0036053A"/>
    <w:rsid w:val="0036594C"/>
    <w:rsid w:val="003744BE"/>
    <w:rsid w:val="00383A49"/>
    <w:rsid w:val="00384BB5"/>
    <w:rsid w:val="00390CFA"/>
    <w:rsid w:val="003A3326"/>
    <w:rsid w:val="003A4074"/>
    <w:rsid w:val="003C33AB"/>
    <w:rsid w:val="003C67D3"/>
    <w:rsid w:val="003D3AF6"/>
    <w:rsid w:val="003E3685"/>
    <w:rsid w:val="003F0BF1"/>
    <w:rsid w:val="004007F6"/>
    <w:rsid w:val="0042551A"/>
    <w:rsid w:val="00454982"/>
    <w:rsid w:val="00462D42"/>
    <w:rsid w:val="00474AC3"/>
    <w:rsid w:val="00492381"/>
    <w:rsid w:val="004B3E51"/>
    <w:rsid w:val="004E0125"/>
    <w:rsid w:val="004E02E3"/>
    <w:rsid w:val="004E67A2"/>
    <w:rsid w:val="004F2A4D"/>
    <w:rsid w:val="004F2D7E"/>
    <w:rsid w:val="00501518"/>
    <w:rsid w:val="005025E4"/>
    <w:rsid w:val="00542743"/>
    <w:rsid w:val="00555B82"/>
    <w:rsid w:val="00556157"/>
    <w:rsid w:val="00566B65"/>
    <w:rsid w:val="00596184"/>
    <w:rsid w:val="005A1DFC"/>
    <w:rsid w:val="005B05DA"/>
    <w:rsid w:val="005B3B37"/>
    <w:rsid w:val="005C69C7"/>
    <w:rsid w:val="005F1723"/>
    <w:rsid w:val="00606D81"/>
    <w:rsid w:val="00625489"/>
    <w:rsid w:val="006324C0"/>
    <w:rsid w:val="006332EF"/>
    <w:rsid w:val="00655E1B"/>
    <w:rsid w:val="006934B2"/>
    <w:rsid w:val="006A1B33"/>
    <w:rsid w:val="006C36D7"/>
    <w:rsid w:val="006F1B2D"/>
    <w:rsid w:val="007022A3"/>
    <w:rsid w:val="00723DAE"/>
    <w:rsid w:val="007248C3"/>
    <w:rsid w:val="007328BE"/>
    <w:rsid w:val="00736167"/>
    <w:rsid w:val="00754477"/>
    <w:rsid w:val="00775B17"/>
    <w:rsid w:val="007852D3"/>
    <w:rsid w:val="007866D3"/>
    <w:rsid w:val="007C592A"/>
    <w:rsid w:val="00806F45"/>
    <w:rsid w:val="00823CCB"/>
    <w:rsid w:val="00830BB8"/>
    <w:rsid w:val="00853047"/>
    <w:rsid w:val="0085608C"/>
    <w:rsid w:val="00870149"/>
    <w:rsid w:val="00874C9E"/>
    <w:rsid w:val="0087635A"/>
    <w:rsid w:val="008766DB"/>
    <w:rsid w:val="00884A98"/>
    <w:rsid w:val="00884F4A"/>
    <w:rsid w:val="00894144"/>
    <w:rsid w:val="008A577F"/>
    <w:rsid w:val="008C37D1"/>
    <w:rsid w:val="008C6F28"/>
    <w:rsid w:val="008F55D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C1C94"/>
    <w:rsid w:val="00BD3F35"/>
    <w:rsid w:val="00BD7E46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E5E4A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556D"/>
    <w:rsid w:val="00EA6B82"/>
    <w:rsid w:val="00EB06F7"/>
    <w:rsid w:val="00EC0148"/>
    <w:rsid w:val="00EC08A2"/>
    <w:rsid w:val="00EF733C"/>
    <w:rsid w:val="00F10867"/>
    <w:rsid w:val="00F10CF4"/>
    <w:rsid w:val="00F145A4"/>
    <w:rsid w:val="00F23818"/>
    <w:rsid w:val="00F24768"/>
    <w:rsid w:val="00F24D55"/>
    <w:rsid w:val="00F2540F"/>
    <w:rsid w:val="00F35BC4"/>
    <w:rsid w:val="00F40992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A79DB-2FAE-444C-8544-2193B8812B16}"/>
</file>

<file path=customXml/itemProps2.xml><?xml version="1.0" encoding="utf-8"?>
<ds:datastoreItem xmlns:ds="http://schemas.openxmlformats.org/officeDocument/2006/customXml" ds:itemID="{ADB3E4AB-BAEA-4462-91E8-76E46AB75DA7}"/>
</file>

<file path=customXml/itemProps3.xml><?xml version="1.0" encoding="utf-8"?>
<ds:datastoreItem xmlns:ds="http://schemas.openxmlformats.org/officeDocument/2006/customXml" ds:itemID="{575FC566-36F8-4DE4-BF0A-296568D0BBF1}"/>
</file>

<file path=customXml/itemProps4.xml><?xml version="1.0" encoding="utf-8"?>
<ds:datastoreItem xmlns:ds="http://schemas.openxmlformats.org/officeDocument/2006/customXml" ds:itemID="{FED029DA-304F-4F18-9811-CCAE4DC06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2019-09-12T03:05:00Z</cp:lastPrinted>
  <dcterms:created xsi:type="dcterms:W3CDTF">2019-09-12T06:16:00Z</dcterms:created>
  <dcterms:modified xsi:type="dcterms:W3CDTF">2019-09-12T06:20:00Z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