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87" w:rsidRDefault="008E4687" w:rsidP="008E4687">
      <w:pPr>
        <w:pStyle w:val="Default"/>
      </w:pPr>
    </w:p>
    <w:p w:rsidR="008E4687" w:rsidRPr="00CB2752" w:rsidRDefault="008E4687" w:rsidP="008E4687">
      <w:pPr>
        <w:pStyle w:val="Pa0"/>
        <w:rPr>
          <w:color w:val="57585A"/>
          <w:sz w:val="116"/>
          <w:szCs w:val="116"/>
        </w:rPr>
      </w:pPr>
      <w:r w:rsidRPr="00CB2752">
        <w:rPr>
          <w:rStyle w:val="A1"/>
          <w:sz w:val="116"/>
          <w:szCs w:val="116"/>
        </w:rPr>
        <w:t>Gold Coast Station Renewal project</w:t>
      </w:r>
    </w:p>
    <w:p w:rsidR="008E4687" w:rsidRPr="00CB2752" w:rsidRDefault="00102671" w:rsidP="008E4687">
      <w:pPr>
        <w:pStyle w:val="Pa1"/>
        <w:spacing w:before="160"/>
        <w:rPr>
          <w:color w:val="57585A"/>
          <w:sz w:val="84"/>
          <w:szCs w:val="84"/>
        </w:rPr>
      </w:pPr>
      <w:r>
        <w:rPr>
          <w:rStyle w:val="A2"/>
          <w:sz w:val="84"/>
          <w:szCs w:val="84"/>
        </w:rPr>
        <w:t>Helensvale</w:t>
      </w:r>
      <w:r w:rsidR="008E4687" w:rsidRPr="00CB2752">
        <w:rPr>
          <w:rStyle w:val="A2"/>
          <w:sz w:val="84"/>
          <w:szCs w:val="84"/>
        </w:rPr>
        <w:t xml:space="preserve"> station</w:t>
      </w:r>
    </w:p>
    <w:p w:rsidR="008E4687" w:rsidRPr="00CB2752" w:rsidRDefault="008E4687" w:rsidP="008E4687">
      <w:pPr>
        <w:pStyle w:val="Pa1"/>
        <w:spacing w:before="160"/>
        <w:rPr>
          <w:color w:val="57585A"/>
          <w:sz w:val="84"/>
          <w:szCs w:val="84"/>
        </w:rPr>
      </w:pPr>
      <w:r w:rsidRPr="00CB2752">
        <w:rPr>
          <w:rStyle w:val="A2"/>
          <w:sz w:val="84"/>
          <w:szCs w:val="84"/>
        </w:rPr>
        <w:t>May update</w:t>
      </w:r>
    </w:p>
    <w:p w:rsidR="00CB2752" w:rsidRDefault="00CB2752" w:rsidP="008E4687">
      <w:pPr>
        <w:pStyle w:val="Pa0"/>
        <w:rPr>
          <w:rStyle w:val="A3"/>
          <w:sz w:val="28"/>
        </w:rPr>
      </w:pPr>
      <w:bookmarkStart w:id="0" w:name="_GoBack"/>
      <w:bookmarkEnd w:id="0"/>
    </w:p>
    <w:p w:rsidR="008E4687" w:rsidRPr="00CB2752" w:rsidRDefault="008E4687" w:rsidP="008E4687">
      <w:pPr>
        <w:pStyle w:val="Pa0"/>
        <w:rPr>
          <w:rStyle w:val="A3"/>
          <w:sz w:val="28"/>
          <w:szCs w:val="28"/>
        </w:rPr>
      </w:pPr>
      <w:r w:rsidRPr="00CB2752">
        <w:rPr>
          <w:rStyle w:val="A3"/>
          <w:sz w:val="28"/>
          <w:szCs w:val="28"/>
        </w:rPr>
        <w:t xml:space="preserve">The Gold Coast Stations Renewal project is part of Queensland Rail’s commitment to providing up to date, clean facilities for our customers. The scheduled works are expected to be completed in early 2018, in time for the Gold Coast Commonwealth Games, weather and construction conditions permitting. </w:t>
      </w:r>
    </w:p>
    <w:p w:rsidR="00CB2752" w:rsidRPr="00CB2752" w:rsidRDefault="00CB2752" w:rsidP="00CB2752">
      <w:pPr>
        <w:pStyle w:val="Default"/>
        <w:rPr>
          <w:sz w:val="28"/>
          <w:szCs w:val="28"/>
        </w:rPr>
      </w:pPr>
    </w:p>
    <w:p w:rsidR="008E4687" w:rsidRPr="00CB2752" w:rsidRDefault="008E4687" w:rsidP="008E4687">
      <w:pPr>
        <w:pStyle w:val="Pa0"/>
        <w:rPr>
          <w:rStyle w:val="A4"/>
          <w:sz w:val="28"/>
          <w:szCs w:val="28"/>
        </w:rPr>
      </w:pPr>
      <w:r w:rsidRPr="00CB2752">
        <w:rPr>
          <w:rStyle w:val="A4"/>
          <w:sz w:val="28"/>
          <w:szCs w:val="28"/>
        </w:rPr>
        <w:t>Project progress</w:t>
      </w:r>
    </w:p>
    <w:p w:rsidR="00BD6FE6" w:rsidRDefault="00BD6FE6" w:rsidP="00BD6FE6">
      <w:pPr>
        <w:pStyle w:val="Pa0"/>
        <w:rPr>
          <w:rFonts w:cs="FS Albert Pro"/>
          <w:color w:val="000000"/>
          <w:sz w:val="28"/>
          <w:szCs w:val="28"/>
        </w:rPr>
      </w:pPr>
    </w:p>
    <w:p w:rsidR="00BD6FE6" w:rsidRPr="00BD6FE6" w:rsidRDefault="00102671" w:rsidP="00BD6FE6">
      <w:pPr>
        <w:pStyle w:val="Pa0"/>
        <w:rPr>
          <w:rStyle w:val="A3"/>
          <w:sz w:val="28"/>
          <w:szCs w:val="28"/>
        </w:rPr>
      </w:pPr>
      <w:r>
        <w:rPr>
          <w:rStyle w:val="A3"/>
          <w:sz w:val="28"/>
          <w:szCs w:val="28"/>
        </w:rPr>
        <w:t xml:space="preserve">The following works at Helensvale </w:t>
      </w:r>
      <w:r w:rsidR="00BD6FE6" w:rsidRPr="00BD6FE6">
        <w:rPr>
          <w:rStyle w:val="A3"/>
          <w:sz w:val="28"/>
          <w:szCs w:val="28"/>
        </w:rPr>
        <w:t>have been completed to date:</w:t>
      </w:r>
    </w:p>
    <w:p w:rsidR="00BD6FE6" w:rsidRPr="00BD6FE6" w:rsidRDefault="00BD6FE6" w:rsidP="00BD6FE6">
      <w:pPr>
        <w:pStyle w:val="Pa0"/>
        <w:numPr>
          <w:ilvl w:val="0"/>
          <w:numId w:val="6"/>
        </w:numPr>
        <w:rPr>
          <w:rStyle w:val="A3"/>
          <w:sz w:val="28"/>
          <w:szCs w:val="28"/>
        </w:rPr>
      </w:pPr>
      <w:r w:rsidRPr="00BD6FE6">
        <w:rPr>
          <w:rStyle w:val="A3"/>
          <w:sz w:val="28"/>
          <w:szCs w:val="28"/>
        </w:rPr>
        <w:t>Fresh repaint to the platforms</w:t>
      </w:r>
    </w:p>
    <w:p w:rsidR="008E4687" w:rsidRPr="00CB2752" w:rsidRDefault="008E4687" w:rsidP="008E4687">
      <w:pPr>
        <w:pStyle w:val="Default"/>
        <w:rPr>
          <w:color w:val="57585A"/>
          <w:sz w:val="28"/>
          <w:szCs w:val="28"/>
        </w:rPr>
      </w:pPr>
    </w:p>
    <w:p w:rsidR="008E4687" w:rsidRPr="00CB2752" w:rsidRDefault="008E4687" w:rsidP="008E4687">
      <w:pPr>
        <w:pStyle w:val="Pa0"/>
        <w:rPr>
          <w:rStyle w:val="A4"/>
          <w:sz w:val="28"/>
          <w:szCs w:val="28"/>
        </w:rPr>
      </w:pPr>
      <w:r w:rsidRPr="00CB2752">
        <w:rPr>
          <w:rStyle w:val="A4"/>
          <w:sz w:val="28"/>
          <w:szCs w:val="28"/>
        </w:rPr>
        <w:t>Upcoming work</w:t>
      </w:r>
    </w:p>
    <w:p w:rsidR="00CB2752" w:rsidRPr="00CB2752" w:rsidRDefault="00CB2752" w:rsidP="00CB2752">
      <w:pPr>
        <w:pStyle w:val="Default"/>
        <w:rPr>
          <w:sz w:val="28"/>
          <w:szCs w:val="28"/>
        </w:rPr>
      </w:pPr>
    </w:p>
    <w:p w:rsidR="008E4687" w:rsidRDefault="00102671" w:rsidP="00102671">
      <w:pPr>
        <w:pStyle w:val="Default"/>
        <w:rPr>
          <w:rStyle w:val="A3"/>
          <w:sz w:val="28"/>
          <w:szCs w:val="28"/>
        </w:rPr>
      </w:pPr>
      <w:r w:rsidRPr="00102671">
        <w:rPr>
          <w:rStyle w:val="A3"/>
          <w:sz w:val="28"/>
          <w:szCs w:val="28"/>
        </w:rPr>
        <w:t>In the coming weeks, customers can expect to see the roof repainted, followed by construction on further upgrades beginning in September 2017.</w:t>
      </w:r>
    </w:p>
    <w:p w:rsidR="00102671" w:rsidRPr="00102671" w:rsidRDefault="00102671" w:rsidP="00102671">
      <w:pPr>
        <w:pStyle w:val="Default"/>
        <w:rPr>
          <w:rStyle w:val="A3"/>
          <w:sz w:val="28"/>
          <w:szCs w:val="28"/>
        </w:rPr>
      </w:pPr>
    </w:p>
    <w:p w:rsidR="004C3FE7" w:rsidRPr="00CB2752" w:rsidRDefault="008E4687" w:rsidP="008E4687">
      <w:pPr>
        <w:rPr>
          <w:rFonts w:ascii="FS Albert Pro" w:hAnsi="FS Albert Pro"/>
          <w:sz w:val="28"/>
          <w:szCs w:val="28"/>
        </w:rPr>
      </w:pPr>
      <w:r w:rsidRPr="00CB2752">
        <w:rPr>
          <w:rStyle w:val="A3"/>
          <w:rFonts w:ascii="FS Albert Pro" w:hAnsi="FS Albert Pro"/>
          <w:sz w:val="28"/>
          <w:szCs w:val="28"/>
        </w:rPr>
        <w:t>Queensland Rail appreciates your patience while works are underway.</w:t>
      </w:r>
    </w:p>
    <w:sectPr w:rsidR="004C3FE7" w:rsidRPr="00CB2752" w:rsidSect="008E468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48" w:rsidRDefault="00130E48" w:rsidP="00130E48">
      <w:pPr>
        <w:spacing w:after="0"/>
      </w:pPr>
      <w:r>
        <w:separator/>
      </w:r>
    </w:p>
  </w:endnote>
  <w:endnote w:type="continuationSeparator" w:id="0">
    <w:p w:rsidR="00130E48" w:rsidRDefault="00130E48" w:rsidP="00130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FS Albert Pro"/>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48" w:rsidRDefault="00130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48" w:rsidRDefault="00130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48" w:rsidRDefault="00130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48" w:rsidRDefault="00130E48" w:rsidP="00130E48">
      <w:pPr>
        <w:spacing w:after="0"/>
      </w:pPr>
      <w:r>
        <w:separator/>
      </w:r>
    </w:p>
  </w:footnote>
  <w:footnote w:type="continuationSeparator" w:id="0">
    <w:p w:rsidR="00130E48" w:rsidRDefault="00130E48" w:rsidP="00130E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48" w:rsidRDefault="0010267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3885" o:spid="_x0000_s2050" type="#_x0000_t75" style="position:absolute;margin-left:0;margin-top:0;width:595.2pt;height:841.9pt;z-index:-251657216;mso-position-horizontal:center;mso-position-horizontal-relative:margin;mso-position-vertical:center;mso-position-vertical-relative:margin" o:allowincell="f">
          <v:imagedata r:id="rId1" o:title="A3_QR and TransLin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48" w:rsidRDefault="0010267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3886" o:spid="_x0000_s2051" type="#_x0000_t75" style="position:absolute;margin-left:0;margin-top:0;width:595.2pt;height:841.9pt;z-index:-251656192;mso-position-horizontal:center;mso-position-horizontal-relative:margin;mso-position-vertical:center;mso-position-vertical-relative:margin" o:allowincell="f">
          <v:imagedata r:id="rId1" o:title="A3_QR and TransLin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48" w:rsidRDefault="0010267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3884" o:spid="_x0000_s2049" type="#_x0000_t75" style="position:absolute;margin-left:0;margin-top:0;width:595.2pt;height:841.9pt;z-index:-251658240;mso-position-horizontal:center;mso-position-horizontal-relative:margin;mso-position-vertical:center;mso-position-vertical-relative:margin" o:allowincell="f">
          <v:imagedata r:id="rId1" o:title="A3_QR and TransLin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A7020"/>
    <w:multiLevelType w:val="hybridMultilevel"/>
    <w:tmpl w:val="AAA26B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BB0FB7"/>
    <w:multiLevelType w:val="hybridMultilevel"/>
    <w:tmpl w:val="6760E5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816825"/>
    <w:multiLevelType w:val="hybridMultilevel"/>
    <w:tmpl w:val="B04E75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4A07AA"/>
    <w:multiLevelType w:val="hybridMultilevel"/>
    <w:tmpl w:val="7BCCDB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1E26A3"/>
    <w:multiLevelType w:val="hybridMultilevel"/>
    <w:tmpl w:val="E5CC664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0F6A3B"/>
    <w:multiLevelType w:val="hybridMultilevel"/>
    <w:tmpl w:val="58A8991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1B3A6C"/>
    <w:multiLevelType w:val="hybridMultilevel"/>
    <w:tmpl w:val="0C50D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48"/>
    <w:rsid w:val="00102671"/>
    <w:rsid w:val="00130E48"/>
    <w:rsid w:val="004C3FE7"/>
    <w:rsid w:val="008037BB"/>
    <w:rsid w:val="008E4687"/>
    <w:rsid w:val="00BD6FE6"/>
    <w:rsid w:val="00CB2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BB"/>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E48"/>
    <w:pPr>
      <w:tabs>
        <w:tab w:val="center" w:pos="4513"/>
        <w:tab w:val="right" w:pos="9026"/>
      </w:tabs>
      <w:spacing w:after="0"/>
    </w:pPr>
  </w:style>
  <w:style w:type="character" w:customStyle="1" w:styleId="HeaderChar">
    <w:name w:val="Header Char"/>
    <w:basedOn w:val="DefaultParagraphFont"/>
    <w:link w:val="Header"/>
    <w:uiPriority w:val="99"/>
    <w:rsid w:val="00130E48"/>
    <w:rPr>
      <w:rFonts w:ascii="Arial" w:hAnsi="Arial"/>
      <w:sz w:val="20"/>
    </w:rPr>
  </w:style>
  <w:style w:type="paragraph" w:styleId="Footer">
    <w:name w:val="footer"/>
    <w:basedOn w:val="Normal"/>
    <w:link w:val="FooterChar"/>
    <w:uiPriority w:val="99"/>
    <w:unhideWhenUsed/>
    <w:rsid w:val="00130E48"/>
    <w:pPr>
      <w:tabs>
        <w:tab w:val="center" w:pos="4513"/>
        <w:tab w:val="right" w:pos="9026"/>
      </w:tabs>
      <w:spacing w:after="0"/>
    </w:pPr>
  </w:style>
  <w:style w:type="character" w:customStyle="1" w:styleId="FooterChar">
    <w:name w:val="Footer Char"/>
    <w:basedOn w:val="DefaultParagraphFont"/>
    <w:link w:val="Footer"/>
    <w:uiPriority w:val="99"/>
    <w:rsid w:val="00130E48"/>
    <w:rPr>
      <w:rFonts w:ascii="Arial" w:hAnsi="Arial"/>
      <w:sz w:val="20"/>
    </w:rPr>
  </w:style>
  <w:style w:type="paragraph" w:customStyle="1" w:styleId="Default">
    <w:name w:val="Default"/>
    <w:rsid w:val="008E4687"/>
    <w:pPr>
      <w:autoSpaceDE w:val="0"/>
      <w:autoSpaceDN w:val="0"/>
      <w:adjustRightInd w:val="0"/>
      <w:spacing w:after="0" w:line="240" w:lineRule="auto"/>
    </w:pPr>
    <w:rPr>
      <w:rFonts w:ascii="FS Albert Pro" w:hAnsi="FS Albert Pro" w:cs="FS Albert Pro"/>
      <w:color w:val="000000"/>
      <w:sz w:val="24"/>
      <w:szCs w:val="24"/>
    </w:rPr>
  </w:style>
  <w:style w:type="paragraph" w:customStyle="1" w:styleId="Pa0">
    <w:name w:val="Pa0"/>
    <w:basedOn w:val="Default"/>
    <w:next w:val="Default"/>
    <w:uiPriority w:val="99"/>
    <w:rsid w:val="008E4687"/>
    <w:pPr>
      <w:spacing w:line="241" w:lineRule="atLeast"/>
    </w:pPr>
    <w:rPr>
      <w:rFonts w:cstheme="minorBidi"/>
      <w:color w:val="auto"/>
    </w:rPr>
  </w:style>
  <w:style w:type="character" w:customStyle="1" w:styleId="A1">
    <w:name w:val="A1"/>
    <w:uiPriority w:val="99"/>
    <w:rsid w:val="008E4687"/>
    <w:rPr>
      <w:rFonts w:cs="FS Albert Pro"/>
      <w:b/>
      <w:bCs/>
      <w:color w:val="57585A"/>
      <w:sz w:val="160"/>
      <w:szCs w:val="160"/>
    </w:rPr>
  </w:style>
  <w:style w:type="paragraph" w:customStyle="1" w:styleId="Pa1">
    <w:name w:val="Pa1"/>
    <w:basedOn w:val="Default"/>
    <w:next w:val="Default"/>
    <w:uiPriority w:val="99"/>
    <w:rsid w:val="008E4687"/>
    <w:pPr>
      <w:spacing w:line="241" w:lineRule="atLeast"/>
    </w:pPr>
    <w:rPr>
      <w:rFonts w:cstheme="minorBidi"/>
      <w:color w:val="auto"/>
    </w:rPr>
  </w:style>
  <w:style w:type="character" w:customStyle="1" w:styleId="A2">
    <w:name w:val="A2"/>
    <w:uiPriority w:val="99"/>
    <w:rsid w:val="008E4687"/>
    <w:rPr>
      <w:rFonts w:cs="FS Albert Pro"/>
      <w:b/>
      <w:bCs/>
      <w:color w:val="57585A"/>
      <w:sz w:val="120"/>
      <w:szCs w:val="120"/>
    </w:rPr>
  </w:style>
  <w:style w:type="character" w:customStyle="1" w:styleId="A3">
    <w:name w:val="A3"/>
    <w:uiPriority w:val="99"/>
    <w:rsid w:val="008E4687"/>
    <w:rPr>
      <w:rFonts w:cs="FS Albert Pro"/>
      <w:color w:val="57585A"/>
      <w:sz w:val="36"/>
      <w:szCs w:val="36"/>
    </w:rPr>
  </w:style>
  <w:style w:type="character" w:customStyle="1" w:styleId="A4">
    <w:name w:val="A4"/>
    <w:uiPriority w:val="99"/>
    <w:rsid w:val="008E4687"/>
    <w:rPr>
      <w:rFonts w:cs="FS Albert Pro"/>
      <w:b/>
      <w:bCs/>
      <w:color w:val="57585A"/>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BB"/>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E48"/>
    <w:pPr>
      <w:tabs>
        <w:tab w:val="center" w:pos="4513"/>
        <w:tab w:val="right" w:pos="9026"/>
      </w:tabs>
      <w:spacing w:after="0"/>
    </w:pPr>
  </w:style>
  <w:style w:type="character" w:customStyle="1" w:styleId="HeaderChar">
    <w:name w:val="Header Char"/>
    <w:basedOn w:val="DefaultParagraphFont"/>
    <w:link w:val="Header"/>
    <w:uiPriority w:val="99"/>
    <w:rsid w:val="00130E48"/>
    <w:rPr>
      <w:rFonts w:ascii="Arial" w:hAnsi="Arial"/>
      <w:sz w:val="20"/>
    </w:rPr>
  </w:style>
  <w:style w:type="paragraph" w:styleId="Footer">
    <w:name w:val="footer"/>
    <w:basedOn w:val="Normal"/>
    <w:link w:val="FooterChar"/>
    <w:uiPriority w:val="99"/>
    <w:unhideWhenUsed/>
    <w:rsid w:val="00130E48"/>
    <w:pPr>
      <w:tabs>
        <w:tab w:val="center" w:pos="4513"/>
        <w:tab w:val="right" w:pos="9026"/>
      </w:tabs>
      <w:spacing w:after="0"/>
    </w:pPr>
  </w:style>
  <w:style w:type="character" w:customStyle="1" w:styleId="FooterChar">
    <w:name w:val="Footer Char"/>
    <w:basedOn w:val="DefaultParagraphFont"/>
    <w:link w:val="Footer"/>
    <w:uiPriority w:val="99"/>
    <w:rsid w:val="00130E48"/>
    <w:rPr>
      <w:rFonts w:ascii="Arial" w:hAnsi="Arial"/>
      <w:sz w:val="20"/>
    </w:rPr>
  </w:style>
  <w:style w:type="paragraph" w:customStyle="1" w:styleId="Default">
    <w:name w:val="Default"/>
    <w:rsid w:val="008E4687"/>
    <w:pPr>
      <w:autoSpaceDE w:val="0"/>
      <w:autoSpaceDN w:val="0"/>
      <w:adjustRightInd w:val="0"/>
      <w:spacing w:after="0" w:line="240" w:lineRule="auto"/>
    </w:pPr>
    <w:rPr>
      <w:rFonts w:ascii="FS Albert Pro" w:hAnsi="FS Albert Pro" w:cs="FS Albert Pro"/>
      <w:color w:val="000000"/>
      <w:sz w:val="24"/>
      <w:szCs w:val="24"/>
    </w:rPr>
  </w:style>
  <w:style w:type="paragraph" w:customStyle="1" w:styleId="Pa0">
    <w:name w:val="Pa0"/>
    <w:basedOn w:val="Default"/>
    <w:next w:val="Default"/>
    <w:uiPriority w:val="99"/>
    <w:rsid w:val="008E4687"/>
    <w:pPr>
      <w:spacing w:line="241" w:lineRule="atLeast"/>
    </w:pPr>
    <w:rPr>
      <w:rFonts w:cstheme="minorBidi"/>
      <w:color w:val="auto"/>
    </w:rPr>
  </w:style>
  <w:style w:type="character" w:customStyle="1" w:styleId="A1">
    <w:name w:val="A1"/>
    <w:uiPriority w:val="99"/>
    <w:rsid w:val="008E4687"/>
    <w:rPr>
      <w:rFonts w:cs="FS Albert Pro"/>
      <w:b/>
      <w:bCs/>
      <w:color w:val="57585A"/>
      <w:sz w:val="160"/>
      <w:szCs w:val="160"/>
    </w:rPr>
  </w:style>
  <w:style w:type="paragraph" w:customStyle="1" w:styleId="Pa1">
    <w:name w:val="Pa1"/>
    <w:basedOn w:val="Default"/>
    <w:next w:val="Default"/>
    <w:uiPriority w:val="99"/>
    <w:rsid w:val="008E4687"/>
    <w:pPr>
      <w:spacing w:line="241" w:lineRule="atLeast"/>
    </w:pPr>
    <w:rPr>
      <w:rFonts w:cstheme="minorBidi"/>
      <w:color w:val="auto"/>
    </w:rPr>
  </w:style>
  <w:style w:type="character" w:customStyle="1" w:styleId="A2">
    <w:name w:val="A2"/>
    <w:uiPriority w:val="99"/>
    <w:rsid w:val="008E4687"/>
    <w:rPr>
      <w:rFonts w:cs="FS Albert Pro"/>
      <w:b/>
      <w:bCs/>
      <w:color w:val="57585A"/>
      <w:sz w:val="120"/>
      <w:szCs w:val="120"/>
    </w:rPr>
  </w:style>
  <w:style w:type="character" w:customStyle="1" w:styleId="A3">
    <w:name w:val="A3"/>
    <w:uiPriority w:val="99"/>
    <w:rsid w:val="008E4687"/>
    <w:rPr>
      <w:rFonts w:cs="FS Albert Pro"/>
      <w:color w:val="57585A"/>
      <w:sz w:val="36"/>
      <w:szCs w:val="36"/>
    </w:rPr>
  </w:style>
  <w:style w:type="character" w:customStyle="1" w:styleId="A4">
    <w:name w:val="A4"/>
    <w:uiPriority w:val="99"/>
    <w:rsid w:val="008E4687"/>
    <w:rPr>
      <w:rFonts w:cs="FS Albert Pro"/>
      <w:b/>
      <w:bCs/>
      <w:color w:val="57585A"/>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21b597c3f438b032f5570774e21da208">
  <xsd:schema xmlns:xsd="http://www.w3.org/2001/XMLSchema" xmlns:xs="http://www.w3.org/2001/XMLSchema" xmlns:p="http://schemas.microsoft.com/office/2006/metadata/properties" xmlns:ns1="http://schemas.microsoft.com/sharepoint/v3" targetNamespace="http://schemas.microsoft.com/office/2006/metadata/properties" ma:root="true" ma:fieldsID="a11f6fcc2e35d95759fe108d8e585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0DA733-6261-4C1A-BE54-DA60EDD006A6}"/>
</file>

<file path=customXml/itemProps2.xml><?xml version="1.0" encoding="utf-8"?>
<ds:datastoreItem xmlns:ds="http://schemas.openxmlformats.org/officeDocument/2006/customXml" ds:itemID="{5FD1399A-7367-4604-9115-CACCB631F66F}"/>
</file>

<file path=customXml/itemProps3.xml><?xml version="1.0" encoding="utf-8"?>
<ds:datastoreItem xmlns:ds="http://schemas.openxmlformats.org/officeDocument/2006/customXml" ds:itemID="{561461D4-A2B3-48F7-B846-932683A70EE1}"/>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 Cassie</dc:creator>
  <cp:lastModifiedBy>Amanda Fletcher</cp:lastModifiedBy>
  <cp:revision>2</cp:revision>
  <dcterms:created xsi:type="dcterms:W3CDTF">2017-06-06T03:40:00Z</dcterms:created>
  <dcterms:modified xsi:type="dcterms:W3CDTF">2017-06-06T03:40:00Z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