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B2636D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Construction u</w:t>
      </w:r>
      <w:r w:rsidR="002D0328">
        <w:rPr>
          <w:rFonts w:ascii="Arial" w:hAnsi="Arial" w:cs="Arial"/>
          <w:spacing w:val="-21"/>
          <w:sz w:val="48"/>
          <w:szCs w:val="48"/>
          <w:lang w:val="en-AU"/>
        </w:rPr>
        <w:t xml:space="preserve">pdate </w:t>
      </w:r>
      <w:r w:rsidR="00974711">
        <w:rPr>
          <w:rFonts w:ascii="Arial" w:hAnsi="Arial" w:cs="Arial"/>
          <w:spacing w:val="-21"/>
          <w:sz w:val="48"/>
          <w:szCs w:val="48"/>
          <w:lang w:val="en-AU"/>
        </w:rPr>
        <w:t xml:space="preserve">– Coomera River </w:t>
      </w:r>
      <w:r w:rsidR="002D0328">
        <w:rPr>
          <w:rFonts w:ascii="Arial" w:hAnsi="Arial" w:cs="Arial"/>
          <w:spacing w:val="-21"/>
          <w:sz w:val="48"/>
          <w:szCs w:val="48"/>
          <w:lang w:val="en-AU"/>
        </w:rPr>
        <w:t>works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2D0328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August 2</w:t>
      </w:r>
      <w:r w:rsidR="00CD26D1" w:rsidRPr="00C95856">
        <w:rPr>
          <w:rFonts w:ascii="Arial" w:hAnsi="Arial" w:cs="Arial"/>
          <w:spacing w:val="-21"/>
          <w:sz w:val="28"/>
          <w:szCs w:val="28"/>
          <w:lang w:val="en-AU"/>
        </w:rPr>
        <w:t>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47DC8" w:rsidRPr="00B2636D" w:rsidRDefault="00DC1B2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szCs w:val="20"/>
          <w:lang w:val="en-AU" w:eastAsia="en-US"/>
        </w:rPr>
        <w:t xml:space="preserve">The Coomera to Helensvale Duplication involves </w:t>
      </w:r>
      <w:r w:rsidR="00B2636D" w:rsidRPr="00B2636D">
        <w:rPr>
          <w:rFonts w:eastAsia="Calibri" w:cs="Arial"/>
          <w:szCs w:val="20"/>
          <w:lang w:val="en-AU" w:eastAsia="en-US"/>
        </w:rPr>
        <w:t>constructi</w:t>
      </w:r>
      <w:r w:rsidR="00877835">
        <w:rPr>
          <w:rFonts w:eastAsia="Calibri" w:cs="Arial"/>
          <w:szCs w:val="20"/>
          <w:lang w:val="en-AU" w:eastAsia="en-US"/>
        </w:rPr>
        <w:t xml:space="preserve">ng </w:t>
      </w:r>
      <w:r w:rsidR="00F47DC8" w:rsidRPr="00B2636D">
        <w:rPr>
          <w:rFonts w:eastAsia="Calibri" w:cs="Arial"/>
          <w:szCs w:val="20"/>
          <w:lang w:val="en-AU" w:eastAsia="en-US"/>
        </w:rPr>
        <w:t xml:space="preserve">8.2 kilometres of track </w:t>
      </w:r>
      <w:bookmarkStart w:id="0" w:name="_GoBack"/>
      <w:bookmarkEnd w:id="0"/>
      <w:r w:rsidR="00F47DC8" w:rsidRPr="00B2636D">
        <w:rPr>
          <w:rFonts w:eastAsia="Calibri" w:cs="Arial"/>
          <w:szCs w:val="20"/>
          <w:lang w:val="en-AU" w:eastAsia="en-US"/>
        </w:rPr>
        <w:t xml:space="preserve">and eight rail bridges, installing overhead electrification and signalling systems, and replacing 3.8 kilometres of timber barrier fencing. </w:t>
      </w:r>
    </w:p>
    <w:p w:rsidR="00DC5742" w:rsidRPr="00B2636D" w:rsidRDefault="00DC5742" w:rsidP="00B2636D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974711" w:rsidRPr="00B2636D" w:rsidRDefault="00C916B0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 xml:space="preserve">As </w:t>
      </w:r>
      <w:r w:rsidR="00974711" w:rsidRPr="00B2636D">
        <w:rPr>
          <w:rFonts w:eastAsia="Calibri" w:cs="Arial"/>
          <w:szCs w:val="20"/>
          <w:lang w:val="en-AU" w:eastAsia="en-US"/>
        </w:rPr>
        <w:t xml:space="preserve">part of construction of the </w:t>
      </w:r>
      <w:r>
        <w:rPr>
          <w:rFonts w:eastAsia="Calibri" w:cs="Arial"/>
          <w:szCs w:val="20"/>
          <w:lang w:val="en-AU" w:eastAsia="en-US"/>
        </w:rPr>
        <w:t xml:space="preserve">new </w:t>
      </w:r>
      <w:r w:rsidR="00974711" w:rsidRPr="00B2636D">
        <w:rPr>
          <w:rFonts w:eastAsia="Calibri" w:cs="Arial"/>
          <w:szCs w:val="20"/>
          <w:lang w:val="en-AU" w:eastAsia="en-US"/>
        </w:rPr>
        <w:t xml:space="preserve">rail bridge </w:t>
      </w:r>
      <w:r>
        <w:rPr>
          <w:rFonts w:eastAsia="Calibri" w:cs="Arial"/>
          <w:szCs w:val="20"/>
          <w:lang w:val="en-AU" w:eastAsia="en-US"/>
        </w:rPr>
        <w:t xml:space="preserve">crossing </w:t>
      </w:r>
      <w:r w:rsidR="00974711" w:rsidRPr="00B2636D">
        <w:rPr>
          <w:rFonts w:eastAsia="Calibri" w:cs="Arial"/>
          <w:szCs w:val="20"/>
          <w:lang w:val="en-AU" w:eastAsia="en-US"/>
        </w:rPr>
        <w:t>Coomera River, Hope Island Road and Saltwater Creek</w:t>
      </w:r>
      <w:r>
        <w:rPr>
          <w:rFonts w:eastAsia="Calibri" w:cs="Arial"/>
          <w:szCs w:val="20"/>
          <w:lang w:val="en-AU" w:eastAsia="en-US"/>
        </w:rPr>
        <w:t xml:space="preserve">, marine works </w:t>
      </w:r>
      <w:r w:rsidR="002D0328" w:rsidRPr="00B2636D">
        <w:rPr>
          <w:rFonts w:eastAsia="Calibri" w:cs="Arial"/>
          <w:szCs w:val="20"/>
          <w:lang w:val="en-AU" w:eastAsia="en-US"/>
        </w:rPr>
        <w:t xml:space="preserve">commenced in early July 2016. </w:t>
      </w:r>
    </w:p>
    <w:p w:rsidR="002D0328" w:rsidRPr="00B2636D" w:rsidRDefault="002D0328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2D0328" w:rsidRPr="00B2636D" w:rsidRDefault="00B2636D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 w:rsidRPr="00B2636D">
        <w:rPr>
          <w:rFonts w:eastAsia="Calibri" w:cs="Arial"/>
          <w:b/>
          <w:szCs w:val="20"/>
          <w:lang w:val="en-AU" w:eastAsia="en-US"/>
        </w:rPr>
        <w:t>From early September 2016, t</w:t>
      </w:r>
      <w:r w:rsidR="008F5811" w:rsidRPr="00B2636D">
        <w:rPr>
          <w:rFonts w:eastAsia="Calibri" w:cs="Arial"/>
          <w:b/>
          <w:szCs w:val="20"/>
          <w:lang w:val="en-AU" w:eastAsia="en-US"/>
        </w:rPr>
        <w:t>he next phase of work in Coomera River will commence</w:t>
      </w:r>
      <w:r w:rsidRPr="00B2636D">
        <w:rPr>
          <w:rFonts w:eastAsia="Calibri" w:cs="Arial"/>
          <w:b/>
          <w:szCs w:val="20"/>
          <w:lang w:val="en-AU" w:eastAsia="en-US"/>
        </w:rPr>
        <w:t>. This will</w:t>
      </w:r>
      <w:r w:rsidR="002D0328" w:rsidRPr="00B2636D">
        <w:rPr>
          <w:rFonts w:eastAsia="Calibri" w:cs="Arial"/>
          <w:b/>
          <w:szCs w:val="20"/>
          <w:lang w:val="en-AU" w:eastAsia="en-US"/>
        </w:rPr>
        <w:t xml:space="preserve"> </w:t>
      </w:r>
      <w:r w:rsidRPr="00B2636D">
        <w:rPr>
          <w:rFonts w:eastAsia="Calibri" w:cs="Arial"/>
          <w:b/>
          <w:szCs w:val="20"/>
          <w:lang w:val="en-AU" w:eastAsia="en-US"/>
        </w:rPr>
        <w:t>involve</w:t>
      </w:r>
      <w:r w:rsidR="008F5811" w:rsidRPr="00B2636D">
        <w:rPr>
          <w:rFonts w:eastAsia="Calibri" w:cs="Arial"/>
          <w:b/>
          <w:szCs w:val="20"/>
          <w:lang w:val="en-AU" w:eastAsia="en-US"/>
        </w:rPr>
        <w:t xml:space="preserve"> </w:t>
      </w:r>
      <w:r w:rsidR="00C52B9E" w:rsidRPr="00B2636D">
        <w:rPr>
          <w:rFonts w:eastAsia="Calibri" w:cs="Arial"/>
          <w:b/>
          <w:szCs w:val="20"/>
          <w:lang w:val="en-AU" w:eastAsia="en-US"/>
        </w:rPr>
        <w:t>barge operations and marine piling near the rail bridge</w:t>
      </w:r>
      <w:r>
        <w:rPr>
          <w:rFonts w:eastAsia="Calibri" w:cs="Arial"/>
          <w:b/>
          <w:szCs w:val="20"/>
          <w:lang w:val="en-AU" w:eastAsia="en-US"/>
        </w:rPr>
        <w:t>,</w:t>
      </w:r>
      <w:r w:rsidR="00003086">
        <w:rPr>
          <w:rFonts w:eastAsia="Calibri" w:cs="Arial"/>
          <w:b/>
          <w:szCs w:val="20"/>
          <w:lang w:val="en-AU" w:eastAsia="en-US"/>
        </w:rPr>
        <w:t xml:space="preserve"> followed by installing bridge structures. </w:t>
      </w:r>
      <w:r w:rsidR="00C916B0">
        <w:rPr>
          <w:rFonts w:eastAsia="Calibri" w:cs="Arial"/>
          <w:b/>
          <w:szCs w:val="20"/>
          <w:lang w:val="en-AU" w:eastAsia="en-US"/>
        </w:rPr>
        <w:t>Construction</w:t>
      </w:r>
      <w:r w:rsidR="00003086">
        <w:rPr>
          <w:rFonts w:eastAsia="Calibri" w:cs="Arial"/>
          <w:b/>
          <w:szCs w:val="20"/>
          <w:lang w:val="en-AU" w:eastAsia="en-US"/>
        </w:rPr>
        <w:t xml:space="preserve"> of a temporary load</w:t>
      </w:r>
      <w:r w:rsidR="00C916B0">
        <w:rPr>
          <w:rFonts w:eastAsia="Calibri" w:cs="Arial"/>
          <w:b/>
          <w:szCs w:val="20"/>
          <w:lang w:val="en-AU" w:eastAsia="en-US"/>
        </w:rPr>
        <w:t>ing</w:t>
      </w:r>
      <w:r w:rsidR="00003086">
        <w:rPr>
          <w:rFonts w:eastAsia="Calibri" w:cs="Arial"/>
          <w:b/>
          <w:szCs w:val="20"/>
          <w:lang w:val="en-AU" w:eastAsia="en-US"/>
        </w:rPr>
        <w:t xml:space="preserve"> jetty is underway and will be completed prior to mobilising the barge. </w:t>
      </w:r>
      <w:r w:rsidR="00C52B9E" w:rsidRPr="00B2636D">
        <w:rPr>
          <w:rFonts w:eastAsia="Calibri" w:cs="Arial"/>
          <w:b/>
          <w:szCs w:val="20"/>
          <w:lang w:val="en-AU" w:eastAsia="en-US"/>
        </w:rPr>
        <w:t xml:space="preserve"> </w:t>
      </w:r>
    </w:p>
    <w:p w:rsidR="00974711" w:rsidRPr="00B2636D" w:rsidRDefault="00974711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B2636D" w:rsidRPr="00B2636D" w:rsidRDefault="00974711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Users of Coomera River are advised to expect changed </w:t>
      </w:r>
      <w:r w:rsidR="00C52B9E" w:rsidRPr="00B2636D">
        <w:rPr>
          <w:rFonts w:eastAsia="Calibri" w:cs="Arial"/>
          <w:szCs w:val="20"/>
          <w:lang w:val="en-AU" w:eastAsia="en-US"/>
        </w:rPr>
        <w:t xml:space="preserve">waterway conditions </w:t>
      </w:r>
      <w:r w:rsidRPr="00B2636D">
        <w:rPr>
          <w:rFonts w:eastAsia="Calibri" w:cs="Arial"/>
          <w:szCs w:val="20"/>
          <w:lang w:val="en-AU" w:eastAsia="en-US"/>
        </w:rPr>
        <w:t>during the works</w:t>
      </w:r>
      <w:r w:rsidR="00C52B9E" w:rsidRPr="00B2636D">
        <w:rPr>
          <w:rFonts w:eastAsia="Calibri" w:cs="Arial"/>
          <w:szCs w:val="20"/>
          <w:lang w:val="en-AU" w:eastAsia="en-US"/>
        </w:rPr>
        <w:t xml:space="preserve">, including </w:t>
      </w:r>
      <w:r w:rsidR="00B2636D" w:rsidRPr="00B2636D">
        <w:rPr>
          <w:rFonts w:eastAsia="Calibri" w:cs="Arial"/>
          <w:szCs w:val="20"/>
          <w:lang w:val="en-AU" w:eastAsia="en-US"/>
        </w:rPr>
        <w:t>the operation of barges, piling rigs, cranes and other machinery</w:t>
      </w:r>
      <w:r w:rsidR="00003086">
        <w:rPr>
          <w:rFonts w:eastAsia="Calibri" w:cs="Arial"/>
          <w:szCs w:val="20"/>
          <w:lang w:val="en-AU" w:eastAsia="en-US"/>
        </w:rPr>
        <w:t xml:space="preserve"> near the rail bridge</w:t>
      </w:r>
      <w:r w:rsidRPr="00B2636D">
        <w:rPr>
          <w:rFonts w:eastAsia="Calibri" w:cs="Arial"/>
          <w:szCs w:val="20"/>
          <w:lang w:val="en-AU" w:eastAsia="en-US"/>
        </w:rPr>
        <w:t xml:space="preserve">. </w:t>
      </w:r>
    </w:p>
    <w:p w:rsidR="00B2636D" w:rsidRPr="00B2636D" w:rsidRDefault="00B2636D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szCs w:val="20"/>
        </w:rPr>
      </w:pPr>
    </w:p>
    <w:p w:rsidR="004A0612" w:rsidRPr="00B2636D" w:rsidRDefault="00003086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szCs w:val="20"/>
        </w:rPr>
        <w:t>Construction of the rail bridge across</w:t>
      </w:r>
      <w:r w:rsidR="00B2636D" w:rsidRPr="00B2636D">
        <w:rPr>
          <w:szCs w:val="20"/>
        </w:rPr>
        <w:t xml:space="preserve"> Coomera River</w:t>
      </w:r>
      <w:r>
        <w:rPr>
          <w:szCs w:val="20"/>
        </w:rPr>
        <w:t xml:space="preserve"> is </w:t>
      </w:r>
      <w:r w:rsidR="00C52B9E" w:rsidRPr="00B2636D">
        <w:rPr>
          <w:szCs w:val="20"/>
        </w:rPr>
        <w:t>expected to be completed in May 2017, weather and construction condition</w:t>
      </w:r>
      <w:r w:rsidR="00877835">
        <w:rPr>
          <w:szCs w:val="20"/>
        </w:rPr>
        <w:t>s</w:t>
      </w:r>
      <w:r w:rsidR="00C52B9E" w:rsidRPr="00B2636D">
        <w:rPr>
          <w:szCs w:val="20"/>
        </w:rPr>
        <w:t xml:space="preserve"> permitting. </w:t>
      </w:r>
    </w:p>
    <w:p w:rsidR="004A0612" w:rsidRPr="00B2636D" w:rsidRDefault="004A061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15"/>
        <w:gridCol w:w="3118"/>
        <w:gridCol w:w="5387"/>
      </w:tblGrid>
      <w:tr w:rsidR="00427F3C" w:rsidRPr="00B2636D" w:rsidTr="009253E5">
        <w:trPr>
          <w:trHeight w:val="288"/>
        </w:trPr>
        <w:tc>
          <w:tcPr>
            <w:tcW w:w="151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B2636D" w:rsidTr="009253E5">
        <w:trPr>
          <w:trHeight w:val="1798"/>
        </w:trPr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B2636D" w:rsidRDefault="00974711" w:rsidP="00B263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>Coomera River near the rail bridge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695C" w:rsidRDefault="00B2636D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 xml:space="preserve">5 September </w:t>
            </w:r>
            <w:r w:rsidR="00974711" w:rsidRPr="00B2636D">
              <w:rPr>
                <w:rFonts w:ascii="Arial" w:hAnsi="Arial" w:cs="Arial"/>
                <w:sz w:val="20"/>
                <w:szCs w:val="20"/>
                <w:lang w:val="en-AU"/>
              </w:rPr>
              <w:t>2016 to May 2017</w:t>
            </w:r>
          </w:p>
          <w:p w:rsidR="009253E5" w:rsidRPr="00B2636D" w:rsidRDefault="009253E5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27F3C" w:rsidRPr="00B2636D" w:rsidRDefault="00160AFC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>7am - 6pm Monday to Saturday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3086" w:rsidRPr="009253E5" w:rsidRDefault="00C916B0" w:rsidP="009253E5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Construction of</w:t>
            </w:r>
            <w:r w:rsidR="00974711" w:rsidRPr="009253E5">
              <w:rPr>
                <w:rFonts w:ascii="Arial" w:hAnsi="Arial" w:cs="Arial"/>
                <w:sz w:val="20"/>
                <w:szCs w:val="20"/>
                <w:lang w:val="en-AU"/>
              </w:rPr>
              <w:t xml:space="preserve"> temporary </w:t>
            </w:r>
            <w:r w:rsidR="00003086" w:rsidRPr="009253E5">
              <w:rPr>
                <w:rFonts w:ascii="Arial" w:hAnsi="Arial" w:cs="Arial"/>
                <w:sz w:val="20"/>
                <w:szCs w:val="20"/>
                <w:lang w:val="en-AU"/>
              </w:rPr>
              <w:t>jetty on the southern side of Coomera River</w:t>
            </w:r>
          </w:p>
          <w:p w:rsidR="00974711" w:rsidRPr="00B2636D" w:rsidRDefault="00974711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>Installing navigation markers</w:t>
            </w:r>
          </w:p>
          <w:p w:rsidR="00974711" w:rsidRPr="00B2636D" w:rsidRDefault="00974711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 xml:space="preserve">Barge </w:t>
            </w:r>
            <w:r w:rsidR="009253E5">
              <w:rPr>
                <w:rFonts w:ascii="Arial" w:hAnsi="Arial" w:cs="Arial"/>
                <w:sz w:val="20"/>
                <w:szCs w:val="20"/>
                <w:lang w:val="en-AU"/>
              </w:rPr>
              <w:t xml:space="preserve">mobilisation, establishment and </w:t>
            </w: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>operations</w:t>
            </w:r>
          </w:p>
          <w:p w:rsidR="00974711" w:rsidRPr="00B2636D" w:rsidRDefault="00974711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>Piling works</w:t>
            </w:r>
          </w:p>
          <w:p w:rsidR="00974711" w:rsidRPr="00B2636D" w:rsidRDefault="00974711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>Installing bridge structures</w:t>
            </w:r>
          </w:p>
          <w:p w:rsidR="00540F73" w:rsidRPr="00B2636D" w:rsidRDefault="00974711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 xml:space="preserve">Removal of marine vegetation </w:t>
            </w:r>
            <w:r w:rsidR="00540F73" w:rsidRPr="00B2636D">
              <w:rPr>
                <w:rFonts w:ascii="Arial" w:hAnsi="Arial" w:cs="Arial"/>
                <w:sz w:val="20"/>
                <w:szCs w:val="20"/>
                <w:lang w:val="en-AU"/>
              </w:rPr>
              <w:t>where required</w:t>
            </w:r>
          </w:p>
        </w:tc>
      </w:tr>
      <w:tr w:rsidR="00427F3C" w:rsidRPr="00B2636D" w:rsidTr="00C4695C">
        <w:trPr>
          <w:trHeight w:val="1624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4711" w:rsidRPr="00B2636D" w:rsidRDefault="00003086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>An appropriate navigation channel</w:t>
            </w:r>
            <w:r w:rsidR="00974711" w:rsidRPr="00B2636D">
              <w:rPr>
                <w:rFonts w:eastAsia="Calibri" w:cs="Arial"/>
                <w:szCs w:val="20"/>
                <w:lang w:val="en-AU" w:eastAsia="en-US"/>
              </w:rPr>
              <w:t xml:space="preserve"> in Coomera River will be maintained at all times. </w:t>
            </w:r>
            <w:r w:rsidR="009253E5">
              <w:rPr>
                <w:rFonts w:eastAsia="Calibri" w:cs="Arial"/>
                <w:szCs w:val="20"/>
                <w:lang w:val="en-AU" w:eastAsia="en-US"/>
              </w:rPr>
              <w:t xml:space="preserve">Please take care and follow navigation directions around the work zones. </w:t>
            </w:r>
          </w:p>
          <w:p w:rsidR="00974711" w:rsidRPr="00B2636D" w:rsidRDefault="00974711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BB636F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 xml:space="preserve">noise from </w:t>
            </w:r>
            <w:r w:rsidR="00C52B9E" w:rsidRPr="00B2636D">
              <w:rPr>
                <w:rFonts w:eastAsia="Calibri" w:cs="Arial"/>
                <w:szCs w:val="20"/>
                <w:lang w:val="en-AU" w:eastAsia="en-US"/>
              </w:rPr>
              <w:t xml:space="preserve">piling works and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 xml:space="preserve">construction machinery, </w:t>
            </w:r>
            <w:r w:rsidR="00C52B9E" w:rsidRPr="00B2636D">
              <w:rPr>
                <w:rFonts w:eastAsia="Calibri" w:cs="Arial"/>
                <w:szCs w:val="20"/>
                <w:lang w:val="en-AU" w:eastAsia="en-US"/>
              </w:rPr>
              <w:t xml:space="preserve">as well as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increased movements of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 xml:space="preserve">light and heavy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construction vehicles and machinery.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>Queensland Rail apologises for any inconvenience and thanks the local community</w:t>
            </w:r>
            <w:r w:rsidR="00974711" w:rsidRPr="00B2636D">
              <w:rPr>
                <w:rFonts w:eastAsia="Calibri" w:cs="Arial"/>
                <w:szCs w:val="20"/>
                <w:lang w:val="en-AU" w:eastAsia="en-US"/>
              </w:rPr>
              <w:t xml:space="preserve"> and waterway users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for their 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9253E5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</w:p>
    <w:p w:rsidR="0012613B" w:rsidRPr="00B2636D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  <w:r w:rsidR="007E4694" w:rsidRPr="00B2636D">
        <w:rPr>
          <w:rFonts w:eastAsia="Calibri" w:cs="Arial"/>
          <w:b/>
          <w:szCs w:val="20"/>
          <w:lang w:val="en-AU" w:eastAsia="en-US"/>
        </w:rPr>
        <w:t>.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86" w:rsidRDefault="00003086" w:rsidP="004448D3">
      <w:pPr>
        <w:spacing w:after="0" w:line="240" w:lineRule="auto"/>
      </w:pPr>
      <w:r>
        <w:separator/>
      </w:r>
    </w:p>
  </w:endnote>
  <w:endnote w:type="continuationSeparator" w:id="0">
    <w:p w:rsidR="00003086" w:rsidRDefault="00003086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86" w:rsidRDefault="00003086" w:rsidP="004448D3">
      <w:pPr>
        <w:spacing w:after="0" w:line="240" w:lineRule="auto"/>
      </w:pPr>
      <w:r>
        <w:separator/>
      </w:r>
    </w:p>
  </w:footnote>
  <w:footnote w:type="continuationSeparator" w:id="0">
    <w:p w:rsidR="00003086" w:rsidRDefault="00003086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86" w:rsidRDefault="0000308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64AF"/>
    <w:rsid w:val="003853CC"/>
    <w:rsid w:val="003A1444"/>
    <w:rsid w:val="003A2513"/>
    <w:rsid w:val="003B28DC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772"/>
    <w:rsid w:val="00844622"/>
    <w:rsid w:val="00861A52"/>
    <w:rsid w:val="00872DD5"/>
    <w:rsid w:val="00875463"/>
    <w:rsid w:val="00877835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5811"/>
    <w:rsid w:val="009057A0"/>
    <w:rsid w:val="00914A85"/>
    <w:rsid w:val="00916D5C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5C2"/>
    <w:rsid w:val="00A22D7D"/>
    <w:rsid w:val="00A237E2"/>
    <w:rsid w:val="00A326AC"/>
    <w:rsid w:val="00A52559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4A1B"/>
    <w:rsid w:val="00B0220B"/>
    <w:rsid w:val="00B2636D"/>
    <w:rsid w:val="00B30856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85CBA"/>
    <w:rsid w:val="00C916B0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E1E91"/>
    <w:rsid w:val="00EE2889"/>
    <w:rsid w:val="00EE366A"/>
    <w:rsid w:val="00F037BC"/>
    <w:rsid w:val="00F07778"/>
    <w:rsid w:val="00F13193"/>
    <w:rsid w:val="00F170AA"/>
    <w:rsid w:val="00F22C06"/>
    <w:rsid w:val="00F23E5E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0ED39B-3BEA-4E40-9999-70C6C4C2379C}"/>
</file>

<file path=customXml/itemProps2.xml><?xml version="1.0" encoding="utf-8"?>
<ds:datastoreItem xmlns:ds="http://schemas.openxmlformats.org/officeDocument/2006/customXml" ds:itemID="{17E445D2-CC75-4450-933B-9496B5F07D8D}"/>
</file>

<file path=customXml/itemProps3.xml><?xml version="1.0" encoding="utf-8"?>
<ds:datastoreItem xmlns:ds="http://schemas.openxmlformats.org/officeDocument/2006/customXml" ds:itemID="{76AF8923-0ADB-41B5-A494-8A8820C420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2016-08-22T04:56:00Z</cp:lastPrinted>
  <dcterms:created xsi:type="dcterms:W3CDTF">2016-08-22T05:38:00Z</dcterms:created>
  <dcterms:modified xsi:type="dcterms:W3CDTF">2016-08-22T05:39:00Z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