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Pr="00E173E8" w:rsidRDefault="00DD6B1E" w:rsidP="0080077C">
      <w:pPr>
        <w:spacing w:before="80" w:after="0" w:line="240" w:lineRule="atLeast"/>
        <w:ind w:left="5387" w:right="567"/>
        <w:rPr>
          <w:rStyle w:val="Heading1Char"/>
          <w:sz w:val="44"/>
          <w:szCs w:val="44"/>
        </w:rPr>
      </w:pPr>
      <w:bookmarkStart w:id="0" w:name="_GoBack"/>
      <w:bookmarkEnd w:id="0"/>
      <w:r>
        <w:rPr>
          <w:rStyle w:val="Heading1Char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8752;mso-position-horizontal-relative:text;mso-position-vertical-relative:text">
            <v:imagedata r:id="rId7" o:title="notification background"/>
          </v:shape>
        </w:pict>
      </w:r>
      <w:r w:rsidR="0087628A">
        <w:rPr>
          <w:rStyle w:val="Heading1Char"/>
          <w:sz w:val="44"/>
          <w:szCs w:val="44"/>
        </w:rPr>
        <w:t>Dinmore</w:t>
      </w:r>
      <w:r w:rsidR="0071710A" w:rsidRPr="00E173E8">
        <w:rPr>
          <w:rStyle w:val="Heading1Char"/>
          <w:sz w:val="44"/>
          <w:szCs w:val="44"/>
        </w:rPr>
        <w:t xml:space="preserve"> station</w:t>
      </w:r>
      <w:r w:rsidR="001F2C2C" w:rsidRPr="00E173E8">
        <w:rPr>
          <w:rStyle w:val="Heading1Char"/>
          <w:sz w:val="44"/>
          <w:szCs w:val="44"/>
        </w:rPr>
        <w:t xml:space="preserve"> </w:t>
      </w:r>
      <w:r w:rsidR="0071710A" w:rsidRPr="00E173E8">
        <w:rPr>
          <w:rStyle w:val="Heading1Char"/>
          <w:sz w:val="44"/>
          <w:szCs w:val="44"/>
        </w:rPr>
        <w:t>accessibility upgrade</w:t>
      </w:r>
    </w:p>
    <w:p w:rsidR="00ED34F4" w:rsidRPr="00E173E8" w:rsidRDefault="00ED34F4" w:rsidP="0080077C">
      <w:pPr>
        <w:pStyle w:val="Heading2"/>
      </w:pPr>
      <w:r w:rsidRPr="00E173E8">
        <w:t xml:space="preserve">Night works – </w:t>
      </w:r>
    </w:p>
    <w:p w:rsidR="00ED34F4" w:rsidRDefault="00E173E8" w:rsidP="00024F8D">
      <w:pPr>
        <w:pStyle w:val="Heading2"/>
      </w:pPr>
      <w:r w:rsidRPr="00E173E8">
        <w:t>September</w:t>
      </w:r>
      <w:r w:rsidR="007915E6" w:rsidRPr="00E173E8">
        <w:t xml:space="preserve"> 2016</w:t>
      </w:r>
    </w:p>
    <w:p w:rsidR="00024F8D" w:rsidRPr="00024F8D" w:rsidRDefault="00024F8D" w:rsidP="00024F8D"/>
    <w:p w:rsidR="00E173E8" w:rsidRDefault="00E173E8" w:rsidP="005859D4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7E466D" w:rsidRDefault="007E466D" w:rsidP="005859D4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C43B87" w:rsidRDefault="00C43B87" w:rsidP="005859D4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1A4906">
        <w:rPr>
          <w:rFonts w:ascii="Arial" w:hAnsi="Arial" w:cs="Arial"/>
          <w:color w:val="595959" w:themeColor="text1" w:themeTint="A6"/>
        </w:rPr>
        <w:t xml:space="preserve">As part of the </w:t>
      </w:r>
      <w:r w:rsidR="0087628A">
        <w:rPr>
          <w:rFonts w:ascii="Arial" w:hAnsi="Arial" w:cs="Arial"/>
          <w:color w:val="595959" w:themeColor="text1" w:themeTint="A6"/>
        </w:rPr>
        <w:t>Dinmore</w:t>
      </w:r>
      <w:r w:rsidRPr="001A4906">
        <w:rPr>
          <w:rFonts w:ascii="Arial" w:hAnsi="Arial" w:cs="Arial"/>
          <w:color w:val="595959" w:themeColor="text1" w:themeTint="A6"/>
        </w:rPr>
        <w:t xml:space="preserve"> station accessibility upgrade, </w:t>
      </w:r>
      <w:r w:rsidR="00632211">
        <w:rPr>
          <w:rFonts w:ascii="Arial" w:hAnsi="Arial" w:cs="Arial"/>
          <w:color w:val="595959" w:themeColor="text1" w:themeTint="A6"/>
        </w:rPr>
        <w:t>night</w:t>
      </w:r>
      <w:r w:rsidR="00024F8D">
        <w:rPr>
          <w:rFonts w:ascii="Arial" w:hAnsi="Arial" w:cs="Arial"/>
          <w:color w:val="595959" w:themeColor="text1" w:themeTint="A6"/>
        </w:rPr>
        <w:t xml:space="preserve"> works will </w:t>
      </w:r>
      <w:r w:rsidRPr="001A4906">
        <w:rPr>
          <w:rFonts w:ascii="Arial" w:hAnsi="Arial" w:cs="Arial"/>
          <w:color w:val="595959" w:themeColor="text1" w:themeTint="A6"/>
        </w:rPr>
        <w:t xml:space="preserve">occur </w:t>
      </w:r>
      <w:r w:rsidR="0087628A">
        <w:rPr>
          <w:rFonts w:ascii="Arial" w:hAnsi="Arial" w:cs="Arial"/>
          <w:color w:val="595959" w:themeColor="text1" w:themeTint="A6"/>
        </w:rPr>
        <w:t xml:space="preserve">from Sunday 11 to Thursday 15 September 2016 </w:t>
      </w:r>
      <w:r w:rsidR="00E173E8" w:rsidRPr="00E173E8">
        <w:rPr>
          <w:rFonts w:ascii="Arial" w:hAnsi="Arial" w:cs="Arial"/>
          <w:color w:val="595959" w:themeColor="text1" w:themeTint="A6"/>
        </w:rPr>
        <w:t xml:space="preserve">and </w:t>
      </w:r>
      <w:r w:rsidR="0087628A">
        <w:rPr>
          <w:rFonts w:ascii="Arial" w:hAnsi="Arial" w:cs="Arial"/>
          <w:color w:val="595959" w:themeColor="text1" w:themeTint="A6"/>
        </w:rPr>
        <w:t>again from Sunday 18 to Thursday 22 September 2016</w:t>
      </w:r>
      <w:r w:rsidRPr="001A4906">
        <w:rPr>
          <w:rFonts w:ascii="Arial" w:hAnsi="Arial" w:cs="Arial"/>
          <w:color w:val="595959" w:themeColor="text1" w:themeTint="A6"/>
        </w:rPr>
        <w:t>.</w:t>
      </w:r>
    </w:p>
    <w:p w:rsidR="007C3963" w:rsidRDefault="007C3963" w:rsidP="00CB27D9">
      <w:pPr>
        <w:pStyle w:val="Heading3"/>
        <w:rPr>
          <w:color w:val="595959" w:themeColor="text1" w:themeTint="A6"/>
          <w:sz w:val="22"/>
          <w:szCs w:val="22"/>
        </w:rPr>
      </w:pPr>
    </w:p>
    <w:p w:rsidR="00CB27D9" w:rsidRPr="00CB27D9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CB27D9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870"/>
        <w:gridCol w:w="3420"/>
      </w:tblGrid>
      <w:tr w:rsidR="00CB27D9" w:rsidRPr="000C3040" w:rsidTr="00CB27D9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87628A">
        <w:trPr>
          <w:trHeight w:val="3376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CB27D9" w:rsidRDefault="0087628A" w:rsidP="00CB27D9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Dinmore</w:t>
            </w:r>
            <w:r w:rsidR="00CB27D9" w:rsidRPr="00CB27D9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247EB" w:rsidRPr="00632211" w:rsidRDefault="0087628A" w:rsidP="000247E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</w:pPr>
            <w:r w:rsidRPr="00632211"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>Sunday 11</w:t>
            </w:r>
            <w:r w:rsidR="00024F8D" w:rsidRPr="00632211"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 xml:space="preserve"> </w:t>
            </w:r>
            <w:r w:rsidRPr="00632211"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>to</w:t>
            </w:r>
            <w:r w:rsidR="00024F8D" w:rsidRPr="00632211"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 xml:space="preserve"> Thursday </w:t>
            </w:r>
            <w:r w:rsidRPr="00632211"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>15</w:t>
            </w:r>
            <w:r w:rsidR="00024F8D" w:rsidRPr="00632211"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 xml:space="preserve"> September</w:t>
            </w:r>
          </w:p>
          <w:p w:rsidR="0087628A" w:rsidRPr="00024F8D" w:rsidRDefault="0087628A" w:rsidP="0087628A">
            <w:pPr>
              <w:pStyle w:val="ListParagraph"/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(over 5 nights)</w:t>
            </w:r>
          </w:p>
          <w:p w:rsidR="000247EB" w:rsidRPr="000247EB" w:rsidRDefault="000247EB" w:rsidP="000247EB">
            <w:pPr>
              <w:pStyle w:val="ListParagraph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0247EB" w:rsidRPr="00632211" w:rsidRDefault="0087628A" w:rsidP="000247E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</w:pPr>
            <w:r w:rsidRPr="00632211"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>Sunday 18 to Thurs</w:t>
            </w:r>
            <w:r w:rsidR="006D18B3" w:rsidRPr="00632211"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 xml:space="preserve">day </w:t>
            </w:r>
            <w:r w:rsidRPr="00632211"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 xml:space="preserve">22 </w:t>
            </w:r>
            <w:r w:rsidR="000247EB" w:rsidRPr="00632211"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  <w:t>September</w:t>
            </w:r>
          </w:p>
          <w:p w:rsidR="0087628A" w:rsidRPr="000247EB" w:rsidRDefault="0087628A" w:rsidP="0087628A">
            <w:pPr>
              <w:pStyle w:val="ListParagraph"/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(over 5 nights)</w:t>
            </w:r>
          </w:p>
          <w:p w:rsidR="000247EB" w:rsidRDefault="000247EB" w:rsidP="005F6FC1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5908FB" w:rsidRPr="00050DC1" w:rsidRDefault="00050DC1" w:rsidP="0087628A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632211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6.30pm to </w:t>
            </w:r>
            <w:r w:rsidR="0087628A" w:rsidRPr="00632211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6</w:t>
            </w:r>
            <w:r w:rsidRPr="00632211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.30am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the next morning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B27D9" w:rsidRDefault="0087628A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Platform raising works</w:t>
            </w:r>
            <w:r w:rsidR="007E466D">
              <w:rPr>
                <w:rFonts w:ascii="Arial" w:hAnsi="Arial" w:cs="Arial"/>
                <w:color w:val="595959" w:themeColor="text1" w:themeTint="A6"/>
                <w:lang w:eastAsia="en-AU"/>
              </w:rPr>
              <w:t>, involving</w:t>
            </w:r>
            <w:r w:rsidR="00CB27D9"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:</w:t>
            </w:r>
          </w:p>
          <w:p w:rsidR="005908FB" w:rsidRPr="00CB27D9" w:rsidRDefault="005908FB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CB27D9" w:rsidRPr="00CB27D9" w:rsidRDefault="000247EB" w:rsidP="000247E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>Heavy machinery</w:t>
            </w:r>
            <w:r w:rsidR="00ED627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including cranes and forklifts</w:t>
            </w:r>
            <w:r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and </w:t>
            </w:r>
            <w:r w:rsidR="00ED627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trucks </w:t>
            </w:r>
            <w:r w:rsidR="00CB27D9"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with bright flashing lights and reversing beepers</w:t>
            </w:r>
          </w:p>
          <w:p w:rsidR="00CB27D9" w:rsidRDefault="00CB27D9" w:rsidP="000247E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Hand tools and light powered equipment </w:t>
            </w:r>
          </w:p>
          <w:p w:rsidR="00ED627B" w:rsidRDefault="00ED627B" w:rsidP="000247E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Saw cutting</w:t>
            </w:r>
          </w:p>
          <w:p w:rsidR="00CB27D9" w:rsidRDefault="00CB27D9" w:rsidP="000247E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Mobile lighting towers </w:t>
            </w:r>
          </w:p>
          <w:p w:rsidR="005908FB" w:rsidRPr="00050DC1" w:rsidRDefault="00CB27D9" w:rsidP="00050DC1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  <w:r w:rsidR="003B7F3D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CB27D9" w:rsidRPr="000C3040" w:rsidTr="00B51B4F">
        <w:trPr>
          <w:trHeight w:val="2395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B51B4F" w:rsidRDefault="00B51B4F" w:rsidP="00B51B4F">
            <w:pPr>
              <w:spacing w:after="120" w:line="260" w:lineRule="atLeast"/>
              <w:ind w:right="567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These works must be undertaken at night in order to maintain rail services. </w:t>
            </w:r>
          </w:p>
          <w:p w:rsidR="005908FB" w:rsidRPr="00024F8D" w:rsidRDefault="00CB27D9" w:rsidP="005908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24F8D">
              <w:rPr>
                <w:rFonts w:ascii="Arial" w:hAnsi="Arial" w:cs="Arial"/>
                <w:color w:val="595959" w:themeColor="text1" w:themeTint="A6"/>
              </w:rPr>
              <w:t xml:space="preserve">Residents adjacent to </w:t>
            </w:r>
            <w:r w:rsidR="0087628A">
              <w:rPr>
                <w:rFonts w:ascii="Arial" w:hAnsi="Arial" w:cs="Arial"/>
                <w:color w:val="595959" w:themeColor="text1" w:themeTint="A6"/>
              </w:rPr>
              <w:t>Dinmore</w:t>
            </w:r>
            <w:r w:rsidRPr="00024F8D">
              <w:rPr>
                <w:rFonts w:ascii="Arial" w:hAnsi="Arial" w:cs="Arial"/>
                <w:color w:val="595959" w:themeColor="text1" w:themeTint="A6"/>
              </w:rPr>
              <w:t xml:space="preserve"> station may experience some noise from truck movements and construction activity.</w:t>
            </w:r>
          </w:p>
          <w:p w:rsidR="005908FB" w:rsidRPr="00024F8D" w:rsidRDefault="005908FB" w:rsidP="005908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B27D9" w:rsidRPr="000C3040" w:rsidRDefault="00CB27D9" w:rsidP="005908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24F8D">
              <w:rPr>
                <w:rFonts w:ascii="Arial" w:hAnsi="Arial" w:cs="Arial"/>
                <w:color w:val="595959" w:themeColor="text1" w:themeTint="A6"/>
              </w:rPr>
              <w:t xml:space="preserve">Queensland Rail is aware that such operations may cause temporary inconvenience to our valued neighbours. </w:t>
            </w:r>
            <w:r w:rsidR="00F909BA" w:rsidRPr="00024F8D">
              <w:rPr>
                <w:rFonts w:ascii="Arial" w:hAnsi="Arial" w:cs="Arial"/>
                <w:color w:val="595959" w:themeColor="text1" w:themeTint="A6"/>
              </w:rPr>
              <w:t>E</w:t>
            </w:r>
            <w:r w:rsidRPr="00024F8D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 w:rsidR="00F909BA" w:rsidRPr="00024F8D"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024F8D">
              <w:rPr>
                <w:rFonts w:ascii="Arial" w:hAnsi="Arial" w:cs="Arial"/>
                <w:color w:val="595959" w:themeColor="text1" w:themeTint="A6"/>
              </w:rPr>
              <w:t>Queensland Rail apologises for any inconvenience and thanks the local community for their cooperation during these important works.</w:t>
            </w:r>
          </w:p>
        </w:tc>
      </w:tr>
    </w:tbl>
    <w:p w:rsidR="00CB27D9" w:rsidRDefault="00CB27D9" w:rsidP="00CB27D9">
      <w:r>
        <w:tab/>
      </w:r>
    </w:p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Pr="00CB27D9" w:rsidRDefault="00CB27D9" w:rsidP="005F6FC1">
      <w:pPr>
        <w:ind w:left="709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Queensland Rail is committed to keeping stakeholders and the community informed about this project. 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C122A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03DE3"/>
    <w:multiLevelType w:val="hybridMultilevel"/>
    <w:tmpl w:val="B9987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1650E"/>
    <w:multiLevelType w:val="hybridMultilevel"/>
    <w:tmpl w:val="747E81A4"/>
    <w:lvl w:ilvl="0" w:tplc="F26829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7722"/>
    <w:rsid w:val="000247EB"/>
    <w:rsid w:val="00024F8D"/>
    <w:rsid w:val="00045513"/>
    <w:rsid w:val="00050DC1"/>
    <w:rsid w:val="00092519"/>
    <w:rsid w:val="00094DD9"/>
    <w:rsid w:val="00142517"/>
    <w:rsid w:val="001633C1"/>
    <w:rsid w:val="0018799F"/>
    <w:rsid w:val="00193CBD"/>
    <w:rsid w:val="001A4906"/>
    <w:rsid w:val="001D6BC3"/>
    <w:rsid w:val="001D79FD"/>
    <w:rsid w:val="001F2C2C"/>
    <w:rsid w:val="00292E15"/>
    <w:rsid w:val="002B53E1"/>
    <w:rsid w:val="003120C6"/>
    <w:rsid w:val="00317374"/>
    <w:rsid w:val="00356AC9"/>
    <w:rsid w:val="00366234"/>
    <w:rsid w:val="003B2C60"/>
    <w:rsid w:val="003B7F3D"/>
    <w:rsid w:val="003C5600"/>
    <w:rsid w:val="003D37D6"/>
    <w:rsid w:val="00422413"/>
    <w:rsid w:val="00443BB0"/>
    <w:rsid w:val="00475F6B"/>
    <w:rsid w:val="004779DE"/>
    <w:rsid w:val="0050122E"/>
    <w:rsid w:val="00512328"/>
    <w:rsid w:val="00515E25"/>
    <w:rsid w:val="00520C30"/>
    <w:rsid w:val="005417D5"/>
    <w:rsid w:val="005859D4"/>
    <w:rsid w:val="00590313"/>
    <w:rsid w:val="005908FB"/>
    <w:rsid w:val="005F6FC1"/>
    <w:rsid w:val="00632211"/>
    <w:rsid w:val="00650570"/>
    <w:rsid w:val="006D18B3"/>
    <w:rsid w:val="00702C42"/>
    <w:rsid w:val="0071710A"/>
    <w:rsid w:val="00747745"/>
    <w:rsid w:val="00763F12"/>
    <w:rsid w:val="00764CFA"/>
    <w:rsid w:val="0077721B"/>
    <w:rsid w:val="007915E6"/>
    <w:rsid w:val="007A7DBF"/>
    <w:rsid w:val="007C3963"/>
    <w:rsid w:val="007E466D"/>
    <w:rsid w:val="007F701A"/>
    <w:rsid w:val="0080077C"/>
    <w:rsid w:val="008014AB"/>
    <w:rsid w:val="00822E64"/>
    <w:rsid w:val="0087628A"/>
    <w:rsid w:val="00883D5C"/>
    <w:rsid w:val="00884010"/>
    <w:rsid w:val="008E16DF"/>
    <w:rsid w:val="0090219C"/>
    <w:rsid w:val="00905F87"/>
    <w:rsid w:val="009265DF"/>
    <w:rsid w:val="00936B88"/>
    <w:rsid w:val="009A622B"/>
    <w:rsid w:val="00B51B4F"/>
    <w:rsid w:val="00B62A0F"/>
    <w:rsid w:val="00BE4CB1"/>
    <w:rsid w:val="00BE7EED"/>
    <w:rsid w:val="00C43B87"/>
    <w:rsid w:val="00CA1572"/>
    <w:rsid w:val="00CB27D9"/>
    <w:rsid w:val="00CD197F"/>
    <w:rsid w:val="00D85FA3"/>
    <w:rsid w:val="00DD0F4D"/>
    <w:rsid w:val="00DD6B1E"/>
    <w:rsid w:val="00E173E8"/>
    <w:rsid w:val="00E52E60"/>
    <w:rsid w:val="00E87E98"/>
    <w:rsid w:val="00ED34F4"/>
    <w:rsid w:val="00ED627B"/>
    <w:rsid w:val="00EF5FDD"/>
    <w:rsid w:val="00F6561A"/>
    <w:rsid w:val="00F909BA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4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5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03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06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24319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71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14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14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29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436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692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97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123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2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110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053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957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6955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9013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2035BD-DDF9-4920-A3E3-19DA2D21546D}"/>
</file>

<file path=customXml/itemProps2.xml><?xml version="1.0" encoding="utf-8"?>
<ds:datastoreItem xmlns:ds="http://schemas.openxmlformats.org/officeDocument/2006/customXml" ds:itemID="{1F59AB13-C450-4912-B125-A53708E581BC}"/>
</file>

<file path=customXml/itemProps3.xml><?xml version="1.0" encoding="utf-8"?>
<ds:datastoreItem xmlns:ds="http://schemas.openxmlformats.org/officeDocument/2006/customXml" ds:itemID="{77E36632-6C38-4A94-BA2E-A612FB76CEE5}"/>
</file>

<file path=customXml/itemProps4.xml><?xml version="1.0" encoding="utf-8"?>
<ds:datastoreItem xmlns:ds="http://schemas.openxmlformats.org/officeDocument/2006/customXml" ds:itemID="{8647B145-5899-4430-B43F-A6C5C02242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3</cp:revision>
  <cp:lastPrinted>2016-08-31T00:02:00Z</cp:lastPrinted>
  <dcterms:created xsi:type="dcterms:W3CDTF">2016-08-29T05:50:00Z</dcterms:created>
  <dcterms:modified xsi:type="dcterms:W3CDTF">2016-08-31T00:02:00Z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