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DCB" w:rsidRPr="00EC2EAA" w:rsidRDefault="00442DCB" w:rsidP="00547DF1">
      <w:pPr>
        <w:spacing w:after="0" w:line="240" w:lineRule="auto"/>
        <w:ind w:left="550" w:right="-23"/>
        <w:rPr>
          <w:rFonts w:ascii="FS Albert Pro" w:hAnsi="FS Albert Pro" w:cs="Arial"/>
          <w:color w:val="58595B"/>
          <w:spacing w:val="-21"/>
          <w:sz w:val="10"/>
          <w:szCs w:val="10"/>
          <w:lang w:val="en-AU"/>
        </w:rPr>
      </w:pPr>
    </w:p>
    <w:p w:rsidR="00442DCB" w:rsidRPr="00EC2EAA" w:rsidRDefault="00442DCB" w:rsidP="00547DF1">
      <w:pPr>
        <w:spacing w:after="0" w:line="240" w:lineRule="auto"/>
        <w:ind w:left="550" w:right="-23"/>
        <w:rPr>
          <w:rFonts w:ascii="FS Albert Pro" w:hAnsi="FS Albert Pro" w:cs="Arial"/>
          <w:color w:val="58595B"/>
          <w:spacing w:val="-21"/>
          <w:sz w:val="10"/>
          <w:szCs w:val="10"/>
          <w:lang w:val="en-AU"/>
        </w:rPr>
      </w:pPr>
    </w:p>
    <w:p w:rsidR="00442DCB" w:rsidRPr="00EC2EAA" w:rsidRDefault="00442DCB" w:rsidP="00D35446">
      <w:pPr>
        <w:spacing w:after="0" w:line="240" w:lineRule="auto"/>
        <w:ind w:right="-23"/>
        <w:rPr>
          <w:rFonts w:ascii="FS Albert Pro" w:hAnsi="FS Albert Pro" w:cs="Arial"/>
          <w:color w:val="58595B"/>
          <w:spacing w:val="-21"/>
          <w:sz w:val="10"/>
          <w:szCs w:val="10"/>
          <w:lang w:val="en-AU"/>
        </w:rPr>
      </w:pPr>
    </w:p>
    <w:p w:rsidR="00442DCB" w:rsidRPr="00EC2EAA" w:rsidRDefault="00442DCB" w:rsidP="00547DF1">
      <w:pPr>
        <w:spacing w:after="0" w:line="240" w:lineRule="auto"/>
        <w:ind w:left="550" w:right="-23"/>
        <w:rPr>
          <w:rFonts w:ascii="FS Albert Pro" w:hAnsi="FS Albert Pro" w:cs="Arial"/>
          <w:color w:val="58595B"/>
          <w:spacing w:val="-21"/>
          <w:sz w:val="10"/>
          <w:szCs w:val="10"/>
          <w:lang w:val="en-AU"/>
        </w:rPr>
      </w:pPr>
    </w:p>
    <w:p w:rsidR="00442DCB" w:rsidRPr="00EC2EAA" w:rsidRDefault="00442DCB" w:rsidP="00964840">
      <w:pPr>
        <w:spacing w:after="0" w:line="240" w:lineRule="auto"/>
        <w:ind w:right="-23"/>
        <w:rPr>
          <w:rFonts w:ascii="FS Albert Pro" w:hAnsi="FS Albert Pro" w:cs="Arial"/>
          <w:color w:val="58595B"/>
          <w:spacing w:val="-21"/>
          <w:sz w:val="10"/>
          <w:szCs w:val="10"/>
          <w:lang w:val="en-AU"/>
        </w:rPr>
      </w:pPr>
    </w:p>
    <w:p w:rsidR="00442DCB" w:rsidRPr="00EC2EAA" w:rsidRDefault="00442DCB" w:rsidP="00964840">
      <w:pPr>
        <w:spacing w:after="0" w:line="240" w:lineRule="auto"/>
        <w:ind w:right="-23"/>
        <w:rPr>
          <w:rFonts w:ascii="FS Albert Pro" w:hAnsi="FS Albert Pro" w:cs="Arial"/>
          <w:color w:val="58595B"/>
          <w:spacing w:val="-21"/>
          <w:sz w:val="10"/>
          <w:szCs w:val="10"/>
          <w:lang w:val="en-AU"/>
        </w:rPr>
      </w:pPr>
    </w:p>
    <w:p w:rsidR="00442DCB" w:rsidRDefault="006D2AA8" w:rsidP="00184D95">
      <w:pPr>
        <w:spacing w:after="0" w:line="240" w:lineRule="auto"/>
        <w:ind w:left="550" w:right="180"/>
        <w:rPr>
          <w:rFonts w:ascii="FS Albert Pro" w:hAnsi="FS Albert Pro" w:cs="Arial"/>
          <w:color w:val="58595B"/>
          <w:spacing w:val="-21"/>
          <w:sz w:val="110"/>
          <w:szCs w:val="110"/>
          <w:lang w:val="en-AU"/>
        </w:rPr>
      </w:pPr>
      <w:r>
        <w:rPr>
          <w:rFonts w:ascii="FS Albert Pro" w:hAnsi="FS Albert Pro" w:cs="Arial"/>
          <w:color w:val="58595B"/>
          <w:spacing w:val="-21"/>
          <w:sz w:val="110"/>
          <w:szCs w:val="110"/>
          <w:lang w:val="en-AU"/>
        </w:rPr>
        <w:t xml:space="preserve">Northgate </w:t>
      </w:r>
      <w:r w:rsidR="004D2512">
        <w:rPr>
          <w:rFonts w:ascii="FS Albert Pro" w:hAnsi="FS Albert Pro" w:cs="Arial"/>
          <w:color w:val="58595B"/>
          <w:spacing w:val="-21"/>
          <w:sz w:val="110"/>
          <w:szCs w:val="110"/>
          <w:lang w:val="en-AU"/>
        </w:rPr>
        <w:t>station</w:t>
      </w:r>
    </w:p>
    <w:p w:rsidR="004D2512" w:rsidRDefault="004D2512" w:rsidP="00184D95">
      <w:pPr>
        <w:spacing w:after="0" w:line="240" w:lineRule="auto"/>
        <w:ind w:left="550" w:right="180"/>
        <w:rPr>
          <w:rFonts w:ascii="FS Albert Pro" w:hAnsi="FS Albert Pro" w:cs="Arial"/>
          <w:color w:val="58595B"/>
          <w:spacing w:val="-21"/>
          <w:sz w:val="110"/>
          <w:szCs w:val="110"/>
          <w:lang w:val="en-AU"/>
        </w:rPr>
      </w:pPr>
      <w:r>
        <w:rPr>
          <w:rFonts w:ascii="FS Albert Pro" w:hAnsi="FS Albert Pro" w:cs="Arial"/>
          <w:color w:val="58595B"/>
          <w:spacing w:val="-21"/>
          <w:sz w:val="110"/>
          <w:szCs w:val="110"/>
          <w:lang w:val="en-AU"/>
        </w:rPr>
        <w:t>Partial carpark closure</w:t>
      </w:r>
    </w:p>
    <w:p w:rsidR="004D2512" w:rsidRPr="004D2512" w:rsidRDefault="004D2512" w:rsidP="00184D95">
      <w:pPr>
        <w:spacing w:after="0" w:line="240" w:lineRule="auto"/>
        <w:ind w:left="550" w:right="180"/>
        <w:rPr>
          <w:rFonts w:ascii="FS Albert Pro" w:hAnsi="FS Albert Pro" w:cs="Arial"/>
          <w:color w:val="58595B"/>
          <w:spacing w:val="-21"/>
          <w:sz w:val="70"/>
          <w:szCs w:val="70"/>
          <w:lang w:val="en-AU"/>
        </w:rPr>
      </w:pPr>
      <w:r w:rsidRPr="004D2512">
        <w:rPr>
          <w:rFonts w:ascii="FS Albert Pro" w:hAnsi="FS Albert Pro" w:cs="Arial"/>
          <w:color w:val="58595B"/>
          <w:spacing w:val="-21"/>
          <w:sz w:val="70"/>
          <w:szCs w:val="70"/>
          <w:lang w:val="en-AU"/>
        </w:rPr>
        <w:t>13 August 2018 to early 2019</w:t>
      </w:r>
    </w:p>
    <w:p w:rsidR="00442DCB" w:rsidRPr="00EC2EAA" w:rsidRDefault="00442DCB" w:rsidP="00182A24">
      <w:pPr>
        <w:spacing w:after="0" w:line="240" w:lineRule="auto"/>
        <w:ind w:left="550" w:right="-23"/>
        <w:rPr>
          <w:rFonts w:ascii="FS Albert Pro" w:hAnsi="FS Albert Pro" w:cs="Arial"/>
          <w:color w:val="58595B"/>
          <w:spacing w:val="-21"/>
          <w:sz w:val="24"/>
          <w:szCs w:val="24"/>
          <w:lang w:val="en-AU"/>
        </w:rPr>
      </w:pPr>
    </w:p>
    <w:p w:rsidR="004D2512" w:rsidRDefault="004D2512" w:rsidP="004D2512">
      <w:pPr>
        <w:pStyle w:val="Default"/>
        <w:rPr>
          <w:rFonts w:cs="Times New Roman"/>
          <w:color w:val="auto"/>
        </w:rPr>
      </w:pPr>
    </w:p>
    <w:p w:rsidR="004D2512" w:rsidRPr="004D2512" w:rsidRDefault="004D2512" w:rsidP="004D2512">
      <w:pPr>
        <w:pStyle w:val="Pa2"/>
        <w:spacing w:after="140"/>
        <w:ind w:left="550"/>
        <w:rPr>
          <w:rFonts w:cs="Arial"/>
          <w:color w:val="58595B"/>
          <w:sz w:val="32"/>
          <w:szCs w:val="32"/>
          <w:lang w:val="en-US" w:eastAsia="en-US"/>
        </w:rPr>
      </w:pPr>
      <w:r w:rsidRPr="004D2512">
        <w:rPr>
          <w:rFonts w:cs="Arial"/>
          <w:color w:val="58595B"/>
          <w:sz w:val="32"/>
          <w:szCs w:val="32"/>
          <w:lang w:val="en-US" w:eastAsia="en-US"/>
        </w:rPr>
        <w:t xml:space="preserve">Queensland Rail is committed to improving the safety and security of our network to ensure our customers feel safe on our trains and at our stations. </w:t>
      </w:r>
    </w:p>
    <w:p w:rsidR="004D2512" w:rsidRPr="004D2512" w:rsidRDefault="004D2512" w:rsidP="004D2512">
      <w:pPr>
        <w:pStyle w:val="Pa2"/>
        <w:spacing w:after="140"/>
        <w:ind w:left="550"/>
        <w:rPr>
          <w:rFonts w:cs="Arial"/>
          <w:color w:val="58595B"/>
          <w:sz w:val="32"/>
          <w:szCs w:val="32"/>
          <w:lang w:val="en-US" w:eastAsia="en-US"/>
        </w:rPr>
      </w:pPr>
      <w:r w:rsidRPr="004D2512">
        <w:rPr>
          <w:rFonts w:cs="Arial"/>
          <w:color w:val="58595B"/>
          <w:sz w:val="32"/>
          <w:szCs w:val="32"/>
          <w:lang w:val="en-US" w:eastAsia="en-US"/>
        </w:rPr>
        <w:t xml:space="preserve">Due to the construction of a new Queensland Police Service outpost at Northgate station, Queensland Rail will carry out works to reconfigure the carpark and provide additional accessible parking for customers. </w:t>
      </w:r>
    </w:p>
    <w:p w:rsidR="004D2512" w:rsidRPr="004D2512" w:rsidRDefault="004D2512" w:rsidP="004D2512">
      <w:pPr>
        <w:pStyle w:val="Pa2"/>
        <w:spacing w:after="140"/>
        <w:ind w:left="550"/>
        <w:rPr>
          <w:rFonts w:cs="Arial"/>
          <w:color w:val="58595B"/>
          <w:sz w:val="32"/>
          <w:szCs w:val="32"/>
          <w:lang w:val="en-US" w:eastAsia="en-US"/>
        </w:rPr>
      </w:pPr>
      <w:r w:rsidRPr="004D2512">
        <w:rPr>
          <w:rFonts w:cs="Arial"/>
          <w:color w:val="58595B"/>
          <w:sz w:val="32"/>
          <w:szCs w:val="32"/>
          <w:lang w:val="en-US" w:eastAsia="en-US"/>
        </w:rPr>
        <w:t xml:space="preserve">This will result in the temporary closure of ten parking spaces on the station side of Ridge Street for machinery and materials storage. Seven of these spaces will be reinstated upon completion, with the outpost building taking up an area which includes three parking spaces. </w:t>
      </w:r>
    </w:p>
    <w:p w:rsidR="006D2AA8" w:rsidRPr="004D2512" w:rsidRDefault="004D2512" w:rsidP="004D2512">
      <w:pPr>
        <w:spacing w:after="0" w:line="240" w:lineRule="auto"/>
        <w:ind w:left="550" w:right="620"/>
        <w:rPr>
          <w:rFonts w:ascii="FS Albert Pro" w:hAnsi="FS Albert Pro" w:cs="Arial"/>
          <w:color w:val="58595B"/>
          <w:sz w:val="32"/>
          <w:szCs w:val="32"/>
        </w:rPr>
      </w:pPr>
      <w:r w:rsidRPr="004D2512">
        <w:rPr>
          <w:rFonts w:ascii="FS Albert Pro" w:hAnsi="FS Albert Pro" w:cs="Arial"/>
          <w:color w:val="58595B"/>
          <w:sz w:val="32"/>
          <w:szCs w:val="32"/>
        </w:rPr>
        <w:t xml:space="preserve">We </w:t>
      </w:r>
      <w:proofErr w:type="spellStart"/>
      <w:r w:rsidRPr="004D2512">
        <w:rPr>
          <w:rFonts w:ascii="FS Albert Pro" w:hAnsi="FS Albert Pro" w:cs="Arial"/>
          <w:color w:val="58595B"/>
          <w:sz w:val="32"/>
          <w:szCs w:val="32"/>
        </w:rPr>
        <w:t>apologise</w:t>
      </w:r>
      <w:proofErr w:type="spellEnd"/>
      <w:r w:rsidRPr="004D2512">
        <w:rPr>
          <w:rFonts w:ascii="FS Albert Pro" w:hAnsi="FS Albert Pro" w:cs="Arial"/>
          <w:color w:val="58595B"/>
          <w:sz w:val="32"/>
          <w:szCs w:val="32"/>
        </w:rPr>
        <w:t xml:space="preserve"> for any inconvenience and appreciate your patience as we work to improve the safety of your network. </w:t>
      </w:r>
    </w:p>
    <w:p w:rsidR="004D2512" w:rsidRDefault="002E6695" w:rsidP="004D2512">
      <w:pPr>
        <w:spacing w:after="0" w:line="240" w:lineRule="auto"/>
        <w:ind w:left="550" w:right="620"/>
        <w:rPr>
          <w:rFonts w:ascii="FS Albert Pro" w:hAnsi="FS Albert Pro" w:cs="Arial"/>
          <w:color w:val="58595B"/>
          <w:sz w:val="36"/>
          <w:szCs w:val="36"/>
        </w:rPr>
      </w:pPr>
      <w:r>
        <w:rPr>
          <w:noProof/>
          <w:lang w:val="en-AU" w:eastAsia="en-AU"/>
        </w:rPr>
        <w:drawing>
          <wp:inline distT="0" distB="0" distL="0" distR="0" wp14:anchorId="14224056" wp14:editId="010AD752">
            <wp:extent cx="5938535" cy="229462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b="6666"/>
                    <a:stretch/>
                  </pic:blipFill>
                  <pic:spPr bwMode="auto">
                    <a:xfrm>
                      <a:off x="0" y="0"/>
                      <a:ext cx="5943600" cy="2296583"/>
                    </a:xfrm>
                    <a:prstGeom prst="rect">
                      <a:avLst/>
                    </a:prstGeom>
                    <a:ln>
                      <a:noFill/>
                    </a:ln>
                    <a:extLst>
                      <a:ext uri="{53640926-AAD7-44D8-BBD7-CCE9431645EC}">
                        <a14:shadowObscured xmlns:a14="http://schemas.microsoft.com/office/drawing/2010/main"/>
                      </a:ext>
                    </a:extLst>
                  </pic:spPr>
                </pic:pic>
              </a:graphicData>
            </a:graphic>
          </wp:inline>
        </w:drawing>
      </w:r>
    </w:p>
    <w:p w:rsidR="004D2512" w:rsidRPr="002E6695" w:rsidRDefault="006E679E" w:rsidP="002E6695">
      <w:pPr>
        <w:spacing w:after="0" w:line="240" w:lineRule="auto"/>
        <w:ind w:left="720" w:right="620"/>
        <w:rPr>
          <w:rFonts w:ascii="FS Albert Pro" w:hAnsi="FS Albert Pro" w:cs="Arial"/>
          <w:color w:val="58595B"/>
          <w:sz w:val="18"/>
          <w:szCs w:val="18"/>
        </w:rPr>
      </w:pPr>
      <w:r>
        <w:rPr>
          <w:rFonts w:ascii="FS Albert Pro" w:hAnsi="FS Albert Pro" w:cs="Arial"/>
          <w:color w:val="58595B"/>
          <w:sz w:val="18"/>
          <w:szCs w:val="18"/>
        </w:rPr>
        <w:t>Northgate s</w:t>
      </w:r>
      <w:r w:rsidR="002E6695" w:rsidRPr="002E6695">
        <w:rPr>
          <w:rFonts w:ascii="FS Albert Pro" w:hAnsi="FS Albert Pro" w:cs="Arial"/>
          <w:color w:val="58595B"/>
          <w:sz w:val="18"/>
          <w:szCs w:val="18"/>
        </w:rPr>
        <w:t xml:space="preserve">tation map with </w:t>
      </w:r>
      <w:r>
        <w:rPr>
          <w:rFonts w:ascii="FS Albert Pro" w:hAnsi="FS Albert Pro" w:cs="Arial"/>
          <w:color w:val="58595B"/>
          <w:sz w:val="18"/>
          <w:szCs w:val="18"/>
        </w:rPr>
        <w:t xml:space="preserve">closed </w:t>
      </w:r>
      <w:bookmarkStart w:id="0" w:name="_GoBack"/>
      <w:bookmarkEnd w:id="0"/>
      <w:r w:rsidR="002E6695" w:rsidRPr="002E6695">
        <w:rPr>
          <w:rFonts w:ascii="FS Albert Pro" w:hAnsi="FS Albert Pro" w:cs="Arial"/>
          <w:color w:val="58595B"/>
          <w:sz w:val="18"/>
          <w:szCs w:val="18"/>
        </w:rPr>
        <w:t>carpark spaces highlighted. Map data © 2018 Google</w:t>
      </w:r>
    </w:p>
    <w:p w:rsidR="004D2512" w:rsidRDefault="004D2512" w:rsidP="004D2512">
      <w:pPr>
        <w:spacing w:after="0" w:line="240" w:lineRule="auto"/>
        <w:ind w:left="550" w:right="620"/>
        <w:rPr>
          <w:rFonts w:ascii="FS Albert Pro" w:hAnsi="FS Albert Pro" w:cs="Arial"/>
          <w:color w:val="58595B"/>
          <w:sz w:val="28"/>
          <w:szCs w:val="28"/>
        </w:rPr>
      </w:pPr>
    </w:p>
    <w:p w:rsidR="006D2AA8" w:rsidRDefault="004D2512" w:rsidP="006D2AA8">
      <w:pPr>
        <w:spacing w:after="0" w:line="240" w:lineRule="auto"/>
        <w:ind w:left="550" w:right="620"/>
        <w:rPr>
          <w:rStyle w:val="A4"/>
        </w:rPr>
      </w:pPr>
      <w:r w:rsidRPr="004D2512">
        <w:rPr>
          <w:rFonts w:ascii="FS Albert Pro" w:hAnsi="FS Albert Pro" w:cs="Arial"/>
          <w:color w:val="58595B"/>
          <w:sz w:val="28"/>
          <w:szCs w:val="28"/>
        </w:rPr>
        <w:t xml:space="preserve">For more information, please see station staff, call </w:t>
      </w:r>
      <w:r w:rsidRPr="004D2512">
        <w:rPr>
          <w:rFonts w:ascii="FS Albert Pro" w:hAnsi="FS Albert Pro" w:cs="Arial"/>
          <w:b/>
          <w:color w:val="58595B"/>
          <w:sz w:val="28"/>
          <w:szCs w:val="28"/>
        </w:rPr>
        <w:t>13 16 17</w:t>
      </w:r>
      <w:r w:rsidRPr="004D2512">
        <w:rPr>
          <w:rFonts w:ascii="FS Albert Pro" w:hAnsi="FS Albert Pro" w:cs="Arial"/>
          <w:color w:val="58595B"/>
          <w:sz w:val="28"/>
          <w:szCs w:val="28"/>
        </w:rPr>
        <w:t xml:space="preserve"> (business hours) or email </w:t>
      </w:r>
      <w:r w:rsidRPr="004D2512">
        <w:rPr>
          <w:rFonts w:ascii="FS Albert Pro" w:hAnsi="FS Albert Pro" w:cs="Arial"/>
          <w:b/>
          <w:color w:val="58595B"/>
          <w:sz w:val="28"/>
          <w:szCs w:val="28"/>
        </w:rPr>
        <w:t>customerfeedback@qr.com.au</w:t>
      </w:r>
    </w:p>
    <w:sectPr w:rsidR="006D2AA8" w:rsidSect="002B56C9">
      <w:headerReference w:type="even" r:id="rId9"/>
      <w:headerReference w:type="default" r:id="rId10"/>
      <w:footerReference w:type="even" r:id="rId11"/>
      <w:footerReference w:type="default" r:id="rId12"/>
      <w:headerReference w:type="first" r:id="rId13"/>
      <w:footerReference w:type="first" r:id="rId14"/>
      <w:type w:val="continuous"/>
      <w:pgSz w:w="11920" w:h="16840"/>
      <w:pgMar w:top="1560" w:right="700" w:bottom="280" w:left="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DCB" w:rsidRDefault="00442DCB" w:rsidP="004448D3">
      <w:pPr>
        <w:spacing w:after="0" w:line="240" w:lineRule="auto"/>
      </w:pPr>
      <w:r>
        <w:separator/>
      </w:r>
    </w:p>
  </w:endnote>
  <w:endnote w:type="continuationSeparator" w:id="0">
    <w:p w:rsidR="00442DCB" w:rsidRDefault="00442DCB" w:rsidP="0044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S Albert Pro">
    <w:altName w:val="FS Albert Pro"/>
    <w:panose1 w:val="00000000000000000000"/>
    <w:charset w:val="00"/>
    <w:family w:val="modern"/>
    <w:notTrueType/>
    <w:pitch w:val="variable"/>
    <w:sig w:usb0="A00002A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CB" w:rsidRDefault="00442D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CB" w:rsidRDefault="00442D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CB" w:rsidRDefault="00442D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DCB" w:rsidRDefault="00442DCB" w:rsidP="004448D3">
      <w:pPr>
        <w:spacing w:after="0" w:line="240" w:lineRule="auto"/>
      </w:pPr>
      <w:r>
        <w:separator/>
      </w:r>
    </w:p>
  </w:footnote>
  <w:footnote w:type="continuationSeparator" w:id="0">
    <w:p w:rsidR="00442DCB" w:rsidRDefault="00442DCB" w:rsidP="00444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CB" w:rsidRDefault="00442D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CB" w:rsidRDefault="00911311">
    <w:pPr>
      <w:pStyle w:val="Header"/>
    </w:pPr>
    <w:r>
      <w:rPr>
        <w:noProof/>
        <w:lang w:val="en-AU" w:eastAsia="en-AU"/>
      </w:rPr>
      <w:drawing>
        <wp:anchor distT="0" distB="0" distL="114300" distR="114300" simplePos="0" relativeHeight="251657728" behindDoc="1" locked="0" layoutInCell="1" allowOverlap="1" wp14:anchorId="69826A37" wp14:editId="4B31AAC1">
          <wp:simplePos x="0" y="0"/>
          <wp:positionH relativeFrom="column">
            <wp:posOffset>-306070</wp:posOffset>
          </wp:positionH>
          <wp:positionV relativeFrom="paragraph">
            <wp:posOffset>-456565</wp:posOffset>
          </wp:positionV>
          <wp:extent cx="7559675" cy="1070673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067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CB" w:rsidRDefault="00442D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F06F7"/>
    <w:multiLevelType w:val="multilevel"/>
    <w:tmpl w:val="D304E504"/>
    <w:lvl w:ilvl="0">
      <w:start w:val="1"/>
      <w:numFmt w:val="bullet"/>
      <w:lvlText w:val="o"/>
      <w:lvlJc w:val="left"/>
      <w:pPr>
        <w:tabs>
          <w:tab w:val="num" w:pos="1270"/>
        </w:tabs>
        <w:ind w:left="1270" w:hanging="360"/>
      </w:pPr>
      <w:rPr>
        <w:rFonts w:ascii="Courier New" w:hAnsi="Courier New" w:hint="default"/>
      </w:rPr>
    </w:lvl>
    <w:lvl w:ilvl="1">
      <w:start w:val="1"/>
      <w:numFmt w:val="bullet"/>
      <w:lvlText w:val="o"/>
      <w:lvlJc w:val="left"/>
      <w:pPr>
        <w:tabs>
          <w:tab w:val="num" w:pos="1990"/>
        </w:tabs>
        <w:ind w:left="1990" w:hanging="360"/>
      </w:pPr>
      <w:rPr>
        <w:rFonts w:ascii="Courier New" w:hAnsi="Courier New" w:hint="default"/>
      </w:rPr>
    </w:lvl>
    <w:lvl w:ilvl="2">
      <w:start w:val="1"/>
      <w:numFmt w:val="bullet"/>
      <w:lvlText w:val=""/>
      <w:lvlJc w:val="left"/>
      <w:pPr>
        <w:tabs>
          <w:tab w:val="num" w:pos="2710"/>
        </w:tabs>
        <w:ind w:left="2710" w:hanging="360"/>
      </w:pPr>
      <w:rPr>
        <w:rFonts w:ascii="Wingdings" w:hAnsi="Wingdings" w:hint="default"/>
      </w:rPr>
    </w:lvl>
    <w:lvl w:ilvl="3">
      <w:start w:val="1"/>
      <w:numFmt w:val="bullet"/>
      <w:lvlText w:val=""/>
      <w:lvlJc w:val="left"/>
      <w:pPr>
        <w:tabs>
          <w:tab w:val="num" w:pos="3430"/>
        </w:tabs>
        <w:ind w:left="3430" w:hanging="360"/>
      </w:pPr>
      <w:rPr>
        <w:rFonts w:ascii="Symbol" w:hAnsi="Symbol" w:hint="default"/>
      </w:rPr>
    </w:lvl>
    <w:lvl w:ilvl="4">
      <w:start w:val="1"/>
      <w:numFmt w:val="bullet"/>
      <w:lvlText w:val="o"/>
      <w:lvlJc w:val="left"/>
      <w:pPr>
        <w:tabs>
          <w:tab w:val="num" w:pos="4150"/>
        </w:tabs>
        <w:ind w:left="4150" w:hanging="360"/>
      </w:pPr>
      <w:rPr>
        <w:rFonts w:ascii="Courier New" w:hAnsi="Courier New" w:hint="default"/>
      </w:rPr>
    </w:lvl>
    <w:lvl w:ilvl="5">
      <w:start w:val="1"/>
      <w:numFmt w:val="bullet"/>
      <w:lvlText w:val=""/>
      <w:lvlJc w:val="left"/>
      <w:pPr>
        <w:tabs>
          <w:tab w:val="num" w:pos="4870"/>
        </w:tabs>
        <w:ind w:left="4870" w:hanging="360"/>
      </w:pPr>
      <w:rPr>
        <w:rFonts w:ascii="Wingdings" w:hAnsi="Wingdings" w:hint="default"/>
      </w:rPr>
    </w:lvl>
    <w:lvl w:ilvl="6">
      <w:start w:val="1"/>
      <w:numFmt w:val="bullet"/>
      <w:lvlText w:val=""/>
      <w:lvlJc w:val="left"/>
      <w:pPr>
        <w:tabs>
          <w:tab w:val="num" w:pos="5590"/>
        </w:tabs>
        <w:ind w:left="5590" w:hanging="360"/>
      </w:pPr>
      <w:rPr>
        <w:rFonts w:ascii="Symbol" w:hAnsi="Symbol" w:hint="default"/>
      </w:rPr>
    </w:lvl>
    <w:lvl w:ilvl="7">
      <w:start w:val="1"/>
      <w:numFmt w:val="bullet"/>
      <w:lvlText w:val="o"/>
      <w:lvlJc w:val="left"/>
      <w:pPr>
        <w:tabs>
          <w:tab w:val="num" w:pos="6310"/>
        </w:tabs>
        <w:ind w:left="6310" w:hanging="360"/>
      </w:pPr>
      <w:rPr>
        <w:rFonts w:ascii="Courier New" w:hAnsi="Courier New" w:hint="default"/>
      </w:rPr>
    </w:lvl>
    <w:lvl w:ilvl="8">
      <w:start w:val="1"/>
      <w:numFmt w:val="bullet"/>
      <w:lvlText w:val=""/>
      <w:lvlJc w:val="left"/>
      <w:pPr>
        <w:tabs>
          <w:tab w:val="num" w:pos="7030"/>
        </w:tabs>
        <w:ind w:left="7030" w:hanging="360"/>
      </w:pPr>
      <w:rPr>
        <w:rFonts w:ascii="Wingdings" w:hAnsi="Wingdings" w:hint="default"/>
      </w:rPr>
    </w:lvl>
  </w:abstractNum>
  <w:abstractNum w:abstractNumId="1">
    <w:nsid w:val="5B0811D0"/>
    <w:multiLevelType w:val="hybridMultilevel"/>
    <w:tmpl w:val="2E7CBFD6"/>
    <w:lvl w:ilvl="0" w:tplc="C4C2BC00">
      <w:start w:val="1"/>
      <w:numFmt w:val="bullet"/>
      <w:lvlText w:val=""/>
      <w:lvlJc w:val="left"/>
      <w:pPr>
        <w:tabs>
          <w:tab w:val="num" w:pos="1270"/>
        </w:tabs>
        <w:ind w:left="1270" w:hanging="360"/>
      </w:pPr>
      <w:rPr>
        <w:rFonts w:ascii="Symbol" w:hAnsi="Symbol" w:hint="default"/>
        <w:color w:val="auto"/>
      </w:rPr>
    </w:lvl>
    <w:lvl w:ilvl="1" w:tplc="0C090003" w:tentative="1">
      <w:start w:val="1"/>
      <w:numFmt w:val="bullet"/>
      <w:lvlText w:val="o"/>
      <w:lvlJc w:val="left"/>
      <w:pPr>
        <w:tabs>
          <w:tab w:val="num" w:pos="1990"/>
        </w:tabs>
        <w:ind w:left="1990" w:hanging="360"/>
      </w:pPr>
      <w:rPr>
        <w:rFonts w:ascii="Courier New" w:hAnsi="Courier New" w:hint="default"/>
      </w:rPr>
    </w:lvl>
    <w:lvl w:ilvl="2" w:tplc="0C090005" w:tentative="1">
      <w:start w:val="1"/>
      <w:numFmt w:val="bullet"/>
      <w:lvlText w:val=""/>
      <w:lvlJc w:val="left"/>
      <w:pPr>
        <w:tabs>
          <w:tab w:val="num" w:pos="2710"/>
        </w:tabs>
        <w:ind w:left="2710" w:hanging="360"/>
      </w:pPr>
      <w:rPr>
        <w:rFonts w:ascii="Wingdings" w:hAnsi="Wingdings" w:hint="default"/>
      </w:rPr>
    </w:lvl>
    <w:lvl w:ilvl="3" w:tplc="0C090001" w:tentative="1">
      <w:start w:val="1"/>
      <w:numFmt w:val="bullet"/>
      <w:lvlText w:val=""/>
      <w:lvlJc w:val="left"/>
      <w:pPr>
        <w:tabs>
          <w:tab w:val="num" w:pos="3430"/>
        </w:tabs>
        <w:ind w:left="3430" w:hanging="360"/>
      </w:pPr>
      <w:rPr>
        <w:rFonts w:ascii="Symbol" w:hAnsi="Symbol" w:hint="default"/>
      </w:rPr>
    </w:lvl>
    <w:lvl w:ilvl="4" w:tplc="0C090003" w:tentative="1">
      <w:start w:val="1"/>
      <w:numFmt w:val="bullet"/>
      <w:lvlText w:val="o"/>
      <w:lvlJc w:val="left"/>
      <w:pPr>
        <w:tabs>
          <w:tab w:val="num" w:pos="4150"/>
        </w:tabs>
        <w:ind w:left="4150" w:hanging="360"/>
      </w:pPr>
      <w:rPr>
        <w:rFonts w:ascii="Courier New" w:hAnsi="Courier New" w:hint="default"/>
      </w:rPr>
    </w:lvl>
    <w:lvl w:ilvl="5" w:tplc="0C090005" w:tentative="1">
      <w:start w:val="1"/>
      <w:numFmt w:val="bullet"/>
      <w:lvlText w:val=""/>
      <w:lvlJc w:val="left"/>
      <w:pPr>
        <w:tabs>
          <w:tab w:val="num" w:pos="4870"/>
        </w:tabs>
        <w:ind w:left="4870" w:hanging="360"/>
      </w:pPr>
      <w:rPr>
        <w:rFonts w:ascii="Wingdings" w:hAnsi="Wingdings" w:hint="default"/>
      </w:rPr>
    </w:lvl>
    <w:lvl w:ilvl="6" w:tplc="0C090001" w:tentative="1">
      <w:start w:val="1"/>
      <w:numFmt w:val="bullet"/>
      <w:lvlText w:val=""/>
      <w:lvlJc w:val="left"/>
      <w:pPr>
        <w:tabs>
          <w:tab w:val="num" w:pos="5590"/>
        </w:tabs>
        <w:ind w:left="5590" w:hanging="360"/>
      </w:pPr>
      <w:rPr>
        <w:rFonts w:ascii="Symbol" w:hAnsi="Symbol" w:hint="default"/>
      </w:rPr>
    </w:lvl>
    <w:lvl w:ilvl="7" w:tplc="0C090003" w:tentative="1">
      <w:start w:val="1"/>
      <w:numFmt w:val="bullet"/>
      <w:lvlText w:val="o"/>
      <w:lvlJc w:val="left"/>
      <w:pPr>
        <w:tabs>
          <w:tab w:val="num" w:pos="6310"/>
        </w:tabs>
        <w:ind w:left="6310" w:hanging="360"/>
      </w:pPr>
      <w:rPr>
        <w:rFonts w:ascii="Courier New" w:hAnsi="Courier New" w:hint="default"/>
      </w:rPr>
    </w:lvl>
    <w:lvl w:ilvl="8" w:tplc="0C090005" w:tentative="1">
      <w:start w:val="1"/>
      <w:numFmt w:val="bullet"/>
      <w:lvlText w:val=""/>
      <w:lvlJc w:val="left"/>
      <w:pPr>
        <w:tabs>
          <w:tab w:val="num" w:pos="7030"/>
        </w:tabs>
        <w:ind w:left="7030" w:hanging="360"/>
      </w:pPr>
      <w:rPr>
        <w:rFonts w:ascii="Wingdings" w:hAnsi="Wingdings" w:hint="default"/>
      </w:rPr>
    </w:lvl>
  </w:abstractNum>
  <w:abstractNum w:abstractNumId="2">
    <w:nsid w:val="7AE14FDC"/>
    <w:multiLevelType w:val="hybridMultilevel"/>
    <w:tmpl w:val="D304E504"/>
    <w:lvl w:ilvl="0" w:tplc="0C090003">
      <w:start w:val="1"/>
      <w:numFmt w:val="bullet"/>
      <w:lvlText w:val="o"/>
      <w:lvlJc w:val="left"/>
      <w:pPr>
        <w:tabs>
          <w:tab w:val="num" w:pos="1270"/>
        </w:tabs>
        <w:ind w:left="1270" w:hanging="360"/>
      </w:pPr>
      <w:rPr>
        <w:rFonts w:ascii="Courier New" w:hAnsi="Courier New" w:hint="default"/>
      </w:rPr>
    </w:lvl>
    <w:lvl w:ilvl="1" w:tplc="0C090003" w:tentative="1">
      <w:start w:val="1"/>
      <w:numFmt w:val="bullet"/>
      <w:lvlText w:val="o"/>
      <w:lvlJc w:val="left"/>
      <w:pPr>
        <w:tabs>
          <w:tab w:val="num" w:pos="1990"/>
        </w:tabs>
        <w:ind w:left="1990" w:hanging="360"/>
      </w:pPr>
      <w:rPr>
        <w:rFonts w:ascii="Courier New" w:hAnsi="Courier New" w:hint="default"/>
      </w:rPr>
    </w:lvl>
    <w:lvl w:ilvl="2" w:tplc="0C090005" w:tentative="1">
      <w:start w:val="1"/>
      <w:numFmt w:val="bullet"/>
      <w:lvlText w:val=""/>
      <w:lvlJc w:val="left"/>
      <w:pPr>
        <w:tabs>
          <w:tab w:val="num" w:pos="2710"/>
        </w:tabs>
        <w:ind w:left="2710" w:hanging="360"/>
      </w:pPr>
      <w:rPr>
        <w:rFonts w:ascii="Wingdings" w:hAnsi="Wingdings" w:hint="default"/>
      </w:rPr>
    </w:lvl>
    <w:lvl w:ilvl="3" w:tplc="0C090001" w:tentative="1">
      <w:start w:val="1"/>
      <w:numFmt w:val="bullet"/>
      <w:lvlText w:val=""/>
      <w:lvlJc w:val="left"/>
      <w:pPr>
        <w:tabs>
          <w:tab w:val="num" w:pos="3430"/>
        </w:tabs>
        <w:ind w:left="3430" w:hanging="360"/>
      </w:pPr>
      <w:rPr>
        <w:rFonts w:ascii="Symbol" w:hAnsi="Symbol" w:hint="default"/>
      </w:rPr>
    </w:lvl>
    <w:lvl w:ilvl="4" w:tplc="0C090003" w:tentative="1">
      <w:start w:val="1"/>
      <w:numFmt w:val="bullet"/>
      <w:lvlText w:val="o"/>
      <w:lvlJc w:val="left"/>
      <w:pPr>
        <w:tabs>
          <w:tab w:val="num" w:pos="4150"/>
        </w:tabs>
        <w:ind w:left="4150" w:hanging="360"/>
      </w:pPr>
      <w:rPr>
        <w:rFonts w:ascii="Courier New" w:hAnsi="Courier New" w:hint="default"/>
      </w:rPr>
    </w:lvl>
    <w:lvl w:ilvl="5" w:tplc="0C090005" w:tentative="1">
      <w:start w:val="1"/>
      <w:numFmt w:val="bullet"/>
      <w:lvlText w:val=""/>
      <w:lvlJc w:val="left"/>
      <w:pPr>
        <w:tabs>
          <w:tab w:val="num" w:pos="4870"/>
        </w:tabs>
        <w:ind w:left="4870" w:hanging="360"/>
      </w:pPr>
      <w:rPr>
        <w:rFonts w:ascii="Wingdings" w:hAnsi="Wingdings" w:hint="default"/>
      </w:rPr>
    </w:lvl>
    <w:lvl w:ilvl="6" w:tplc="0C090001" w:tentative="1">
      <w:start w:val="1"/>
      <w:numFmt w:val="bullet"/>
      <w:lvlText w:val=""/>
      <w:lvlJc w:val="left"/>
      <w:pPr>
        <w:tabs>
          <w:tab w:val="num" w:pos="5590"/>
        </w:tabs>
        <w:ind w:left="5590" w:hanging="360"/>
      </w:pPr>
      <w:rPr>
        <w:rFonts w:ascii="Symbol" w:hAnsi="Symbol" w:hint="default"/>
      </w:rPr>
    </w:lvl>
    <w:lvl w:ilvl="7" w:tplc="0C090003" w:tentative="1">
      <w:start w:val="1"/>
      <w:numFmt w:val="bullet"/>
      <w:lvlText w:val="o"/>
      <w:lvlJc w:val="left"/>
      <w:pPr>
        <w:tabs>
          <w:tab w:val="num" w:pos="6310"/>
        </w:tabs>
        <w:ind w:left="6310" w:hanging="360"/>
      </w:pPr>
      <w:rPr>
        <w:rFonts w:ascii="Courier New" w:hAnsi="Courier New" w:hint="default"/>
      </w:rPr>
    </w:lvl>
    <w:lvl w:ilvl="8" w:tplc="0C090005" w:tentative="1">
      <w:start w:val="1"/>
      <w:numFmt w:val="bullet"/>
      <w:lvlText w:val=""/>
      <w:lvlJc w:val="left"/>
      <w:pPr>
        <w:tabs>
          <w:tab w:val="num" w:pos="7030"/>
        </w:tabs>
        <w:ind w:left="703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8F"/>
    <w:rsid w:val="000074D0"/>
    <w:rsid w:val="00032C38"/>
    <w:rsid w:val="000373F0"/>
    <w:rsid w:val="0004714F"/>
    <w:rsid w:val="000B778E"/>
    <w:rsid w:val="000C4CF4"/>
    <w:rsid w:val="000D725A"/>
    <w:rsid w:val="000F0629"/>
    <w:rsid w:val="000F3C74"/>
    <w:rsid w:val="00103201"/>
    <w:rsid w:val="00107882"/>
    <w:rsid w:val="0012286A"/>
    <w:rsid w:val="001400D2"/>
    <w:rsid w:val="00182A24"/>
    <w:rsid w:val="00184D95"/>
    <w:rsid w:val="00197FB9"/>
    <w:rsid w:val="001E4EAF"/>
    <w:rsid w:val="001E7BA1"/>
    <w:rsid w:val="001F1E3A"/>
    <w:rsid w:val="0023306E"/>
    <w:rsid w:val="00234346"/>
    <w:rsid w:val="002933E6"/>
    <w:rsid w:val="002A31CD"/>
    <w:rsid w:val="002A47B3"/>
    <w:rsid w:val="002B061C"/>
    <w:rsid w:val="002B56C9"/>
    <w:rsid w:val="002B5D77"/>
    <w:rsid w:val="002B66F1"/>
    <w:rsid w:val="002D57A1"/>
    <w:rsid w:val="002E14CF"/>
    <w:rsid w:val="002E1F7C"/>
    <w:rsid w:val="002E6695"/>
    <w:rsid w:val="002F6381"/>
    <w:rsid w:val="003178FC"/>
    <w:rsid w:val="00325C2A"/>
    <w:rsid w:val="00331C29"/>
    <w:rsid w:val="00332F1D"/>
    <w:rsid w:val="003764AF"/>
    <w:rsid w:val="003C711E"/>
    <w:rsid w:val="003D083B"/>
    <w:rsid w:val="003D56E8"/>
    <w:rsid w:val="003F6E9E"/>
    <w:rsid w:val="0040197C"/>
    <w:rsid w:val="00410E15"/>
    <w:rsid w:val="00423E69"/>
    <w:rsid w:val="0044123E"/>
    <w:rsid w:val="00442DCB"/>
    <w:rsid w:val="004448D3"/>
    <w:rsid w:val="0045796E"/>
    <w:rsid w:val="00467821"/>
    <w:rsid w:val="004755DB"/>
    <w:rsid w:val="00483EBC"/>
    <w:rsid w:val="0049364B"/>
    <w:rsid w:val="004B3CAA"/>
    <w:rsid w:val="004D2512"/>
    <w:rsid w:val="004E030D"/>
    <w:rsid w:val="004F7266"/>
    <w:rsid w:val="00505FF4"/>
    <w:rsid w:val="00547DF1"/>
    <w:rsid w:val="00555A58"/>
    <w:rsid w:val="005643DF"/>
    <w:rsid w:val="005A3F42"/>
    <w:rsid w:val="005B1F6F"/>
    <w:rsid w:val="005B7290"/>
    <w:rsid w:val="005D2A3A"/>
    <w:rsid w:val="005F2890"/>
    <w:rsid w:val="005F5255"/>
    <w:rsid w:val="0062162E"/>
    <w:rsid w:val="00626718"/>
    <w:rsid w:val="00626EDE"/>
    <w:rsid w:val="006460C0"/>
    <w:rsid w:val="006527C7"/>
    <w:rsid w:val="0069054A"/>
    <w:rsid w:val="006A0513"/>
    <w:rsid w:val="006B604F"/>
    <w:rsid w:val="006C2012"/>
    <w:rsid w:val="006C3D5E"/>
    <w:rsid w:val="006D2AA8"/>
    <w:rsid w:val="006D72C2"/>
    <w:rsid w:val="006E679E"/>
    <w:rsid w:val="00715725"/>
    <w:rsid w:val="007C25DA"/>
    <w:rsid w:val="007D6735"/>
    <w:rsid w:val="007F625A"/>
    <w:rsid w:val="0082196F"/>
    <w:rsid w:val="008A78C9"/>
    <w:rsid w:val="008C55AE"/>
    <w:rsid w:val="00911311"/>
    <w:rsid w:val="0094372C"/>
    <w:rsid w:val="0096044C"/>
    <w:rsid w:val="00964840"/>
    <w:rsid w:val="00973CC8"/>
    <w:rsid w:val="00975A2E"/>
    <w:rsid w:val="00981FD8"/>
    <w:rsid w:val="009A3107"/>
    <w:rsid w:val="009C28C6"/>
    <w:rsid w:val="009D7272"/>
    <w:rsid w:val="009E784F"/>
    <w:rsid w:val="009F0EBA"/>
    <w:rsid w:val="009F28C4"/>
    <w:rsid w:val="00A01393"/>
    <w:rsid w:val="00A326AC"/>
    <w:rsid w:val="00A66B65"/>
    <w:rsid w:val="00A67F4F"/>
    <w:rsid w:val="00A70D61"/>
    <w:rsid w:val="00AA4539"/>
    <w:rsid w:val="00AA7472"/>
    <w:rsid w:val="00AB296C"/>
    <w:rsid w:val="00AC3CB7"/>
    <w:rsid w:val="00AC714A"/>
    <w:rsid w:val="00B01A73"/>
    <w:rsid w:val="00B0220B"/>
    <w:rsid w:val="00B30856"/>
    <w:rsid w:val="00B46834"/>
    <w:rsid w:val="00BA1643"/>
    <w:rsid w:val="00BA49F2"/>
    <w:rsid w:val="00BC2567"/>
    <w:rsid w:val="00BE204C"/>
    <w:rsid w:val="00BE58FA"/>
    <w:rsid w:val="00BF0A0E"/>
    <w:rsid w:val="00BF1986"/>
    <w:rsid w:val="00C14C30"/>
    <w:rsid w:val="00C63EA4"/>
    <w:rsid w:val="00C65A4D"/>
    <w:rsid w:val="00C92031"/>
    <w:rsid w:val="00C94D81"/>
    <w:rsid w:val="00CD4E72"/>
    <w:rsid w:val="00CF0B4F"/>
    <w:rsid w:val="00CF2A48"/>
    <w:rsid w:val="00D07C02"/>
    <w:rsid w:val="00D104C4"/>
    <w:rsid w:val="00D35446"/>
    <w:rsid w:val="00D45025"/>
    <w:rsid w:val="00D46B7B"/>
    <w:rsid w:val="00D5083C"/>
    <w:rsid w:val="00D52B8A"/>
    <w:rsid w:val="00D734E6"/>
    <w:rsid w:val="00D75B5B"/>
    <w:rsid w:val="00D84E9C"/>
    <w:rsid w:val="00D920D6"/>
    <w:rsid w:val="00DC2793"/>
    <w:rsid w:val="00DD1818"/>
    <w:rsid w:val="00DF2EF4"/>
    <w:rsid w:val="00DF352B"/>
    <w:rsid w:val="00E035CB"/>
    <w:rsid w:val="00E04341"/>
    <w:rsid w:val="00E04AD3"/>
    <w:rsid w:val="00E12BF4"/>
    <w:rsid w:val="00E24E64"/>
    <w:rsid w:val="00E3661B"/>
    <w:rsid w:val="00E473A6"/>
    <w:rsid w:val="00E6299E"/>
    <w:rsid w:val="00E66F97"/>
    <w:rsid w:val="00E717FF"/>
    <w:rsid w:val="00E867E4"/>
    <w:rsid w:val="00E93129"/>
    <w:rsid w:val="00EA75D8"/>
    <w:rsid w:val="00EB4173"/>
    <w:rsid w:val="00EB7D17"/>
    <w:rsid w:val="00EC2EAA"/>
    <w:rsid w:val="00F432FA"/>
    <w:rsid w:val="00F522DB"/>
    <w:rsid w:val="00F67857"/>
    <w:rsid w:val="00FA0824"/>
    <w:rsid w:val="00FA652F"/>
    <w:rsid w:val="00FB2A8F"/>
    <w:rsid w:val="00FC2E56"/>
    <w:rsid w:val="00FC63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48D3"/>
    <w:pPr>
      <w:tabs>
        <w:tab w:val="center" w:pos="4320"/>
        <w:tab w:val="right" w:pos="8640"/>
      </w:tabs>
    </w:pPr>
  </w:style>
  <w:style w:type="character" w:customStyle="1" w:styleId="HeaderChar">
    <w:name w:val="Header Char"/>
    <w:basedOn w:val="DefaultParagraphFont"/>
    <w:link w:val="Header"/>
    <w:uiPriority w:val="99"/>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BalloonText">
    <w:name w:val="Balloon Text"/>
    <w:basedOn w:val="Normal"/>
    <w:link w:val="BalloonTextChar"/>
    <w:uiPriority w:val="99"/>
    <w:semiHidden/>
    <w:rsid w:val="001078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14F"/>
    <w:rPr>
      <w:rFonts w:ascii="Times New Roman" w:hAnsi="Times New Roman" w:cs="Times New Roman"/>
      <w:sz w:val="2"/>
      <w:lang w:val="en-US" w:eastAsia="en-US"/>
    </w:rPr>
  </w:style>
  <w:style w:type="paragraph" w:customStyle="1" w:styleId="Default">
    <w:name w:val="Default"/>
    <w:rsid w:val="006D2AA8"/>
    <w:pPr>
      <w:autoSpaceDE w:val="0"/>
      <w:autoSpaceDN w:val="0"/>
      <w:adjustRightInd w:val="0"/>
    </w:pPr>
    <w:rPr>
      <w:rFonts w:ascii="FS Albert Pro" w:hAnsi="FS Albert Pro" w:cs="FS Albert Pro"/>
      <w:color w:val="000000"/>
      <w:sz w:val="24"/>
      <w:szCs w:val="24"/>
    </w:rPr>
  </w:style>
  <w:style w:type="paragraph" w:customStyle="1" w:styleId="Pa3">
    <w:name w:val="Pa3"/>
    <w:basedOn w:val="Default"/>
    <w:next w:val="Default"/>
    <w:uiPriority w:val="99"/>
    <w:rsid w:val="006D2AA8"/>
    <w:pPr>
      <w:spacing w:line="501" w:lineRule="atLeast"/>
    </w:pPr>
    <w:rPr>
      <w:rFonts w:cs="Times New Roman"/>
      <w:color w:val="auto"/>
    </w:rPr>
  </w:style>
  <w:style w:type="character" w:customStyle="1" w:styleId="A4">
    <w:name w:val="A4"/>
    <w:uiPriority w:val="99"/>
    <w:rsid w:val="006D2AA8"/>
    <w:rPr>
      <w:rFonts w:cs="FS Albert Pro"/>
      <w:color w:val="57585A"/>
      <w:sz w:val="84"/>
      <w:szCs w:val="84"/>
    </w:rPr>
  </w:style>
  <w:style w:type="paragraph" w:customStyle="1" w:styleId="Pa2">
    <w:name w:val="Pa2"/>
    <w:basedOn w:val="Default"/>
    <w:next w:val="Default"/>
    <w:uiPriority w:val="99"/>
    <w:rsid w:val="004D2512"/>
    <w:pPr>
      <w:spacing w:line="241" w:lineRule="atLeast"/>
    </w:pPr>
    <w:rPr>
      <w:rFonts w:cs="Times New Roman"/>
      <w:color w:val="auto"/>
    </w:rPr>
  </w:style>
  <w:style w:type="character" w:customStyle="1" w:styleId="A3">
    <w:name w:val="A3"/>
    <w:uiPriority w:val="99"/>
    <w:rsid w:val="004D2512"/>
    <w:rPr>
      <w:rFonts w:cs="FS Albert Pro"/>
      <w:color w:val="57585A"/>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48D3"/>
    <w:pPr>
      <w:tabs>
        <w:tab w:val="center" w:pos="4320"/>
        <w:tab w:val="right" w:pos="8640"/>
      </w:tabs>
    </w:pPr>
  </w:style>
  <w:style w:type="character" w:customStyle="1" w:styleId="HeaderChar">
    <w:name w:val="Header Char"/>
    <w:basedOn w:val="DefaultParagraphFont"/>
    <w:link w:val="Header"/>
    <w:uiPriority w:val="99"/>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BalloonText">
    <w:name w:val="Balloon Text"/>
    <w:basedOn w:val="Normal"/>
    <w:link w:val="BalloonTextChar"/>
    <w:uiPriority w:val="99"/>
    <w:semiHidden/>
    <w:rsid w:val="001078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14F"/>
    <w:rPr>
      <w:rFonts w:ascii="Times New Roman" w:hAnsi="Times New Roman" w:cs="Times New Roman"/>
      <w:sz w:val="2"/>
      <w:lang w:val="en-US" w:eastAsia="en-US"/>
    </w:rPr>
  </w:style>
  <w:style w:type="paragraph" w:customStyle="1" w:styleId="Default">
    <w:name w:val="Default"/>
    <w:rsid w:val="006D2AA8"/>
    <w:pPr>
      <w:autoSpaceDE w:val="0"/>
      <w:autoSpaceDN w:val="0"/>
      <w:adjustRightInd w:val="0"/>
    </w:pPr>
    <w:rPr>
      <w:rFonts w:ascii="FS Albert Pro" w:hAnsi="FS Albert Pro" w:cs="FS Albert Pro"/>
      <w:color w:val="000000"/>
      <w:sz w:val="24"/>
      <w:szCs w:val="24"/>
    </w:rPr>
  </w:style>
  <w:style w:type="paragraph" w:customStyle="1" w:styleId="Pa3">
    <w:name w:val="Pa3"/>
    <w:basedOn w:val="Default"/>
    <w:next w:val="Default"/>
    <w:uiPriority w:val="99"/>
    <w:rsid w:val="006D2AA8"/>
    <w:pPr>
      <w:spacing w:line="501" w:lineRule="atLeast"/>
    </w:pPr>
    <w:rPr>
      <w:rFonts w:cs="Times New Roman"/>
      <w:color w:val="auto"/>
    </w:rPr>
  </w:style>
  <w:style w:type="character" w:customStyle="1" w:styleId="A4">
    <w:name w:val="A4"/>
    <w:uiPriority w:val="99"/>
    <w:rsid w:val="006D2AA8"/>
    <w:rPr>
      <w:rFonts w:cs="FS Albert Pro"/>
      <w:color w:val="57585A"/>
      <w:sz w:val="84"/>
      <w:szCs w:val="84"/>
    </w:rPr>
  </w:style>
  <w:style w:type="paragraph" w:customStyle="1" w:styleId="Pa2">
    <w:name w:val="Pa2"/>
    <w:basedOn w:val="Default"/>
    <w:next w:val="Default"/>
    <w:uiPriority w:val="99"/>
    <w:rsid w:val="004D2512"/>
    <w:pPr>
      <w:spacing w:line="241" w:lineRule="atLeast"/>
    </w:pPr>
    <w:rPr>
      <w:rFonts w:cs="Times New Roman"/>
      <w:color w:val="auto"/>
    </w:rPr>
  </w:style>
  <w:style w:type="character" w:customStyle="1" w:styleId="A3">
    <w:name w:val="A3"/>
    <w:uiPriority w:val="99"/>
    <w:rsid w:val="004D2512"/>
    <w:rPr>
      <w:rFonts w:cs="FS Albert Pro"/>
      <w:color w:val="57585A"/>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053f7b275f4c72526443b7274955c6c9">
  <xsd:schema xmlns:xsd="http://www.w3.org/2001/XMLSchema" xmlns:xs="http://www.w3.org/2001/XMLSchema" xmlns:p="http://schemas.microsoft.com/office/2006/metadata/properties" xmlns:ns1="http://schemas.microsoft.com/sharepoint/v3" targetNamespace="http://schemas.microsoft.com/office/2006/metadata/properties" ma:root="true" ma:fieldsID="af6032d4ac0c3c7e58389b6361bb526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7C66E4-F448-4EAC-899D-5C142417689D}"/>
</file>

<file path=customXml/itemProps2.xml><?xml version="1.0" encoding="utf-8"?>
<ds:datastoreItem xmlns:ds="http://schemas.openxmlformats.org/officeDocument/2006/customXml" ds:itemID="{01EF5878-B3B0-4A49-91CE-9F884EF60DA5}"/>
</file>

<file path=customXml/itemProps3.xml><?xml version="1.0" encoding="utf-8"?>
<ds:datastoreItem xmlns:ds="http://schemas.openxmlformats.org/officeDocument/2006/customXml" ds:itemID="{8A1C740F-B491-47BD-B964-85ED8E247229}"/>
</file>

<file path=docProps/app.xml><?xml version="1.0" encoding="utf-8"?>
<Properties xmlns="http://schemas.openxmlformats.org/officeDocument/2006/extended-properties" xmlns:vt="http://schemas.openxmlformats.org/officeDocument/2006/docPropsVTypes">
  <Template>Normal.dotm</Template>
  <TotalTime>8</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Station and footbridge closure</vt:lpstr>
    </vt:vector>
  </TitlesOfParts>
  <Company>Queensland Rail</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 and footbridge closure</dc:title>
  <dc:creator>R900340</dc:creator>
  <cp:lastModifiedBy>Howes, Kristy</cp:lastModifiedBy>
  <cp:revision>5</cp:revision>
  <cp:lastPrinted>2013-07-02T07:01:00Z</cp:lastPrinted>
  <dcterms:created xsi:type="dcterms:W3CDTF">2018-08-27T04:49:00Z</dcterms:created>
  <dcterms:modified xsi:type="dcterms:W3CDTF">2018-08-27T05:03:00Z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0x010100A2ED94B99AC6E543AC366244A9AF2AE0</vt:lpwstr>
  </property>
</Properties>
</file>