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CB" w:rsidRPr="00EC2EAA" w:rsidRDefault="00442DCB" w:rsidP="00547DF1">
      <w:pPr>
        <w:spacing w:after="0" w:line="240" w:lineRule="auto"/>
        <w:ind w:left="550" w:right="-23"/>
        <w:rPr>
          <w:rFonts w:ascii="FS Albert Pro" w:hAnsi="FS Albert Pro" w:cs="Arial"/>
          <w:color w:val="58595B"/>
          <w:spacing w:val="-21"/>
          <w:sz w:val="10"/>
          <w:szCs w:val="10"/>
          <w:lang w:val="en-AU"/>
        </w:rPr>
      </w:pPr>
    </w:p>
    <w:p w:rsidR="00442DCB" w:rsidRPr="00EC2EAA" w:rsidRDefault="00442DCB" w:rsidP="00547DF1">
      <w:pPr>
        <w:spacing w:after="0" w:line="240" w:lineRule="auto"/>
        <w:ind w:left="550" w:right="-23"/>
        <w:rPr>
          <w:rFonts w:ascii="FS Albert Pro" w:hAnsi="FS Albert Pro" w:cs="Arial"/>
          <w:color w:val="58595B"/>
          <w:spacing w:val="-21"/>
          <w:sz w:val="10"/>
          <w:szCs w:val="10"/>
          <w:lang w:val="en-AU"/>
        </w:rPr>
      </w:pPr>
    </w:p>
    <w:p w:rsidR="00442DCB" w:rsidRPr="00EC2EAA" w:rsidRDefault="00442DCB" w:rsidP="00D35446">
      <w:pPr>
        <w:spacing w:after="0" w:line="240" w:lineRule="auto"/>
        <w:ind w:right="-23"/>
        <w:rPr>
          <w:rFonts w:ascii="FS Albert Pro" w:hAnsi="FS Albert Pro" w:cs="Arial"/>
          <w:color w:val="58595B"/>
          <w:spacing w:val="-21"/>
          <w:sz w:val="10"/>
          <w:szCs w:val="10"/>
          <w:lang w:val="en-AU"/>
        </w:rPr>
      </w:pPr>
    </w:p>
    <w:p w:rsidR="00442DCB" w:rsidRPr="00EC2EAA" w:rsidRDefault="00442DCB" w:rsidP="00547DF1">
      <w:pPr>
        <w:spacing w:after="0" w:line="240" w:lineRule="auto"/>
        <w:ind w:left="550" w:right="-23"/>
        <w:rPr>
          <w:rFonts w:ascii="FS Albert Pro" w:hAnsi="FS Albert Pro" w:cs="Arial"/>
          <w:color w:val="58595B"/>
          <w:spacing w:val="-21"/>
          <w:sz w:val="10"/>
          <w:szCs w:val="10"/>
          <w:lang w:val="en-AU"/>
        </w:rPr>
      </w:pPr>
    </w:p>
    <w:p w:rsidR="00442DCB" w:rsidRPr="00EC2EAA" w:rsidRDefault="00442DCB" w:rsidP="00964840">
      <w:pPr>
        <w:spacing w:after="0" w:line="240" w:lineRule="auto"/>
        <w:ind w:right="-23"/>
        <w:rPr>
          <w:rFonts w:ascii="FS Albert Pro" w:hAnsi="FS Albert Pro" w:cs="Arial"/>
          <w:color w:val="58595B"/>
          <w:spacing w:val="-21"/>
          <w:sz w:val="10"/>
          <w:szCs w:val="10"/>
          <w:lang w:val="en-AU"/>
        </w:rPr>
      </w:pPr>
    </w:p>
    <w:p w:rsidR="00442DCB" w:rsidRPr="00EC2EAA" w:rsidRDefault="00442DCB" w:rsidP="00964840">
      <w:pPr>
        <w:spacing w:after="0" w:line="240" w:lineRule="auto"/>
        <w:ind w:right="-23"/>
        <w:rPr>
          <w:rFonts w:ascii="FS Albert Pro" w:hAnsi="FS Albert Pro" w:cs="Arial"/>
          <w:color w:val="58595B"/>
          <w:spacing w:val="-21"/>
          <w:sz w:val="10"/>
          <w:szCs w:val="10"/>
          <w:lang w:val="en-AU"/>
        </w:rPr>
      </w:pPr>
    </w:p>
    <w:p w:rsidR="00690EC8" w:rsidRPr="00690EC8" w:rsidRDefault="006E3001" w:rsidP="00184D95">
      <w:pPr>
        <w:spacing w:after="0" w:line="240" w:lineRule="auto"/>
        <w:ind w:left="550" w:right="180"/>
        <w:rPr>
          <w:rFonts w:ascii="FS Albert Pro" w:hAnsi="FS Albert Pro" w:cs="Arial"/>
          <w:color w:val="58595B"/>
          <w:spacing w:val="-21"/>
          <w:sz w:val="96"/>
          <w:szCs w:val="96"/>
          <w:lang w:val="en-AU"/>
        </w:rPr>
      </w:pPr>
      <w:r>
        <w:rPr>
          <w:rFonts w:ascii="FS Albert Pro" w:hAnsi="FS Albert Pro" w:cs="Arial"/>
          <w:color w:val="58595B"/>
          <w:spacing w:val="-21"/>
          <w:sz w:val="96"/>
          <w:szCs w:val="96"/>
          <w:lang w:val="en-AU"/>
        </w:rPr>
        <w:t>Northgate QPS outpost</w:t>
      </w:r>
    </w:p>
    <w:p w:rsidR="004D2512" w:rsidRPr="004D2512" w:rsidRDefault="004D2512" w:rsidP="00690EC8">
      <w:pPr>
        <w:spacing w:before="200" w:after="0" w:line="240" w:lineRule="auto"/>
        <w:ind w:left="550" w:right="181"/>
        <w:rPr>
          <w:rFonts w:ascii="FS Albert Pro" w:hAnsi="FS Albert Pro" w:cs="Arial"/>
          <w:color w:val="58595B"/>
          <w:spacing w:val="-21"/>
          <w:sz w:val="70"/>
          <w:szCs w:val="70"/>
          <w:lang w:val="en-AU"/>
        </w:rPr>
      </w:pPr>
      <w:r w:rsidRPr="004D2512">
        <w:rPr>
          <w:rFonts w:ascii="FS Albert Pro" w:hAnsi="FS Albert Pro" w:cs="Arial"/>
          <w:color w:val="58595B"/>
          <w:spacing w:val="-21"/>
          <w:sz w:val="70"/>
          <w:szCs w:val="70"/>
          <w:lang w:val="en-AU"/>
        </w:rPr>
        <w:t>August 2018 to early 2019</w:t>
      </w:r>
    </w:p>
    <w:p w:rsidR="00442DCB" w:rsidRPr="00EC2EAA" w:rsidRDefault="00442DCB" w:rsidP="00182A24">
      <w:pPr>
        <w:spacing w:after="0" w:line="240" w:lineRule="auto"/>
        <w:ind w:left="550" w:right="-23"/>
        <w:rPr>
          <w:rFonts w:ascii="FS Albert Pro" w:hAnsi="FS Albert Pro" w:cs="Arial"/>
          <w:color w:val="58595B"/>
          <w:spacing w:val="-21"/>
          <w:sz w:val="24"/>
          <w:szCs w:val="24"/>
          <w:lang w:val="en-AU"/>
        </w:rPr>
      </w:pPr>
    </w:p>
    <w:p w:rsidR="004D2512" w:rsidRDefault="004D2512" w:rsidP="004D2512">
      <w:pPr>
        <w:pStyle w:val="Default"/>
        <w:rPr>
          <w:rFonts w:cs="Times New Roman"/>
          <w:color w:val="auto"/>
        </w:rPr>
      </w:pPr>
    </w:p>
    <w:p w:rsidR="008F245C" w:rsidRPr="008F245C" w:rsidRDefault="008F245C" w:rsidP="008F245C">
      <w:pPr>
        <w:widowControl/>
        <w:autoSpaceDE w:val="0"/>
        <w:autoSpaceDN w:val="0"/>
        <w:adjustRightInd w:val="0"/>
        <w:spacing w:after="0" w:line="240" w:lineRule="auto"/>
        <w:ind w:left="550"/>
        <w:rPr>
          <w:rFonts w:ascii="FS Albert Pro" w:hAnsi="FS Albert Pro" w:cs="Arial"/>
          <w:color w:val="58595B"/>
          <w:sz w:val="28"/>
          <w:szCs w:val="28"/>
        </w:rPr>
      </w:pPr>
      <w:r w:rsidRPr="008F245C">
        <w:rPr>
          <w:rFonts w:ascii="FS Albert Pro" w:hAnsi="FS Albert Pro" w:cs="Arial"/>
          <w:color w:val="58595B"/>
          <w:sz w:val="28"/>
          <w:szCs w:val="28"/>
        </w:rPr>
        <w:t>Queensland Rail is committed to improving the safety and security of our network to ensure our</w:t>
      </w:r>
      <w:r w:rsidRPr="008F245C">
        <w:rPr>
          <w:rFonts w:ascii="FS Albert Pro" w:hAnsi="FS Albert Pro" w:cs="Arial"/>
          <w:color w:val="58595B"/>
          <w:sz w:val="28"/>
          <w:szCs w:val="28"/>
        </w:rPr>
        <w:t xml:space="preserve"> </w:t>
      </w:r>
      <w:r w:rsidRPr="008F245C">
        <w:rPr>
          <w:rFonts w:ascii="FS Albert Pro" w:hAnsi="FS Albert Pro" w:cs="Arial"/>
          <w:color w:val="58595B"/>
          <w:sz w:val="28"/>
          <w:szCs w:val="28"/>
        </w:rPr>
        <w:t>customers feel safe on our trains and at our stations. We are building a new Queensland Police</w:t>
      </w:r>
      <w:r w:rsidRPr="008F245C">
        <w:rPr>
          <w:rFonts w:ascii="FS Albert Pro" w:hAnsi="FS Albert Pro" w:cs="Arial"/>
          <w:color w:val="58595B"/>
          <w:sz w:val="28"/>
          <w:szCs w:val="28"/>
        </w:rPr>
        <w:t xml:space="preserve"> </w:t>
      </w:r>
      <w:r w:rsidRPr="008F245C">
        <w:rPr>
          <w:rFonts w:ascii="FS Albert Pro" w:hAnsi="FS Albert Pro" w:cs="Arial"/>
          <w:color w:val="58595B"/>
          <w:sz w:val="28"/>
          <w:szCs w:val="28"/>
        </w:rPr>
        <w:t>Service outpost at Northgate station to enhance security on the inner northern lines.</w:t>
      </w:r>
    </w:p>
    <w:p w:rsidR="008F245C" w:rsidRPr="008F245C" w:rsidRDefault="008F245C" w:rsidP="008F245C">
      <w:pPr>
        <w:widowControl/>
        <w:autoSpaceDE w:val="0"/>
        <w:autoSpaceDN w:val="0"/>
        <w:adjustRightInd w:val="0"/>
        <w:spacing w:after="0" w:line="240" w:lineRule="auto"/>
        <w:ind w:left="550"/>
        <w:rPr>
          <w:rFonts w:ascii="FS Albert Pro" w:hAnsi="FS Albert Pro" w:cs="Arial"/>
          <w:color w:val="58595B"/>
          <w:sz w:val="28"/>
          <w:szCs w:val="28"/>
        </w:rPr>
      </w:pPr>
    </w:p>
    <w:p w:rsidR="00690EC8" w:rsidRPr="008F245C" w:rsidRDefault="008F245C" w:rsidP="008F245C">
      <w:pPr>
        <w:widowControl/>
        <w:autoSpaceDE w:val="0"/>
        <w:autoSpaceDN w:val="0"/>
        <w:adjustRightInd w:val="0"/>
        <w:spacing w:after="0" w:line="240" w:lineRule="auto"/>
        <w:ind w:left="550"/>
        <w:rPr>
          <w:rFonts w:ascii="FS Albert Pro" w:hAnsi="FS Albert Pro" w:cs="Arial"/>
          <w:color w:val="58595B"/>
          <w:sz w:val="28"/>
          <w:szCs w:val="28"/>
        </w:rPr>
      </w:pPr>
      <w:r w:rsidRPr="008F245C">
        <w:rPr>
          <w:rFonts w:ascii="FS Albert Pro" w:hAnsi="FS Albert Pro" w:cs="Arial"/>
          <w:color w:val="58595B"/>
          <w:sz w:val="28"/>
          <w:szCs w:val="28"/>
        </w:rPr>
        <w:t>Work will commence in mid-August 2018 and is expected to be completed in early</w:t>
      </w:r>
      <w:r w:rsidRPr="008F245C">
        <w:rPr>
          <w:rFonts w:ascii="FS Albert Pro" w:hAnsi="FS Albert Pro" w:cs="Arial"/>
          <w:color w:val="58595B"/>
          <w:sz w:val="28"/>
          <w:szCs w:val="28"/>
        </w:rPr>
        <w:t xml:space="preserve"> 2019, weather </w:t>
      </w:r>
      <w:r w:rsidRPr="008F245C">
        <w:rPr>
          <w:rFonts w:ascii="FS Albert Pro" w:hAnsi="FS Albert Pro" w:cs="Arial"/>
          <w:color w:val="58595B"/>
          <w:sz w:val="28"/>
          <w:szCs w:val="28"/>
        </w:rPr>
        <w:t>and construction conditions permitting.</w:t>
      </w:r>
    </w:p>
    <w:p w:rsidR="008F245C" w:rsidRPr="008F245C" w:rsidRDefault="008F245C" w:rsidP="008F245C">
      <w:pPr>
        <w:widowControl/>
        <w:autoSpaceDE w:val="0"/>
        <w:autoSpaceDN w:val="0"/>
        <w:adjustRightInd w:val="0"/>
        <w:spacing w:after="0" w:line="240" w:lineRule="auto"/>
        <w:ind w:left="550"/>
        <w:rPr>
          <w:rFonts w:ascii="FS Albert Pro" w:hAnsi="FS Albert Pro" w:cs="Arial"/>
          <w:color w:val="58595B"/>
          <w:sz w:val="28"/>
          <w:szCs w:val="28"/>
        </w:rPr>
      </w:pPr>
    </w:p>
    <w:p w:rsidR="008F245C" w:rsidRPr="008F245C" w:rsidRDefault="008F245C" w:rsidP="008F245C">
      <w:pPr>
        <w:widowControl/>
        <w:autoSpaceDE w:val="0"/>
        <w:autoSpaceDN w:val="0"/>
        <w:adjustRightInd w:val="0"/>
        <w:spacing w:after="0" w:line="240" w:lineRule="auto"/>
        <w:ind w:left="550"/>
        <w:rPr>
          <w:rFonts w:ascii="FS Albert Pro" w:hAnsi="FS Albert Pro" w:cs="Arial"/>
          <w:b/>
          <w:color w:val="58595B"/>
          <w:sz w:val="28"/>
          <w:szCs w:val="28"/>
        </w:rPr>
      </w:pPr>
      <w:r w:rsidRPr="008F245C">
        <w:rPr>
          <w:rFonts w:ascii="FS Albert Pro" w:hAnsi="FS Albert Pro" w:cs="Arial"/>
          <w:b/>
          <w:color w:val="58595B"/>
          <w:sz w:val="28"/>
          <w:szCs w:val="28"/>
        </w:rPr>
        <w:t>Overview of work</w:t>
      </w:r>
    </w:p>
    <w:p w:rsidR="008F245C" w:rsidRDefault="008F245C" w:rsidP="008F245C">
      <w:pPr>
        <w:widowControl/>
        <w:autoSpaceDE w:val="0"/>
        <w:autoSpaceDN w:val="0"/>
        <w:adjustRightInd w:val="0"/>
        <w:spacing w:after="0" w:line="240" w:lineRule="auto"/>
        <w:ind w:left="550"/>
        <w:rPr>
          <w:rFonts w:ascii="FS Albert Pro" w:hAnsi="FS Albert Pro" w:cs="Arial"/>
          <w:b/>
          <w:color w:val="58595B"/>
          <w:sz w:val="32"/>
          <w:szCs w:val="32"/>
        </w:rPr>
      </w:pPr>
    </w:p>
    <w:tbl>
      <w:tblPr>
        <w:tblStyle w:val="TableGrid"/>
        <w:tblW w:w="0" w:type="auto"/>
        <w:tblInd w:w="550" w:type="dxa"/>
        <w:tblLook w:val="04A0" w:firstRow="1" w:lastRow="0" w:firstColumn="1" w:lastColumn="0" w:noHBand="0" w:noVBand="1"/>
      </w:tblPr>
      <w:tblGrid>
        <w:gridCol w:w="1543"/>
        <w:gridCol w:w="3827"/>
        <w:gridCol w:w="4820"/>
      </w:tblGrid>
      <w:tr w:rsidR="008F245C" w:rsidTr="008F245C">
        <w:tc>
          <w:tcPr>
            <w:tcW w:w="1543" w:type="dxa"/>
            <w:shd w:val="clear" w:color="auto" w:fill="595959" w:themeFill="text1" w:themeFillTint="A6"/>
          </w:tcPr>
          <w:p w:rsidR="008F245C" w:rsidRPr="008F245C" w:rsidRDefault="008F245C" w:rsidP="008F245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FS Albert Pro" w:hAnsi="FS Albert Pro" w:cs="Arial"/>
                <w:b/>
                <w:color w:val="FFFFFF" w:themeColor="background1"/>
                <w:sz w:val="28"/>
                <w:szCs w:val="28"/>
              </w:rPr>
            </w:pPr>
            <w:r w:rsidRPr="008F245C">
              <w:rPr>
                <w:rFonts w:ascii="FS Albert Pro" w:hAnsi="FS Albert Pro" w:cs="Arial"/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  <w:tc>
          <w:tcPr>
            <w:tcW w:w="3827" w:type="dxa"/>
            <w:shd w:val="clear" w:color="auto" w:fill="595959" w:themeFill="text1" w:themeFillTint="A6"/>
          </w:tcPr>
          <w:p w:rsidR="008F245C" w:rsidRPr="008F245C" w:rsidRDefault="008F245C" w:rsidP="008F245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FS Albert Pro" w:hAnsi="FS Albert Pro" w:cs="Arial"/>
                <w:b/>
                <w:color w:val="FFFFFF" w:themeColor="background1"/>
                <w:sz w:val="28"/>
                <w:szCs w:val="28"/>
              </w:rPr>
            </w:pPr>
            <w:r w:rsidRPr="008F245C">
              <w:rPr>
                <w:rFonts w:ascii="FS Albert Pro" w:hAnsi="FS Albert Pro" w:cs="Arial"/>
                <w:b/>
                <w:color w:val="FFFFFF" w:themeColor="background1"/>
                <w:sz w:val="28"/>
                <w:szCs w:val="28"/>
              </w:rPr>
              <w:t>Dates and hours of work</w:t>
            </w:r>
          </w:p>
        </w:tc>
        <w:tc>
          <w:tcPr>
            <w:tcW w:w="4820" w:type="dxa"/>
            <w:shd w:val="clear" w:color="auto" w:fill="595959" w:themeFill="text1" w:themeFillTint="A6"/>
          </w:tcPr>
          <w:p w:rsidR="008F245C" w:rsidRPr="008F245C" w:rsidRDefault="008F245C" w:rsidP="008F245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FS Albert Pro" w:hAnsi="FS Albert Pro" w:cs="Arial"/>
                <w:b/>
                <w:color w:val="FFFFFF" w:themeColor="background1"/>
                <w:sz w:val="28"/>
                <w:szCs w:val="28"/>
              </w:rPr>
            </w:pPr>
            <w:r w:rsidRPr="008F245C">
              <w:rPr>
                <w:rFonts w:ascii="FS Albert Pro" w:hAnsi="FS Albert Pro" w:cs="Arial"/>
                <w:b/>
                <w:color w:val="FFFFFF" w:themeColor="background1"/>
                <w:sz w:val="28"/>
                <w:szCs w:val="28"/>
              </w:rPr>
              <w:t>Type of work and impacts</w:t>
            </w:r>
          </w:p>
        </w:tc>
      </w:tr>
      <w:tr w:rsidR="008F245C" w:rsidTr="008F245C">
        <w:tc>
          <w:tcPr>
            <w:tcW w:w="1543" w:type="dxa"/>
          </w:tcPr>
          <w:p w:rsidR="008F245C" w:rsidRDefault="008F245C" w:rsidP="008F245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FS Albert Pro" w:hAnsi="FS Albert Pro" w:cs="Arial"/>
                <w:b/>
                <w:color w:val="58595B"/>
                <w:sz w:val="32"/>
                <w:szCs w:val="32"/>
              </w:rPr>
            </w:pPr>
            <w:r w:rsidRPr="008F245C"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>Northgate station</w:t>
            </w:r>
          </w:p>
        </w:tc>
        <w:tc>
          <w:tcPr>
            <w:tcW w:w="3827" w:type="dxa"/>
          </w:tcPr>
          <w:p w:rsidR="008F245C" w:rsidRDefault="008F245C" w:rsidP="008F245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FSAlbertPro-Bold" w:hAnsi="FSAlbertPro-Bold" w:cs="FSAlbertPro-Bold"/>
                <w:b/>
                <w:bCs/>
                <w:color w:val="333333"/>
                <w:sz w:val="26"/>
                <w:szCs w:val="26"/>
                <w:lang w:val="en-AU" w:eastAsia="en-AU"/>
              </w:rPr>
            </w:pPr>
            <w:r>
              <w:rPr>
                <w:rFonts w:ascii="FSAlbertPro-Bold" w:hAnsi="FSAlbertPro-Bold" w:cs="FSAlbertPro-Bold"/>
                <w:b/>
                <w:bCs/>
                <w:color w:val="333333"/>
                <w:sz w:val="26"/>
                <w:szCs w:val="26"/>
                <w:lang w:val="en-AU" w:eastAsia="en-AU"/>
              </w:rPr>
              <w:t>From Monday 13 August 2018</w:t>
            </w:r>
          </w:p>
          <w:p w:rsidR="008F245C" w:rsidRDefault="008F245C" w:rsidP="008F245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FSAlbertPro-Bold" w:hAnsi="FSAlbertPro-Bold" w:cs="FSAlbertPro-Bold"/>
                <w:b/>
                <w:bCs/>
                <w:color w:val="333333"/>
                <w:sz w:val="26"/>
                <w:szCs w:val="26"/>
                <w:lang w:val="en-AU" w:eastAsia="en-AU"/>
              </w:rPr>
            </w:pPr>
            <w:r>
              <w:rPr>
                <w:rFonts w:ascii="FSAlbertPro-Bold" w:hAnsi="FSAlbertPro-Bold" w:cs="FSAlbertPro-Bold"/>
                <w:b/>
                <w:bCs/>
                <w:color w:val="333333"/>
                <w:sz w:val="26"/>
                <w:szCs w:val="26"/>
                <w:lang w:val="en-AU" w:eastAsia="en-AU"/>
              </w:rPr>
              <w:t>until early 2019</w:t>
            </w:r>
          </w:p>
          <w:p w:rsidR="008F245C" w:rsidRDefault="008F245C" w:rsidP="008F245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</w:pPr>
          </w:p>
          <w:p w:rsidR="008F245C" w:rsidRDefault="008F245C" w:rsidP="008F245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</w:pPr>
            <w:r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>6am to 5pm (Monday to</w:t>
            </w:r>
          </w:p>
          <w:p w:rsidR="008F245C" w:rsidRDefault="008F245C" w:rsidP="008F245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</w:pPr>
            <w:r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>Saturday)</w:t>
            </w:r>
          </w:p>
          <w:p w:rsidR="008F245C" w:rsidRDefault="008F245C" w:rsidP="008F245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</w:pPr>
          </w:p>
          <w:p w:rsidR="008F245C" w:rsidRDefault="008F245C" w:rsidP="008F245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</w:pPr>
            <w:r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>Some weeknight and Sunday</w:t>
            </w:r>
          </w:p>
          <w:p w:rsidR="008F245C" w:rsidRDefault="008F245C" w:rsidP="008F245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</w:pPr>
            <w:r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>works may occur during the</w:t>
            </w:r>
          </w:p>
          <w:p w:rsidR="008F245C" w:rsidRDefault="008F245C" w:rsidP="008F245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FS Albert Pro" w:hAnsi="FS Albert Pro" w:cs="Arial"/>
                <w:b/>
                <w:color w:val="58595B"/>
                <w:sz w:val="32"/>
                <w:szCs w:val="32"/>
              </w:rPr>
            </w:pPr>
            <w:proofErr w:type="gramStart"/>
            <w:r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>construction</w:t>
            </w:r>
            <w:proofErr w:type="gramEnd"/>
            <w:r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 xml:space="preserve"> period.</w:t>
            </w:r>
          </w:p>
        </w:tc>
        <w:tc>
          <w:tcPr>
            <w:tcW w:w="4820" w:type="dxa"/>
          </w:tcPr>
          <w:p w:rsidR="008F245C" w:rsidRPr="008F245C" w:rsidRDefault="008F245C" w:rsidP="008F245C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</w:pPr>
            <w:r w:rsidRPr="008F245C"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>Construction of a new Queensland</w:t>
            </w:r>
            <w:r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 xml:space="preserve"> </w:t>
            </w:r>
            <w:r w:rsidRPr="008F245C"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>Police Service outpost on the station</w:t>
            </w:r>
            <w:r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 xml:space="preserve"> </w:t>
            </w:r>
            <w:r w:rsidRPr="008F245C"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>side of Ridge Street</w:t>
            </w:r>
          </w:p>
          <w:p w:rsidR="008F245C" w:rsidRPr="008F245C" w:rsidRDefault="008F245C" w:rsidP="008F245C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</w:pPr>
            <w:r w:rsidRPr="008F245C"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>Use of equipment including hand tools</w:t>
            </w:r>
            <w:r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 xml:space="preserve"> </w:t>
            </w:r>
            <w:r w:rsidRPr="008F245C"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>and heavy machinery with reversing</w:t>
            </w:r>
            <w:r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 xml:space="preserve"> </w:t>
            </w:r>
            <w:r w:rsidRPr="008F245C"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>beepers</w:t>
            </w:r>
          </w:p>
          <w:p w:rsidR="008F245C" w:rsidRPr="008F245C" w:rsidRDefault="008F245C" w:rsidP="008F245C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</w:pPr>
            <w:r w:rsidRPr="008F245C"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>Construction of temporary ramp</w:t>
            </w:r>
            <w:r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 xml:space="preserve"> </w:t>
            </w:r>
            <w:r w:rsidRPr="008F245C"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>access to the station on the station</w:t>
            </w:r>
            <w:r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 xml:space="preserve"> </w:t>
            </w:r>
            <w:r w:rsidRPr="008F245C"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>side of Ridge Street</w:t>
            </w:r>
          </w:p>
          <w:p w:rsidR="008F245C" w:rsidRPr="008F245C" w:rsidRDefault="008F245C" w:rsidP="008F245C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</w:pPr>
            <w:r w:rsidRPr="008F245C"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>Temporary closure of a section of the</w:t>
            </w:r>
            <w:r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 xml:space="preserve"> </w:t>
            </w:r>
            <w:r w:rsidRPr="008F245C"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>carpark on the station side of Ridge</w:t>
            </w:r>
            <w:r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 xml:space="preserve"> </w:t>
            </w:r>
            <w:r w:rsidRPr="008F245C"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>Street for materials and machinery</w:t>
            </w:r>
            <w:r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 xml:space="preserve"> </w:t>
            </w:r>
            <w:r w:rsidRPr="008F245C">
              <w:rPr>
                <w:rFonts w:ascii="FSAlbertPro" w:hAnsi="FSAlbertPro" w:cs="FSAlbertPro"/>
                <w:color w:val="333333"/>
                <w:sz w:val="26"/>
                <w:szCs w:val="26"/>
                <w:lang w:val="en-AU" w:eastAsia="en-AU"/>
              </w:rPr>
              <w:t>storage.</w:t>
            </w:r>
          </w:p>
        </w:tc>
      </w:tr>
    </w:tbl>
    <w:p w:rsidR="008F245C" w:rsidRPr="008F245C" w:rsidRDefault="008F245C" w:rsidP="008F245C">
      <w:pPr>
        <w:widowControl/>
        <w:autoSpaceDE w:val="0"/>
        <w:autoSpaceDN w:val="0"/>
        <w:adjustRightInd w:val="0"/>
        <w:spacing w:after="0" w:line="240" w:lineRule="auto"/>
        <w:ind w:left="550"/>
        <w:rPr>
          <w:rFonts w:ascii="FS Albert Pro" w:hAnsi="FS Albert Pro" w:cs="Arial"/>
          <w:color w:val="58595B"/>
          <w:sz w:val="28"/>
          <w:szCs w:val="28"/>
        </w:rPr>
      </w:pPr>
    </w:p>
    <w:p w:rsidR="008F245C" w:rsidRPr="008F245C" w:rsidRDefault="008F245C" w:rsidP="008F245C">
      <w:pPr>
        <w:widowControl/>
        <w:autoSpaceDE w:val="0"/>
        <w:autoSpaceDN w:val="0"/>
        <w:adjustRightInd w:val="0"/>
        <w:spacing w:after="0" w:line="240" w:lineRule="auto"/>
        <w:ind w:left="550"/>
        <w:rPr>
          <w:rFonts w:ascii="FS Albert Pro" w:hAnsi="FS Albert Pro" w:cs="Arial"/>
          <w:color w:val="58595B"/>
          <w:sz w:val="28"/>
          <w:szCs w:val="28"/>
        </w:rPr>
      </w:pPr>
      <w:r w:rsidRPr="008F245C">
        <w:rPr>
          <w:rFonts w:ascii="FS Albert Pro" w:hAnsi="FS Albert Pro" w:cs="Arial"/>
          <w:color w:val="58595B"/>
          <w:sz w:val="28"/>
          <w:szCs w:val="28"/>
        </w:rPr>
        <w:t xml:space="preserve">Every effort will be made to carry out these works with minimal disruption and we </w:t>
      </w:r>
      <w:proofErr w:type="spellStart"/>
      <w:r w:rsidRPr="008F245C">
        <w:rPr>
          <w:rFonts w:ascii="FS Albert Pro" w:hAnsi="FS Albert Pro" w:cs="Arial"/>
          <w:color w:val="58595B"/>
          <w:sz w:val="28"/>
          <w:szCs w:val="28"/>
        </w:rPr>
        <w:t>apologise</w:t>
      </w:r>
      <w:proofErr w:type="spellEnd"/>
      <w:r w:rsidRPr="008F245C">
        <w:rPr>
          <w:rFonts w:ascii="FS Albert Pro" w:hAnsi="FS Albert Pro" w:cs="Arial"/>
          <w:color w:val="58595B"/>
          <w:sz w:val="28"/>
          <w:szCs w:val="28"/>
        </w:rPr>
        <w:t xml:space="preserve"> to our</w:t>
      </w:r>
      <w:r w:rsidRPr="008F245C">
        <w:rPr>
          <w:rFonts w:ascii="FS Albert Pro" w:hAnsi="FS Albert Pro" w:cs="Arial"/>
          <w:color w:val="58595B"/>
          <w:sz w:val="28"/>
          <w:szCs w:val="28"/>
        </w:rPr>
        <w:t xml:space="preserve"> </w:t>
      </w:r>
      <w:r w:rsidRPr="008F245C">
        <w:rPr>
          <w:rFonts w:ascii="FS Albert Pro" w:hAnsi="FS Albert Pro" w:cs="Arial"/>
          <w:color w:val="58595B"/>
          <w:sz w:val="28"/>
          <w:szCs w:val="28"/>
        </w:rPr>
        <w:t xml:space="preserve">customers and the community for any </w:t>
      </w:r>
      <w:r w:rsidRPr="008F245C">
        <w:rPr>
          <w:rFonts w:ascii="FS Albert Pro" w:hAnsi="FS Albert Pro" w:cs="Arial"/>
          <w:color w:val="58595B"/>
          <w:sz w:val="28"/>
          <w:szCs w:val="28"/>
        </w:rPr>
        <w:t>i</w:t>
      </w:r>
      <w:r w:rsidRPr="008F245C">
        <w:rPr>
          <w:rFonts w:ascii="FS Albert Pro" w:hAnsi="FS Albert Pro" w:cs="Arial"/>
          <w:color w:val="58595B"/>
          <w:sz w:val="28"/>
          <w:szCs w:val="28"/>
        </w:rPr>
        <w:t>n</w:t>
      </w:r>
      <w:bookmarkStart w:id="0" w:name="_GoBack"/>
      <w:bookmarkEnd w:id="0"/>
      <w:r w:rsidRPr="008F245C">
        <w:rPr>
          <w:rFonts w:ascii="FS Albert Pro" w:hAnsi="FS Albert Pro" w:cs="Arial"/>
          <w:color w:val="58595B"/>
          <w:sz w:val="28"/>
          <w:szCs w:val="28"/>
        </w:rPr>
        <w:t>convenience. We appreciate your patience as we work to</w:t>
      </w:r>
      <w:r>
        <w:rPr>
          <w:rFonts w:ascii="FS Albert Pro" w:hAnsi="FS Albert Pro" w:cs="Arial"/>
          <w:color w:val="58595B"/>
          <w:sz w:val="28"/>
          <w:szCs w:val="28"/>
        </w:rPr>
        <w:t xml:space="preserve"> </w:t>
      </w:r>
      <w:r w:rsidRPr="008F245C">
        <w:rPr>
          <w:rFonts w:ascii="FS Albert Pro" w:hAnsi="FS Albert Pro" w:cs="Arial"/>
          <w:color w:val="58595B"/>
          <w:sz w:val="28"/>
          <w:szCs w:val="28"/>
        </w:rPr>
        <w:t>improve the safety of your network.</w:t>
      </w:r>
    </w:p>
    <w:p w:rsidR="008F245C" w:rsidRPr="008F245C" w:rsidRDefault="008F245C" w:rsidP="008F245C">
      <w:pPr>
        <w:widowControl/>
        <w:autoSpaceDE w:val="0"/>
        <w:autoSpaceDN w:val="0"/>
        <w:adjustRightInd w:val="0"/>
        <w:spacing w:after="0" w:line="240" w:lineRule="auto"/>
        <w:ind w:left="550"/>
        <w:rPr>
          <w:rFonts w:ascii="FS Albert Pro" w:hAnsi="FS Albert Pro" w:cs="Arial"/>
          <w:color w:val="58595B"/>
          <w:sz w:val="28"/>
          <w:szCs w:val="28"/>
        </w:rPr>
      </w:pPr>
    </w:p>
    <w:p w:rsidR="008F245C" w:rsidRDefault="008F245C" w:rsidP="008F245C">
      <w:pPr>
        <w:widowControl/>
        <w:autoSpaceDE w:val="0"/>
        <w:autoSpaceDN w:val="0"/>
        <w:adjustRightInd w:val="0"/>
        <w:spacing w:after="0" w:line="240" w:lineRule="auto"/>
        <w:ind w:left="550"/>
        <w:rPr>
          <w:rFonts w:ascii="FS Albert Pro" w:hAnsi="FS Albert Pro" w:cs="Arial"/>
          <w:color w:val="58595B"/>
          <w:sz w:val="26"/>
          <w:szCs w:val="26"/>
        </w:rPr>
      </w:pPr>
    </w:p>
    <w:p w:rsidR="008F245C" w:rsidRDefault="008F245C" w:rsidP="008F245C">
      <w:pPr>
        <w:widowControl/>
        <w:autoSpaceDE w:val="0"/>
        <w:autoSpaceDN w:val="0"/>
        <w:adjustRightInd w:val="0"/>
        <w:spacing w:after="0" w:line="240" w:lineRule="auto"/>
        <w:ind w:left="550"/>
        <w:rPr>
          <w:rFonts w:ascii="FS Albert Pro" w:hAnsi="FS Albert Pro" w:cs="Arial"/>
          <w:color w:val="58595B"/>
          <w:sz w:val="26"/>
          <w:szCs w:val="26"/>
        </w:rPr>
      </w:pPr>
    </w:p>
    <w:p w:rsidR="006D2AA8" w:rsidRPr="008F245C" w:rsidRDefault="008F245C" w:rsidP="008F245C">
      <w:pPr>
        <w:widowControl/>
        <w:autoSpaceDE w:val="0"/>
        <w:autoSpaceDN w:val="0"/>
        <w:adjustRightInd w:val="0"/>
        <w:spacing w:after="0" w:line="240" w:lineRule="auto"/>
        <w:ind w:left="550"/>
        <w:rPr>
          <w:rFonts w:ascii="FS Albert Pro" w:hAnsi="FS Albert Pro" w:cs="Arial"/>
          <w:color w:val="58595B"/>
          <w:sz w:val="26"/>
          <w:szCs w:val="26"/>
        </w:rPr>
      </w:pPr>
      <w:r w:rsidRPr="008F245C">
        <w:rPr>
          <w:rFonts w:ascii="FS Albert Pro" w:hAnsi="FS Albert Pro" w:cs="Arial"/>
          <w:color w:val="58595B"/>
          <w:sz w:val="26"/>
          <w:szCs w:val="26"/>
        </w:rPr>
        <w:t xml:space="preserve">For further information, please contact the Customer Feedback Team on </w:t>
      </w:r>
      <w:r w:rsidRPr="008F245C">
        <w:rPr>
          <w:rFonts w:ascii="FS Albert Pro" w:hAnsi="FS Albert Pro" w:cs="Arial"/>
          <w:b/>
          <w:color w:val="58595B"/>
          <w:sz w:val="26"/>
          <w:szCs w:val="26"/>
        </w:rPr>
        <w:t>13 16 17</w:t>
      </w:r>
      <w:r w:rsidRPr="008F245C">
        <w:rPr>
          <w:rFonts w:ascii="FS Albert Pro" w:hAnsi="FS Albert Pro" w:cs="Arial"/>
          <w:color w:val="58595B"/>
          <w:sz w:val="26"/>
          <w:szCs w:val="26"/>
        </w:rPr>
        <w:t xml:space="preserve"> </w:t>
      </w:r>
      <w:r w:rsidRPr="008F245C">
        <w:rPr>
          <w:rFonts w:ascii="FS Albert Pro" w:hAnsi="FS Albert Pro" w:cs="Arial"/>
          <w:color w:val="58595B"/>
          <w:sz w:val="26"/>
          <w:szCs w:val="26"/>
        </w:rPr>
        <w:t xml:space="preserve">(between </w:t>
      </w:r>
      <w:r w:rsidRPr="008F245C">
        <w:rPr>
          <w:rFonts w:ascii="FS Albert Pro" w:hAnsi="FS Albert Pro" w:cs="Arial"/>
          <w:color w:val="58595B"/>
          <w:sz w:val="26"/>
          <w:szCs w:val="26"/>
        </w:rPr>
        <w:t xml:space="preserve">7.15am and 5pm, Monday to Friday) or email </w:t>
      </w:r>
      <w:r w:rsidRPr="008F245C">
        <w:rPr>
          <w:rFonts w:ascii="FS Albert Pro" w:hAnsi="FS Albert Pro" w:cs="Arial"/>
          <w:b/>
          <w:color w:val="58595B"/>
          <w:sz w:val="26"/>
          <w:szCs w:val="26"/>
        </w:rPr>
        <w:t>communityengagement@qr.com.au</w:t>
      </w:r>
    </w:p>
    <w:sectPr w:rsidR="006D2AA8" w:rsidRPr="008F245C" w:rsidSect="002B5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CB" w:rsidRDefault="00442DCB" w:rsidP="004448D3">
      <w:pPr>
        <w:spacing w:after="0" w:line="240" w:lineRule="auto"/>
      </w:pPr>
      <w:r>
        <w:separator/>
      </w:r>
    </w:p>
  </w:endnote>
  <w:endnote w:type="continuationSeparator" w:id="0">
    <w:p w:rsidR="00442DCB" w:rsidRDefault="00442DCB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FS Albert Pro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Albert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Alber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CB" w:rsidRDefault="00442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CB" w:rsidRDefault="00442D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CB" w:rsidRDefault="00442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CB" w:rsidRDefault="00442DCB" w:rsidP="004448D3">
      <w:pPr>
        <w:spacing w:after="0" w:line="240" w:lineRule="auto"/>
      </w:pPr>
      <w:r>
        <w:separator/>
      </w:r>
    </w:p>
  </w:footnote>
  <w:footnote w:type="continuationSeparator" w:id="0">
    <w:p w:rsidR="00442DCB" w:rsidRDefault="00442DCB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CB" w:rsidRDefault="00442D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CB" w:rsidRDefault="0091131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69826A37" wp14:editId="4B31AAC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CB" w:rsidRDefault="00442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6F7"/>
    <w:multiLevelType w:val="multilevel"/>
    <w:tmpl w:val="D304E504"/>
    <w:lvl w:ilvl="0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">
    <w:nsid w:val="2E64732F"/>
    <w:multiLevelType w:val="hybridMultilevel"/>
    <w:tmpl w:val="23A006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0811D0"/>
    <w:multiLevelType w:val="hybridMultilevel"/>
    <w:tmpl w:val="2E7CBFD6"/>
    <w:lvl w:ilvl="0" w:tplc="C4C2BC0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>
    <w:nsid w:val="7AE14FDC"/>
    <w:multiLevelType w:val="hybridMultilevel"/>
    <w:tmpl w:val="D304E504"/>
    <w:lvl w:ilvl="0" w:tplc="0C0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74D0"/>
    <w:rsid w:val="00032C38"/>
    <w:rsid w:val="000373F0"/>
    <w:rsid w:val="0004714F"/>
    <w:rsid w:val="000B778E"/>
    <w:rsid w:val="000C4CF4"/>
    <w:rsid w:val="000D725A"/>
    <w:rsid w:val="000F0629"/>
    <w:rsid w:val="000F3C74"/>
    <w:rsid w:val="00103201"/>
    <w:rsid w:val="00107882"/>
    <w:rsid w:val="0012286A"/>
    <w:rsid w:val="001400D2"/>
    <w:rsid w:val="00182A24"/>
    <w:rsid w:val="00184D95"/>
    <w:rsid w:val="00197FB9"/>
    <w:rsid w:val="001E4EAF"/>
    <w:rsid w:val="001E7BA1"/>
    <w:rsid w:val="001F1E3A"/>
    <w:rsid w:val="0023306E"/>
    <w:rsid w:val="00234346"/>
    <w:rsid w:val="002933E6"/>
    <w:rsid w:val="002A31CD"/>
    <w:rsid w:val="002A47B3"/>
    <w:rsid w:val="002B061C"/>
    <w:rsid w:val="002B56C9"/>
    <w:rsid w:val="002B5D77"/>
    <w:rsid w:val="002B66F1"/>
    <w:rsid w:val="002D57A1"/>
    <w:rsid w:val="002E14CF"/>
    <w:rsid w:val="002E1F7C"/>
    <w:rsid w:val="002E6695"/>
    <w:rsid w:val="002F6381"/>
    <w:rsid w:val="003178FC"/>
    <w:rsid w:val="00325C2A"/>
    <w:rsid w:val="00331C29"/>
    <w:rsid w:val="00332F1D"/>
    <w:rsid w:val="003764AF"/>
    <w:rsid w:val="003C711E"/>
    <w:rsid w:val="003D083B"/>
    <w:rsid w:val="003D56E8"/>
    <w:rsid w:val="003F6E9E"/>
    <w:rsid w:val="0040197C"/>
    <w:rsid w:val="00410E15"/>
    <w:rsid w:val="00423E69"/>
    <w:rsid w:val="0044123E"/>
    <w:rsid w:val="00442DCB"/>
    <w:rsid w:val="004448D3"/>
    <w:rsid w:val="0045796E"/>
    <w:rsid w:val="00467821"/>
    <w:rsid w:val="004755DB"/>
    <w:rsid w:val="00483EBC"/>
    <w:rsid w:val="0049364B"/>
    <w:rsid w:val="004B3CAA"/>
    <w:rsid w:val="004D2512"/>
    <w:rsid w:val="004E030D"/>
    <w:rsid w:val="004F7266"/>
    <w:rsid w:val="00505FF4"/>
    <w:rsid w:val="00547DF1"/>
    <w:rsid w:val="00555A58"/>
    <w:rsid w:val="005643DF"/>
    <w:rsid w:val="005A3F42"/>
    <w:rsid w:val="005B1F6F"/>
    <w:rsid w:val="005B7290"/>
    <w:rsid w:val="005D2A3A"/>
    <w:rsid w:val="005F2890"/>
    <w:rsid w:val="005F5255"/>
    <w:rsid w:val="0062162E"/>
    <w:rsid w:val="00626718"/>
    <w:rsid w:val="00626EDE"/>
    <w:rsid w:val="006460C0"/>
    <w:rsid w:val="006527C7"/>
    <w:rsid w:val="0069054A"/>
    <w:rsid w:val="00690EC8"/>
    <w:rsid w:val="006A0513"/>
    <w:rsid w:val="006B604F"/>
    <w:rsid w:val="006C2012"/>
    <w:rsid w:val="006C3D5E"/>
    <w:rsid w:val="006D2AA8"/>
    <w:rsid w:val="006D72C2"/>
    <w:rsid w:val="006E3001"/>
    <w:rsid w:val="00715725"/>
    <w:rsid w:val="007C25DA"/>
    <w:rsid w:val="007D6735"/>
    <w:rsid w:val="007F625A"/>
    <w:rsid w:val="0082196F"/>
    <w:rsid w:val="008A78C9"/>
    <w:rsid w:val="008C55AE"/>
    <w:rsid w:val="008F245C"/>
    <w:rsid w:val="00911311"/>
    <w:rsid w:val="0094372C"/>
    <w:rsid w:val="0096044C"/>
    <w:rsid w:val="00964840"/>
    <w:rsid w:val="00973CC8"/>
    <w:rsid w:val="00975A2E"/>
    <w:rsid w:val="00981FD8"/>
    <w:rsid w:val="009A3107"/>
    <w:rsid w:val="009C28C6"/>
    <w:rsid w:val="009D7272"/>
    <w:rsid w:val="009E784F"/>
    <w:rsid w:val="009F0EBA"/>
    <w:rsid w:val="009F28C4"/>
    <w:rsid w:val="00A01393"/>
    <w:rsid w:val="00A326AC"/>
    <w:rsid w:val="00A66B65"/>
    <w:rsid w:val="00A67F4F"/>
    <w:rsid w:val="00A70D61"/>
    <w:rsid w:val="00AA4539"/>
    <w:rsid w:val="00AA7472"/>
    <w:rsid w:val="00AB296C"/>
    <w:rsid w:val="00AC3CB7"/>
    <w:rsid w:val="00AC714A"/>
    <w:rsid w:val="00AD0797"/>
    <w:rsid w:val="00B01A73"/>
    <w:rsid w:val="00B0220B"/>
    <w:rsid w:val="00B30856"/>
    <w:rsid w:val="00B46834"/>
    <w:rsid w:val="00BA1643"/>
    <w:rsid w:val="00BA49F2"/>
    <w:rsid w:val="00BC2567"/>
    <w:rsid w:val="00BE204C"/>
    <w:rsid w:val="00BE58FA"/>
    <w:rsid w:val="00BF0A0E"/>
    <w:rsid w:val="00BF1986"/>
    <w:rsid w:val="00C14C30"/>
    <w:rsid w:val="00C63EA4"/>
    <w:rsid w:val="00C65A4D"/>
    <w:rsid w:val="00C92031"/>
    <w:rsid w:val="00C94D81"/>
    <w:rsid w:val="00CD4E72"/>
    <w:rsid w:val="00CF0B4F"/>
    <w:rsid w:val="00CF2A48"/>
    <w:rsid w:val="00D07C02"/>
    <w:rsid w:val="00D104C4"/>
    <w:rsid w:val="00D35446"/>
    <w:rsid w:val="00D45025"/>
    <w:rsid w:val="00D46B7B"/>
    <w:rsid w:val="00D5083C"/>
    <w:rsid w:val="00D52B8A"/>
    <w:rsid w:val="00D734E6"/>
    <w:rsid w:val="00D75B5B"/>
    <w:rsid w:val="00D84E9C"/>
    <w:rsid w:val="00D920D6"/>
    <w:rsid w:val="00DC2793"/>
    <w:rsid w:val="00DD1818"/>
    <w:rsid w:val="00DF2EF4"/>
    <w:rsid w:val="00DF352B"/>
    <w:rsid w:val="00E035CB"/>
    <w:rsid w:val="00E04341"/>
    <w:rsid w:val="00E04AD3"/>
    <w:rsid w:val="00E12BF4"/>
    <w:rsid w:val="00E24E64"/>
    <w:rsid w:val="00E3661B"/>
    <w:rsid w:val="00E473A6"/>
    <w:rsid w:val="00E6299E"/>
    <w:rsid w:val="00E66F97"/>
    <w:rsid w:val="00E717FF"/>
    <w:rsid w:val="00E867E4"/>
    <w:rsid w:val="00E93129"/>
    <w:rsid w:val="00EA75D8"/>
    <w:rsid w:val="00EB4173"/>
    <w:rsid w:val="00EB7D17"/>
    <w:rsid w:val="00EC2EAA"/>
    <w:rsid w:val="00F432FA"/>
    <w:rsid w:val="00F522DB"/>
    <w:rsid w:val="00F67857"/>
    <w:rsid w:val="00FA0824"/>
    <w:rsid w:val="00FA652F"/>
    <w:rsid w:val="00FB2A8F"/>
    <w:rsid w:val="00FC2E56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07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14F"/>
    <w:rPr>
      <w:rFonts w:ascii="Times New Roman" w:hAnsi="Times New Roman" w:cs="Times New Roman"/>
      <w:sz w:val="2"/>
      <w:lang w:val="en-US" w:eastAsia="en-US"/>
    </w:rPr>
  </w:style>
  <w:style w:type="paragraph" w:customStyle="1" w:styleId="Default">
    <w:name w:val="Default"/>
    <w:rsid w:val="006D2AA8"/>
    <w:pPr>
      <w:autoSpaceDE w:val="0"/>
      <w:autoSpaceDN w:val="0"/>
      <w:adjustRightInd w:val="0"/>
    </w:pPr>
    <w:rPr>
      <w:rFonts w:ascii="FS Albert Pro" w:hAnsi="FS Albert Pro" w:cs="FS Albert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D2AA8"/>
    <w:pPr>
      <w:spacing w:line="5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6D2AA8"/>
    <w:rPr>
      <w:rFonts w:cs="FS Albert Pro"/>
      <w:color w:val="57585A"/>
      <w:sz w:val="84"/>
      <w:szCs w:val="84"/>
    </w:rPr>
  </w:style>
  <w:style w:type="paragraph" w:customStyle="1" w:styleId="Pa2">
    <w:name w:val="Pa2"/>
    <w:basedOn w:val="Default"/>
    <w:next w:val="Default"/>
    <w:uiPriority w:val="99"/>
    <w:rsid w:val="004D251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D2512"/>
    <w:rPr>
      <w:rFonts w:cs="FS Albert Pro"/>
      <w:color w:val="57585A"/>
      <w:sz w:val="44"/>
      <w:szCs w:val="44"/>
    </w:rPr>
  </w:style>
  <w:style w:type="paragraph" w:customStyle="1" w:styleId="BasicParagraph">
    <w:name w:val="[Basic Paragraph]"/>
    <w:basedOn w:val="Normal"/>
    <w:uiPriority w:val="99"/>
    <w:rsid w:val="00690EC8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AU"/>
    </w:rPr>
  </w:style>
  <w:style w:type="table" w:styleId="TableGrid">
    <w:name w:val="Table Grid"/>
    <w:basedOn w:val="TableNormal"/>
    <w:locked/>
    <w:rsid w:val="008F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07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14F"/>
    <w:rPr>
      <w:rFonts w:ascii="Times New Roman" w:hAnsi="Times New Roman" w:cs="Times New Roman"/>
      <w:sz w:val="2"/>
      <w:lang w:val="en-US" w:eastAsia="en-US"/>
    </w:rPr>
  </w:style>
  <w:style w:type="paragraph" w:customStyle="1" w:styleId="Default">
    <w:name w:val="Default"/>
    <w:rsid w:val="006D2AA8"/>
    <w:pPr>
      <w:autoSpaceDE w:val="0"/>
      <w:autoSpaceDN w:val="0"/>
      <w:adjustRightInd w:val="0"/>
    </w:pPr>
    <w:rPr>
      <w:rFonts w:ascii="FS Albert Pro" w:hAnsi="FS Albert Pro" w:cs="FS Albert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D2AA8"/>
    <w:pPr>
      <w:spacing w:line="5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6D2AA8"/>
    <w:rPr>
      <w:rFonts w:cs="FS Albert Pro"/>
      <w:color w:val="57585A"/>
      <w:sz w:val="84"/>
      <w:szCs w:val="84"/>
    </w:rPr>
  </w:style>
  <w:style w:type="paragraph" w:customStyle="1" w:styleId="Pa2">
    <w:name w:val="Pa2"/>
    <w:basedOn w:val="Default"/>
    <w:next w:val="Default"/>
    <w:uiPriority w:val="99"/>
    <w:rsid w:val="004D251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D2512"/>
    <w:rPr>
      <w:rFonts w:cs="FS Albert Pro"/>
      <w:color w:val="57585A"/>
      <w:sz w:val="44"/>
      <w:szCs w:val="44"/>
    </w:rPr>
  </w:style>
  <w:style w:type="paragraph" w:customStyle="1" w:styleId="BasicParagraph">
    <w:name w:val="[Basic Paragraph]"/>
    <w:basedOn w:val="Normal"/>
    <w:uiPriority w:val="99"/>
    <w:rsid w:val="00690EC8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AU"/>
    </w:rPr>
  </w:style>
  <w:style w:type="table" w:styleId="TableGrid">
    <w:name w:val="Table Grid"/>
    <w:basedOn w:val="TableNormal"/>
    <w:locked/>
    <w:rsid w:val="008F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8C3235-45D9-4686-913F-A0BF82DDD09B}"/>
</file>

<file path=customXml/itemProps2.xml><?xml version="1.0" encoding="utf-8"?>
<ds:datastoreItem xmlns:ds="http://schemas.openxmlformats.org/officeDocument/2006/customXml" ds:itemID="{70F8AD2B-55E8-494B-BC61-312932E61C3B}"/>
</file>

<file path=customXml/itemProps3.xml><?xml version="1.0" encoding="utf-8"?>
<ds:datastoreItem xmlns:ds="http://schemas.openxmlformats.org/officeDocument/2006/customXml" ds:itemID="{E995003E-6944-4537-99B6-ADFE7DA522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R900340</dc:creator>
  <cp:lastModifiedBy>Howes, Kristy</cp:lastModifiedBy>
  <cp:revision>3</cp:revision>
  <cp:lastPrinted>2013-07-02T07:01:00Z</cp:lastPrinted>
  <dcterms:created xsi:type="dcterms:W3CDTF">2018-08-27T05:26:00Z</dcterms:created>
  <dcterms:modified xsi:type="dcterms:W3CDTF">2018-08-27T05:34:00Z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