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081C44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0B54C2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January 2017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0B54C2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bridge, which crosses Coomera River, Hope Island</w:t>
      </w:r>
      <w:r w:rsidR="00486394">
        <w:rPr>
          <w:rFonts w:eastAsia="Calibri" w:cs="Arial"/>
          <w:szCs w:val="20"/>
          <w:lang w:val="en-AU" w:eastAsia="en-US"/>
        </w:rPr>
        <w:t xml:space="preserve"> Road and Saltwater Creek, seven piers are being constructed in the Coomera River waterway. </w:t>
      </w:r>
    </w:p>
    <w:p w:rsidR="000E68D8" w:rsidRDefault="000E68D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0E68D8" w:rsidRPr="00486394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486394">
        <w:rPr>
          <w:rFonts w:eastAsia="Calibri" w:cs="Arial"/>
          <w:b/>
          <w:szCs w:val="20"/>
          <w:lang w:val="en-AU" w:eastAsia="en-US"/>
        </w:rPr>
        <w:t xml:space="preserve"> 31 January to 28 February</w:t>
      </w:r>
      <w:r w:rsidR="00E82CB1">
        <w:rPr>
          <w:rFonts w:eastAsia="Calibri" w:cs="Arial"/>
          <w:b/>
          <w:szCs w:val="20"/>
          <w:lang w:val="en-AU" w:eastAsia="en-US"/>
        </w:rPr>
        <w:t xml:space="preserve"> 2017</w:t>
      </w:r>
      <w:r w:rsidR="00486394">
        <w:rPr>
          <w:rFonts w:eastAsia="Calibri" w:cs="Arial"/>
          <w:b/>
          <w:szCs w:val="20"/>
          <w:lang w:val="en-AU" w:eastAsia="en-US"/>
        </w:rPr>
        <w:t xml:space="preserve">, piling works in Coomera River may, if required, </w:t>
      </w:r>
      <w:r w:rsidR="00E76D4E">
        <w:rPr>
          <w:rFonts w:eastAsia="Calibri" w:cs="Arial"/>
          <w:b/>
          <w:szCs w:val="20"/>
          <w:lang w:val="en-AU" w:eastAsia="en-US"/>
        </w:rPr>
        <w:t>continue to occur</w:t>
      </w:r>
      <w:r w:rsidR="00486394">
        <w:rPr>
          <w:rFonts w:eastAsia="Calibri" w:cs="Arial"/>
          <w:b/>
          <w:szCs w:val="20"/>
          <w:lang w:val="en-AU" w:eastAsia="en-US"/>
        </w:rPr>
        <w:t xml:space="preserve"> from 6am each working morning and continue until 9pm each working night (Monday to Saturday).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486394">
        <w:rPr>
          <w:rFonts w:eastAsia="Calibri" w:cs="Arial"/>
          <w:szCs w:val="20"/>
          <w:lang w:val="en-AU" w:eastAsia="en-US"/>
        </w:rPr>
        <w:t xml:space="preserve">This is due to the large size of the piles and volume of concrete required for concrete pours.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486394">
        <w:rPr>
          <w:rFonts w:eastAsia="Calibri" w:cs="Arial"/>
          <w:szCs w:val="20"/>
          <w:lang w:val="en-AU" w:eastAsia="en-US"/>
        </w:rPr>
        <w:t>etween the hours of 6</w:t>
      </w:r>
      <w:r w:rsidR="00F6228E">
        <w:rPr>
          <w:rFonts w:eastAsia="Calibri" w:cs="Arial"/>
          <w:szCs w:val="20"/>
          <w:lang w:val="en-AU" w:eastAsia="en-US"/>
        </w:rPr>
        <w:t>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402"/>
        <w:gridCol w:w="4678"/>
      </w:tblGrid>
      <w:tr w:rsidR="00427F3C" w:rsidRPr="00B2636D" w:rsidTr="00810F6A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10F6A">
        <w:trPr>
          <w:trHeight w:val="1798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Coomera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near the rail bridge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486394" w:rsidP="001B68A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Tuesday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31 January – Tuesday 28 February 2017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03371C" w:rsidRDefault="00486394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6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am – 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486394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  <w:r w:rsidR="00486394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486394" w:rsidRDefault="00486394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86394" w:rsidRPr="00B2636D" w:rsidRDefault="00486394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bookmarkStart w:id="0" w:name="_GoBack"/>
      <w:bookmarkEnd w:id="0"/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F" w:rsidRDefault="007E35AF" w:rsidP="004448D3">
      <w:pPr>
        <w:spacing w:after="0" w:line="240" w:lineRule="auto"/>
      </w:pPr>
      <w:r>
        <w:separator/>
      </w:r>
    </w:p>
  </w:endnote>
  <w:endnote w:type="continuationSeparator" w:id="0">
    <w:p w:rsidR="007E35AF" w:rsidRDefault="007E35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F" w:rsidRDefault="007E35AF" w:rsidP="004448D3">
      <w:pPr>
        <w:spacing w:after="0" w:line="240" w:lineRule="auto"/>
      </w:pPr>
      <w:r>
        <w:separator/>
      </w:r>
    </w:p>
  </w:footnote>
  <w:footnote w:type="continuationSeparator" w:id="0">
    <w:p w:rsidR="007E35AF" w:rsidRDefault="007E35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1" w:rsidRDefault="00E82C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1392"/>
    <w:rsid w:val="00046598"/>
    <w:rsid w:val="000478B6"/>
    <w:rsid w:val="00060CBF"/>
    <w:rsid w:val="0006155F"/>
    <w:rsid w:val="00067E52"/>
    <w:rsid w:val="00076EBB"/>
    <w:rsid w:val="00081C44"/>
    <w:rsid w:val="000975C0"/>
    <w:rsid w:val="000A42EB"/>
    <w:rsid w:val="000B0437"/>
    <w:rsid w:val="000B1CF8"/>
    <w:rsid w:val="000B4D0E"/>
    <w:rsid w:val="000B54C2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86394"/>
    <w:rsid w:val="004908D6"/>
    <w:rsid w:val="004A0612"/>
    <w:rsid w:val="004B2473"/>
    <w:rsid w:val="004B7025"/>
    <w:rsid w:val="004C211F"/>
    <w:rsid w:val="004D3097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5AF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2EF9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06D8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475F4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06F1"/>
    <w:rsid w:val="00E21A1F"/>
    <w:rsid w:val="00E31570"/>
    <w:rsid w:val="00E32FA6"/>
    <w:rsid w:val="00E3661B"/>
    <w:rsid w:val="00E46A7C"/>
    <w:rsid w:val="00E473A6"/>
    <w:rsid w:val="00E5745E"/>
    <w:rsid w:val="00E635EE"/>
    <w:rsid w:val="00E76D4E"/>
    <w:rsid w:val="00E77D19"/>
    <w:rsid w:val="00E82CB1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96F67-BC6F-4C91-9F63-E8338F649EBE}"/>
</file>

<file path=customXml/itemProps2.xml><?xml version="1.0" encoding="utf-8"?>
<ds:datastoreItem xmlns:ds="http://schemas.openxmlformats.org/officeDocument/2006/customXml" ds:itemID="{84677654-F01F-4288-A1FB-AA456F769657}"/>
</file>

<file path=customXml/itemProps3.xml><?xml version="1.0" encoding="utf-8"?>
<ds:datastoreItem xmlns:ds="http://schemas.openxmlformats.org/officeDocument/2006/customXml" ds:itemID="{5C270E71-9894-472A-8CDB-C2BD20CBF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2016-09-23T06:55:00Z</cp:lastPrinted>
  <dcterms:created xsi:type="dcterms:W3CDTF">2017-02-10T00:31:00Z</dcterms:created>
  <dcterms:modified xsi:type="dcterms:W3CDTF">2017-02-10T00:31:00Z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