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Pr="009A79A3" w:rsidRDefault="00D87745" w:rsidP="0080077C">
      <w:pPr>
        <w:spacing w:before="80" w:after="0" w:line="240" w:lineRule="atLeast"/>
        <w:ind w:left="5387" w:right="567"/>
        <w:rPr>
          <w:rStyle w:val="Heading1Char"/>
        </w:rPr>
      </w:pPr>
      <w:r w:rsidRPr="009A79A3"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 wp14:anchorId="1C006ECE" wp14:editId="57A79473">
            <wp:simplePos x="0" y="0"/>
            <wp:positionH relativeFrom="column">
              <wp:posOffset>-115570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5E6" w:rsidRPr="009A79A3">
        <w:rPr>
          <w:rStyle w:val="Heading1Char"/>
        </w:rPr>
        <w:t>Graceville</w:t>
      </w:r>
      <w:r w:rsidR="0071710A" w:rsidRPr="009A79A3">
        <w:rPr>
          <w:rStyle w:val="Heading1Char"/>
        </w:rPr>
        <w:t xml:space="preserve"> station</w:t>
      </w:r>
      <w:r w:rsidR="001F2C2C" w:rsidRPr="009A79A3">
        <w:rPr>
          <w:rStyle w:val="Heading1Char"/>
        </w:rPr>
        <w:t xml:space="preserve"> </w:t>
      </w:r>
      <w:r w:rsidR="0071710A" w:rsidRPr="009A79A3">
        <w:rPr>
          <w:rStyle w:val="Heading1Char"/>
        </w:rPr>
        <w:t>accessibility upgrade</w:t>
      </w:r>
    </w:p>
    <w:p w:rsidR="00D31D82" w:rsidRDefault="002468C5" w:rsidP="00ED34F4">
      <w:pPr>
        <w:pStyle w:val="Heading2"/>
      </w:pPr>
      <w:r>
        <w:t>Continuous</w:t>
      </w:r>
      <w:r w:rsidR="00D31D82">
        <w:t xml:space="preserve"> </w:t>
      </w:r>
      <w:r w:rsidR="00064888">
        <w:t>works</w:t>
      </w:r>
      <w:r w:rsidR="00ED34F4" w:rsidRPr="00E173E8">
        <w:t xml:space="preserve"> –</w:t>
      </w:r>
    </w:p>
    <w:p w:rsidR="00ED34F4" w:rsidRPr="00E173E8" w:rsidRDefault="009A79A3" w:rsidP="00ED34F4">
      <w:pPr>
        <w:pStyle w:val="Heading2"/>
      </w:pPr>
      <w:r>
        <w:t xml:space="preserve">24-25 </w:t>
      </w:r>
      <w:r w:rsidR="00CE7A3E">
        <w:t>March</w:t>
      </w:r>
      <w:r w:rsidR="00191C9C">
        <w:t xml:space="preserve"> </w:t>
      </w:r>
      <w:r w:rsidR="00064888">
        <w:t>2017</w:t>
      </w:r>
    </w:p>
    <w:p w:rsidR="00ED34F4" w:rsidRDefault="00ED34F4" w:rsidP="003F7B52">
      <w:pPr>
        <w:spacing w:after="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:rsidR="00B4053F" w:rsidRDefault="00C43B87" w:rsidP="00136F3E">
      <w:pPr>
        <w:spacing w:before="120"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2468C5">
        <w:rPr>
          <w:rFonts w:ascii="Arial" w:hAnsi="Arial" w:cs="Arial"/>
          <w:color w:val="595959" w:themeColor="text1" w:themeTint="A6"/>
        </w:rPr>
        <w:t>As part of the Graceville station accessibility upgrade</w:t>
      </w:r>
      <w:r w:rsidR="00216457" w:rsidRPr="002468C5">
        <w:rPr>
          <w:rFonts w:ascii="Arial" w:hAnsi="Arial" w:cs="Arial"/>
          <w:color w:val="595959" w:themeColor="text1" w:themeTint="A6"/>
        </w:rPr>
        <w:t xml:space="preserve">, </w:t>
      </w:r>
      <w:r w:rsidR="00D31D82" w:rsidRPr="002468C5">
        <w:rPr>
          <w:rFonts w:ascii="Arial" w:hAnsi="Arial" w:cs="Arial"/>
          <w:color w:val="595959" w:themeColor="text1" w:themeTint="A6"/>
        </w:rPr>
        <w:t>continuous</w:t>
      </w:r>
      <w:r w:rsidR="009A79A3" w:rsidRPr="002468C5">
        <w:rPr>
          <w:rFonts w:ascii="Arial" w:hAnsi="Arial" w:cs="Arial"/>
          <w:color w:val="595959" w:themeColor="text1" w:themeTint="A6"/>
        </w:rPr>
        <w:t xml:space="preserve"> </w:t>
      </w:r>
      <w:r w:rsidR="00B4053F" w:rsidRPr="002468C5">
        <w:rPr>
          <w:rFonts w:ascii="Arial" w:hAnsi="Arial" w:cs="Arial"/>
          <w:color w:val="595959" w:themeColor="text1" w:themeTint="A6"/>
        </w:rPr>
        <w:t>work</w:t>
      </w:r>
      <w:r w:rsidR="00D31D82" w:rsidRPr="002468C5">
        <w:rPr>
          <w:rFonts w:ascii="Arial" w:hAnsi="Arial" w:cs="Arial"/>
          <w:color w:val="595959" w:themeColor="text1" w:themeTint="A6"/>
        </w:rPr>
        <w:t>s</w:t>
      </w:r>
      <w:r w:rsidR="00B4053F" w:rsidRPr="002468C5">
        <w:rPr>
          <w:rFonts w:ascii="Arial" w:hAnsi="Arial" w:cs="Arial"/>
          <w:color w:val="595959" w:themeColor="text1" w:themeTint="A6"/>
        </w:rPr>
        <w:t xml:space="preserve"> will occur at the station</w:t>
      </w:r>
      <w:r w:rsidR="00D31D82" w:rsidRPr="002468C5">
        <w:rPr>
          <w:rFonts w:ascii="Arial" w:hAnsi="Arial" w:cs="Arial"/>
          <w:color w:val="595959" w:themeColor="text1" w:themeTint="A6"/>
        </w:rPr>
        <w:t xml:space="preserve"> </w:t>
      </w:r>
      <w:r w:rsidR="00B4053F" w:rsidRPr="002468C5">
        <w:rPr>
          <w:rFonts w:ascii="Arial" w:hAnsi="Arial" w:cs="Arial"/>
          <w:b/>
          <w:color w:val="595959" w:themeColor="text1" w:themeTint="A6"/>
        </w:rPr>
        <w:t xml:space="preserve">from 6pm Friday 24 to </w:t>
      </w:r>
      <w:r w:rsidR="002468C5" w:rsidRPr="002468C5">
        <w:rPr>
          <w:rFonts w:ascii="Arial" w:hAnsi="Arial" w:cs="Arial"/>
          <w:b/>
          <w:color w:val="595959" w:themeColor="text1" w:themeTint="A6"/>
        </w:rPr>
        <w:t>6</w:t>
      </w:r>
      <w:r w:rsidR="00D31D82" w:rsidRPr="002468C5">
        <w:rPr>
          <w:rFonts w:ascii="Arial" w:hAnsi="Arial" w:cs="Arial"/>
          <w:b/>
          <w:color w:val="595959" w:themeColor="text1" w:themeTint="A6"/>
        </w:rPr>
        <w:t>pm</w:t>
      </w:r>
      <w:r w:rsidR="00B4053F" w:rsidRPr="002468C5">
        <w:rPr>
          <w:rFonts w:ascii="Arial" w:hAnsi="Arial" w:cs="Arial"/>
          <w:b/>
          <w:color w:val="595959" w:themeColor="text1" w:themeTint="A6"/>
        </w:rPr>
        <w:t xml:space="preserve"> Saturday 25 March.</w:t>
      </w:r>
      <w:r w:rsidR="00B4053F">
        <w:rPr>
          <w:rFonts w:ascii="Arial" w:hAnsi="Arial" w:cs="Arial"/>
          <w:color w:val="595959" w:themeColor="text1" w:themeTint="A6"/>
        </w:rPr>
        <w:t xml:space="preserve"> </w:t>
      </w:r>
    </w:p>
    <w:p w:rsidR="00D31D82" w:rsidRDefault="00D31D82" w:rsidP="00D31D82">
      <w:pPr>
        <w:spacing w:before="120"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Activities include </w:t>
      </w:r>
      <w:r w:rsidRPr="00D31D82">
        <w:rPr>
          <w:rFonts w:ascii="Arial" w:hAnsi="Arial" w:cs="Arial"/>
          <w:color w:val="595959" w:themeColor="text1" w:themeTint="A6"/>
        </w:rPr>
        <w:t>crane operation to install lift structures and other platform works.</w:t>
      </w:r>
      <w:r>
        <w:rPr>
          <w:rFonts w:ascii="Arial" w:hAnsi="Arial" w:cs="Arial"/>
          <w:color w:val="595959" w:themeColor="text1" w:themeTint="A6"/>
        </w:rPr>
        <w:t xml:space="preserve"> </w:t>
      </w:r>
    </w:p>
    <w:p w:rsidR="00CE7A3E" w:rsidRDefault="00CE7A3E" w:rsidP="00CE7A3E">
      <w:pPr>
        <w:spacing w:before="120"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9A79A3">
        <w:rPr>
          <w:rFonts w:ascii="Arial" w:hAnsi="Arial" w:cs="Arial"/>
          <w:color w:val="595959" w:themeColor="text1" w:themeTint="A6"/>
        </w:rPr>
        <w:t>Traffic management controls</w:t>
      </w:r>
      <w:r w:rsidR="009A79A3" w:rsidRPr="009A79A3">
        <w:rPr>
          <w:rFonts w:ascii="Arial" w:hAnsi="Arial" w:cs="Arial"/>
          <w:color w:val="595959" w:themeColor="text1" w:themeTint="A6"/>
        </w:rPr>
        <w:t>,</w:t>
      </w:r>
      <w:r w:rsidRPr="009A79A3">
        <w:rPr>
          <w:rFonts w:ascii="Arial" w:hAnsi="Arial" w:cs="Arial"/>
          <w:color w:val="595959" w:themeColor="text1" w:themeTint="A6"/>
        </w:rPr>
        <w:t xml:space="preserve"> </w:t>
      </w:r>
      <w:r w:rsidR="009A79A3" w:rsidRPr="009A79A3">
        <w:rPr>
          <w:rFonts w:ascii="Arial" w:hAnsi="Arial" w:cs="Arial"/>
          <w:color w:val="595959" w:themeColor="text1" w:themeTint="A6"/>
        </w:rPr>
        <w:t>including temporary road closures and detours</w:t>
      </w:r>
      <w:r w:rsidR="002468C5">
        <w:rPr>
          <w:rFonts w:ascii="Arial" w:hAnsi="Arial" w:cs="Arial"/>
          <w:color w:val="595959" w:themeColor="text1" w:themeTint="A6"/>
        </w:rPr>
        <w:t xml:space="preserve"> (refer to the table below)</w:t>
      </w:r>
      <w:r w:rsidR="009A79A3" w:rsidRPr="009A79A3">
        <w:rPr>
          <w:rFonts w:ascii="Arial" w:hAnsi="Arial" w:cs="Arial"/>
          <w:color w:val="595959" w:themeColor="text1" w:themeTint="A6"/>
        </w:rPr>
        <w:t xml:space="preserve">, </w:t>
      </w:r>
      <w:r w:rsidRPr="009A79A3">
        <w:rPr>
          <w:rFonts w:ascii="Arial" w:hAnsi="Arial" w:cs="Arial"/>
          <w:color w:val="595959" w:themeColor="text1" w:themeTint="A6"/>
        </w:rPr>
        <w:t xml:space="preserve">will be in place on Appel Street and Honour Avenue, adjacent to the station precinct, to allow for the </w:t>
      </w:r>
      <w:r w:rsidR="009A79A3" w:rsidRPr="009A79A3">
        <w:rPr>
          <w:rFonts w:ascii="Arial" w:hAnsi="Arial" w:cs="Arial"/>
          <w:color w:val="595959" w:themeColor="text1" w:themeTint="A6"/>
        </w:rPr>
        <w:t xml:space="preserve">safe </w:t>
      </w:r>
      <w:r w:rsidRPr="009A79A3">
        <w:rPr>
          <w:rFonts w:ascii="Arial" w:hAnsi="Arial" w:cs="Arial"/>
          <w:color w:val="595959" w:themeColor="text1" w:themeTint="A6"/>
        </w:rPr>
        <w:t>delivery of machinery and materials. Pedestrians and motorists are advised to follow all signage and traffic management controls during this time.</w:t>
      </w:r>
    </w:p>
    <w:p w:rsidR="00CB27D9" w:rsidRPr="00C0289E" w:rsidRDefault="00064888" w:rsidP="00CB27D9">
      <w:pPr>
        <w:pStyle w:val="Heading3"/>
        <w:rPr>
          <w:color w:val="595959" w:themeColor="text1" w:themeTint="A6"/>
          <w:sz w:val="24"/>
          <w:szCs w:val="22"/>
        </w:rPr>
      </w:pPr>
      <w:r w:rsidRPr="00C0289E">
        <w:rPr>
          <w:color w:val="595959" w:themeColor="text1" w:themeTint="A6"/>
          <w:sz w:val="24"/>
          <w:szCs w:val="22"/>
        </w:rPr>
        <w:t xml:space="preserve">Scheduled </w:t>
      </w:r>
      <w:r w:rsidR="0050122E" w:rsidRPr="00C0289E">
        <w:rPr>
          <w:color w:val="595959" w:themeColor="text1" w:themeTint="A6"/>
          <w:sz w:val="24"/>
          <w:szCs w:val="22"/>
        </w:rPr>
        <w:t>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119"/>
        <w:gridCol w:w="4536"/>
      </w:tblGrid>
      <w:tr w:rsidR="00CB27D9" w:rsidRPr="000C3040" w:rsidTr="00D31D82">
        <w:trPr>
          <w:trHeight w:val="28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064888" w:rsidRPr="000C3040" w:rsidTr="00504379">
        <w:trPr>
          <w:trHeight w:val="1818"/>
        </w:trPr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064888" w:rsidRPr="00CB27D9" w:rsidRDefault="00064888" w:rsidP="00CB27D9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Graceville station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2468C5" w:rsidRDefault="00CE7A3E" w:rsidP="00D31D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</w:pPr>
            <w:r w:rsidRPr="002468C5">
              <w:rPr>
                <w:rFonts w:ascii="Arial" w:hAnsi="Arial" w:cs="Arial"/>
                <w:b/>
                <w:color w:val="595959" w:themeColor="text1" w:themeTint="A6"/>
              </w:rPr>
              <w:t>6pm Friday 24</w:t>
            </w:r>
            <w:r w:rsidRPr="00D31D82">
              <w:rPr>
                <w:rFonts w:ascii="Arial" w:hAnsi="Arial" w:cs="Arial"/>
                <w:b/>
                <w:color w:val="595959" w:themeColor="text1" w:themeTint="A6"/>
              </w:rPr>
              <w:t xml:space="preserve"> to 6</w:t>
            </w:r>
            <w:r w:rsidR="003B13F2">
              <w:rPr>
                <w:rFonts w:ascii="Arial" w:hAnsi="Arial" w:cs="Arial"/>
                <w:b/>
                <w:color w:val="595959" w:themeColor="text1" w:themeTint="A6"/>
              </w:rPr>
              <w:t>p</w:t>
            </w:r>
            <w:bookmarkStart w:id="0" w:name="_GoBack"/>
            <w:bookmarkEnd w:id="0"/>
            <w:r w:rsidRPr="00D31D82">
              <w:rPr>
                <w:rFonts w:ascii="Arial" w:hAnsi="Arial" w:cs="Arial"/>
                <w:b/>
                <w:color w:val="595959" w:themeColor="text1" w:themeTint="A6"/>
              </w:rPr>
              <w:t>m Saturday 25 March</w:t>
            </w:r>
          </w:p>
          <w:p w:rsidR="00064888" w:rsidRPr="002468C5" w:rsidRDefault="00064888" w:rsidP="002468C5">
            <w:pPr>
              <w:pStyle w:val="ListParagraph"/>
              <w:ind w:left="360"/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</w:pPr>
          </w:p>
          <w:p w:rsidR="002468C5" w:rsidRPr="002468C5" w:rsidRDefault="002468C5" w:rsidP="002468C5">
            <w:pPr>
              <w:pStyle w:val="ListParagraph"/>
              <w:ind w:left="360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2468C5">
              <w:rPr>
                <w:rFonts w:ascii="Arial" w:hAnsi="Arial" w:cs="Arial"/>
                <w:color w:val="595959" w:themeColor="text1" w:themeTint="A6"/>
                <w:lang w:eastAsia="en-AU"/>
              </w:rPr>
              <w:t>(continuous works)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F7B52" w:rsidRDefault="00064888" w:rsidP="003F7B52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9A79A3"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 the use of:</w:t>
            </w:r>
          </w:p>
          <w:p w:rsidR="00CE7A3E" w:rsidRPr="009A79A3" w:rsidRDefault="009A79A3" w:rsidP="00B4053F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9A79A3">
              <w:rPr>
                <w:rFonts w:ascii="Arial" w:hAnsi="Arial" w:cs="Arial"/>
                <w:color w:val="595959" w:themeColor="text1" w:themeTint="A6"/>
                <w:lang w:eastAsia="en-AU"/>
              </w:rPr>
              <w:t>cranes</w:t>
            </w:r>
            <w:r w:rsidR="00CE7A3E" w:rsidRPr="009A79A3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, vehicles and machinery </w:t>
            </w:r>
            <w:r w:rsidR="003F7B52" w:rsidRPr="009A79A3">
              <w:rPr>
                <w:rFonts w:ascii="Arial" w:hAnsi="Arial" w:cs="Arial"/>
                <w:color w:val="595959" w:themeColor="text1" w:themeTint="A6"/>
                <w:lang w:eastAsia="en-AU"/>
              </w:rPr>
              <w:t>with bright flashing lights and reversing beepers</w:t>
            </w:r>
          </w:p>
          <w:p w:rsidR="003F7B52" w:rsidRPr="009A79A3" w:rsidRDefault="003F7B52" w:rsidP="00B4053F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9A79A3">
              <w:rPr>
                <w:rFonts w:ascii="Arial" w:hAnsi="Arial" w:cs="Arial"/>
                <w:color w:val="595959" w:themeColor="text1" w:themeTint="A6"/>
                <w:lang w:eastAsia="en-AU"/>
              </w:rPr>
              <w:t>hand tools and light powered equipment</w:t>
            </w:r>
          </w:p>
          <w:p w:rsidR="00B4053F" w:rsidRPr="009A79A3" w:rsidRDefault="003F7B52" w:rsidP="009A79A3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9A79A3">
              <w:rPr>
                <w:rFonts w:ascii="Arial" w:hAnsi="Arial" w:cs="Arial"/>
                <w:color w:val="595959" w:themeColor="text1" w:themeTint="A6"/>
                <w:lang w:eastAsia="en-AU"/>
              </w:rPr>
              <w:t>mobile lighting towers</w:t>
            </w:r>
            <w:r w:rsidR="009A79A3" w:rsidRPr="009A79A3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</w:tc>
      </w:tr>
      <w:tr w:rsidR="009A79A3" w:rsidRPr="000C3040" w:rsidTr="00D31D82">
        <w:trPr>
          <w:trHeight w:val="995"/>
        </w:trPr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9A79A3" w:rsidRDefault="009A79A3" w:rsidP="00CE7A3E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Honour Avenue, adjacent to the station precinct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9A79A3" w:rsidRPr="00D31D82" w:rsidRDefault="009A79A3" w:rsidP="00D31D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color w:val="595959" w:themeColor="text1" w:themeTint="A6"/>
              </w:rPr>
            </w:pPr>
            <w:r w:rsidRPr="00AC4A4A">
              <w:rPr>
                <w:rFonts w:ascii="Arial" w:hAnsi="Arial" w:cs="Arial"/>
                <w:color w:val="595959" w:themeColor="text1" w:themeTint="A6"/>
              </w:rPr>
              <w:t>Approximately</w:t>
            </w:r>
            <w:r w:rsidRPr="00D31D82">
              <w:rPr>
                <w:rFonts w:ascii="Arial" w:hAnsi="Arial" w:cs="Arial"/>
                <w:b/>
                <w:color w:val="595959" w:themeColor="text1" w:themeTint="A6"/>
              </w:rPr>
              <w:t xml:space="preserve"> 10pm Friday 24 to 5am Saturday 25 March</w:t>
            </w:r>
          </w:p>
        </w:tc>
        <w:tc>
          <w:tcPr>
            <w:tcW w:w="453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A79A3" w:rsidRDefault="009A79A3" w:rsidP="00CE7A3E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9A79A3">
              <w:rPr>
                <w:rFonts w:ascii="Arial" w:hAnsi="Arial" w:cs="Arial"/>
                <w:color w:val="595959" w:themeColor="text1" w:themeTint="A6"/>
                <w:lang w:eastAsia="en-AU"/>
              </w:rPr>
              <w:t>These road closures will involve the use of:</w:t>
            </w:r>
          </w:p>
          <w:p w:rsidR="009A79A3" w:rsidRPr="009A79A3" w:rsidRDefault="009A79A3" w:rsidP="003F7B52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9A79A3">
              <w:rPr>
                <w:rFonts w:ascii="Arial" w:hAnsi="Arial" w:cs="Arial"/>
                <w:color w:val="595959" w:themeColor="text1" w:themeTint="A6"/>
                <w:lang w:eastAsia="en-AU"/>
              </w:rPr>
              <w:t>cranes, vehicles and machinery with bright flashing lights and reversing beepers</w:t>
            </w:r>
          </w:p>
          <w:p w:rsidR="009A79A3" w:rsidRPr="009A79A3" w:rsidRDefault="009A79A3" w:rsidP="00CE7A3E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9A79A3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crane operation from Appel Street and Honour Avenue </w:t>
            </w:r>
          </w:p>
          <w:p w:rsidR="009A79A3" w:rsidRPr="009A79A3" w:rsidRDefault="009A79A3" w:rsidP="00EF3CEB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9A79A3">
              <w:rPr>
                <w:rFonts w:ascii="Arial" w:hAnsi="Arial" w:cs="Arial"/>
                <w:color w:val="595959" w:themeColor="text1" w:themeTint="A6"/>
                <w:lang w:eastAsia="en-AU"/>
              </w:rPr>
              <w:t>project vehicles and delivery trucks on Appel Street and Honour Avenue.</w:t>
            </w:r>
          </w:p>
        </w:tc>
      </w:tr>
      <w:tr w:rsidR="009A79A3" w:rsidRPr="000C3040" w:rsidTr="00504379">
        <w:trPr>
          <w:trHeight w:val="1151"/>
        </w:trPr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9A79A3" w:rsidRPr="00CB27D9" w:rsidRDefault="009A79A3" w:rsidP="009A79A3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Appel Street, adjacent to the station precinct 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9A79A3" w:rsidRPr="00D31D82" w:rsidRDefault="009A79A3" w:rsidP="00D31D8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color w:val="595959" w:themeColor="text1" w:themeTint="A6"/>
                <w:lang w:eastAsia="en-AU"/>
              </w:rPr>
            </w:pPr>
            <w:r w:rsidRPr="00AC4A4A">
              <w:rPr>
                <w:rFonts w:ascii="Arial" w:hAnsi="Arial" w:cs="Arial"/>
                <w:color w:val="595959" w:themeColor="text1" w:themeTint="A6"/>
              </w:rPr>
              <w:t>Approximately</w:t>
            </w:r>
            <w:r w:rsidRPr="002468C5">
              <w:rPr>
                <w:rFonts w:ascii="Arial" w:hAnsi="Arial" w:cs="Arial"/>
                <w:b/>
                <w:color w:val="595959" w:themeColor="text1" w:themeTint="A6"/>
              </w:rPr>
              <w:t xml:space="preserve"> 2am</w:t>
            </w:r>
            <w:r w:rsidR="00D31D82" w:rsidRPr="002468C5">
              <w:rPr>
                <w:rFonts w:ascii="Arial" w:hAnsi="Arial" w:cs="Arial"/>
                <w:b/>
                <w:color w:val="595959" w:themeColor="text1" w:themeTint="A6"/>
              </w:rPr>
              <w:t xml:space="preserve"> to 12pm </w:t>
            </w:r>
            <w:r w:rsidRPr="002468C5">
              <w:rPr>
                <w:rFonts w:ascii="Arial" w:hAnsi="Arial" w:cs="Arial"/>
                <w:b/>
                <w:color w:val="595959" w:themeColor="text1" w:themeTint="A6"/>
              </w:rPr>
              <w:t>Saturday 25 March</w:t>
            </w:r>
            <w:r w:rsidRPr="00D31D82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</w:t>
            </w:r>
          </w:p>
        </w:tc>
        <w:tc>
          <w:tcPr>
            <w:tcW w:w="4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A79A3" w:rsidRPr="009A79A3" w:rsidRDefault="009A79A3" w:rsidP="009A79A3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</w:tc>
      </w:tr>
      <w:tr w:rsidR="00E657E4" w:rsidRPr="000C3040" w:rsidTr="00D31D82">
        <w:trPr>
          <w:trHeight w:val="70"/>
        </w:trPr>
        <w:tc>
          <w:tcPr>
            <w:tcW w:w="96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922AA" w:rsidRDefault="00A922AA" w:rsidP="003F7B52">
            <w:pPr>
              <w:spacing w:before="120" w:after="12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Residents and businesses adjacent to Graceville station may experience some noise from truck movements and construction activity. </w:t>
            </w:r>
          </w:p>
          <w:p w:rsidR="00E657E4" w:rsidRPr="00191C9C" w:rsidRDefault="00D31D82" w:rsidP="003F7B52">
            <w:pPr>
              <w:spacing w:before="120" w:after="12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Queensland Rail apologises for any inconvenien</w:t>
            </w:r>
            <w:r>
              <w:rPr>
                <w:rFonts w:ascii="Arial" w:hAnsi="Arial" w:cs="Arial"/>
                <w:color w:val="595959" w:themeColor="text1" w:themeTint="A6"/>
              </w:rPr>
              <w:t>ce and thanks the local communit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y for their cooperation during these important works.</w:t>
            </w:r>
          </w:p>
        </w:tc>
      </w:tr>
    </w:tbl>
    <w:p w:rsidR="00CB27D9" w:rsidRDefault="00CB27D9" w:rsidP="00CB27D9"/>
    <w:p w:rsidR="00CB27D9" w:rsidRDefault="00CB27D9" w:rsidP="00CB27D9"/>
    <w:p w:rsidR="00136F3E" w:rsidRDefault="00136F3E" w:rsidP="003F7B52">
      <w:pPr>
        <w:spacing w:after="0"/>
        <w:ind w:left="709"/>
        <w:rPr>
          <w:rFonts w:ascii="Arial" w:hAnsi="Arial" w:cs="Arial"/>
          <w:b/>
          <w:color w:val="595959" w:themeColor="text1" w:themeTint="A6"/>
        </w:rPr>
      </w:pPr>
    </w:p>
    <w:p w:rsidR="00E657E4" w:rsidRDefault="00E657E4" w:rsidP="003F7B52">
      <w:pPr>
        <w:spacing w:after="0"/>
        <w:ind w:left="709"/>
        <w:rPr>
          <w:rFonts w:ascii="Arial" w:hAnsi="Arial" w:cs="Arial"/>
          <w:b/>
          <w:color w:val="595959" w:themeColor="text1" w:themeTint="A6"/>
        </w:rPr>
      </w:pPr>
    </w:p>
    <w:p w:rsidR="00E657E4" w:rsidRDefault="00E657E4" w:rsidP="003F7B52">
      <w:pPr>
        <w:spacing w:after="0"/>
        <w:ind w:left="709"/>
        <w:rPr>
          <w:rFonts w:ascii="Arial" w:hAnsi="Arial" w:cs="Arial"/>
          <w:b/>
          <w:color w:val="595959" w:themeColor="text1" w:themeTint="A6"/>
        </w:rPr>
      </w:pPr>
    </w:p>
    <w:p w:rsidR="00E657E4" w:rsidRDefault="00E657E4" w:rsidP="003F7B52">
      <w:pPr>
        <w:spacing w:after="0"/>
        <w:ind w:left="709"/>
        <w:rPr>
          <w:rFonts w:ascii="Arial" w:hAnsi="Arial" w:cs="Arial"/>
          <w:b/>
          <w:color w:val="595959" w:themeColor="text1" w:themeTint="A6"/>
        </w:rPr>
      </w:pPr>
    </w:p>
    <w:p w:rsidR="00E657E4" w:rsidRDefault="00E657E4" w:rsidP="003F7B52">
      <w:pPr>
        <w:spacing w:after="0"/>
        <w:ind w:left="709"/>
        <w:rPr>
          <w:rFonts w:ascii="Arial" w:hAnsi="Arial" w:cs="Arial"/>
          <w:b/>
          <w:color w:val="595959" w:themeColor="text1" w:themeTint="A6"/>
        </w:rPr>
      </w:pPr>
    </w:p>
    <w:p w:rsidR="00E657E4" w:rsidRDefault="00E657E4" w:rsidP="003F7B52">
      <w:pPr>
        <w:spacing w:after="0"/>
        <w:ind w:left="709"/>
        <w:rPr>
          <w:rFonts w:ascii="Arial" w:hAnsi="Arial" w:cs="Arial"/>
          <w:b/>
          <w:color w:val="595959" w:themeColor="text1" w:themeTint="A6"/>
        </w:rPr>
      </w:pPr>
    </w:p>
    <w:p w:rsidR="00E657E4" w:rsidRDefault="00E657E4" w:rsidP="003F7B52">
      <w:pPr>
        <w:spacing w:after="0"/>
        <w:ind w:left="709"/>
        <w:rPr>
          <w:rFonts w:ascii="Arial" w:hAnsi="Arial" w:cs="Arial"/>
          <w:b/>
          <w:color w:val="595959" w:themeColor="text1" w:themeTint="A6"/>
        </w:rPr>
      </w:pPr>
    </w:p>
    <w:p w:rsidR="00E657E4" w:rsidRDefault="00E657E4" w:rsidP="003F7B52">
      <w:pPr>
        <w:spacing w:after="0"/>
        <w:ind w:left="709"/>
        <w:rPr>
          <w:rFonts w:ascii="Arial" w:hAnsi="Arial" w:cs="Arial"/>
          <w:b/>
          <w:color w:val="595959" w:themeColor="text1" w:themeTint="A6"/>
        </w:rPr>
      </w:pPr>
    </w:p>
    <w:p w:rsidR="0046567F" w:rsidRDefault="0046567F" w:rsidP="003F7B52">
      <w:pPr>
        <w:spacing w:after="0"/>
        <w:ind w:left="709"/>
        <w:rPr>
          <w:rFonts w:ascii="Arial" w:hAnsi="Arial" w:cs="Arial"/>
          <w:b/>
          <w:color w:val="595959" w:themeColor="text1" w:themeTint="A6"/>
        </w:rPr>
      </w:pPr>
    </w:p>
    <w:p w:rsidR="003F7B52" w:rsidRDefault="003F7B52" w:rsidP="003F7B52">
      <w:pPr>
        <w:spacing w:after="0"/>
        <w:ind w:left="709"/>
        <w:rPr>
          <w:rFonts w:ascii="Arial" w:hAnsi="Arial" w:cs="Arial"/>
          <w:b/>
          <w:color w:val="595959" w:themeColor="text1" w:themeTint="A6"/>
        </w:rPr>
      </w:pPr>
    </w:p>
    <w:p w:rsidR="003F7B52" w:rsidRDefault="003F7B52" w:rsidP="003F7B52">
      <w:pPr>
        <w:spacing w:after="0"/>
        <w:ind w:left="709"/>
        <w:rPr>
          <w:rFonts w:ascii="Arial" w:hAnsi="Arial" w:cs="Arial"/>
          <w:b/>
          <w:color w:val="595959" w:themeColor="text1" w:themeTint="A6"/>
        </w:rPr>
      </w:pPr>
    </w:p>
    <w:p w:rsidR="003F7B52" w:rsidRDefault="003F7B52" w:rsidP="003F7B52">
      <w:pPr>
        <w:spacing w:after="0"/>
        <w:ind w:left="709"/>
        <w:rPr>
          <w:rFonts w:ascii="Arial" w:hAnsi="Arial" w:cs="Arial"/>
          <w:b/>
          <w:color w:val="595959" w:themeColor="text1" w:themeTint="A6"/>
        </w:rPr>
      </w:pPr>
    </w:p>
    <w:p w:rsidR="003F7B52" w:rsidRDefault="003F7B52" w:rsidP="003F7B52">
      <w:pPr>
        <w:spacing w:after="0"/>
        <w:ind w:left="709"/>
        <w:rPr>
          <w:rFonts w:ascii="Arial" w:hAnsi="Arial" w:cs="Arial"/>
          <w:b/>
          <w:color w:val="595959" w:themeColor="text1" w:themeTint="A6"/>
        </w:rPr>
      </w:pPr>
    </w:p>
    <w:p w:rsidR="003F7B52" w:rsidRDefault="003F7B52" w:rsidP="003F7B52">
      <w:pPr>
        <w:spacing w:after="0"/>
        <w:ind w:left="709"/>
        <w:rPr>
          <w:rFonts w:ascii="Arial" w:hAnsi="Arial" w:cs="Arial"/>
          <w:b/>
          <w:color w:val="595959" w:themeColor="text1" w:themeTint="A6"/>
        </w:rPr>
      </w:pPr>
    </w:p>
    <w:p w:rsidR="003F7B52" w:rsidRDefault="003F7B52" w:rsidP="003F7B52">
      <w:pPr>
        <w:spacing w:after="0"/>
        <w:ind w:left="709"/>
        <w:rPr>
          <w:rFonts w:ascii="Arial" w:hAnsi="Arial" w:cs="Arial"/>
          <w:b/>
          <w:color w:val="595959" w:themeColor="text1" w:themeTint="A6"/>
        </w:rPr>
      </w:pPr>
    </w:p>
    <w:p w:rsidR="003F7B52" w:rsidRDefault="003F7B52" w:rsidP="003F7B52">
      <w:pPr>
        <w:spacing w:after="0"/>
        <w:ind w:left="709"/>
        <w:rPr>
          <w:rFonts w:ascii="Arial" w:hAnsi="Arial" w:cs="Arial"/>
          <w:b/>
          <w:color w:val="595959" w:themeColor="text1" w:themeTint="A6"/>
        </w:rPr>
      </w:pPr>
    </w:p>
    <w:p w:rsidR="003F7B52" w:rsidRDefault="003F7B52" w:rsidP="003F7B52">
      <w:pPr>
        <w:spacing w:after="0"/>
        <w:ind w:left="709"/>
        <w:rPr>
          <w:rFonts w:ascii="Arial" w:hAnsi="Arial" w:cs="Arial"/>
          <w:b/>
          <w:color w:val="595959" w:themeColor="text1" w:themeTint="A6"/>
        </w:rPr>
      </w:pPr>
    </w:p>
    <w:p w:rsidR="003F7B52" w:rsidRDefault="003F7B52" w:rsidP="003F7B52">
      <w:pPr>
        <w:spacing w:after="0"/>
        <w:ind w:left="709"/>
        <w:rPr>
          <w:rFonts w:ascii="Arial" w:hAnsi="Arial" w:cs="Arial"/>
          <w:b/>
          <w:color w:val="595959" w:themeColor="text1" w:themeTint="A6"/>
        </w:rPr>
      </w:pPr>
    </w:p>
    <w:p w:rsidR="00CB27D9" w:rsidRPr="00D31D82" w:rsidRDefault="00CB27D9" w:rsidP="00D31D82">
      <w:pPr>
        <w:pStyle w:val="Heading3"/>
        <w:rPr>
          <w:color w:val="595959" w:themeColor="text1" w:themeTint="A6"/>
          <w:sz w:val="24"/>
          <w:szCs w:val="22"/>
        </w:rPr>
      </w:pPr>
      <w:r w:rsidRPr="00D31D82">
        <w:rPr>
          <w:color w:val="595959" w:themeColor="text1" w:themeTint="A6"/>
          <w:sz w:val="24"/>
          <w:szCs w:val="22"/>
        </w:rPr>
        <w:t>Keeping you informed</w:t>
      </w:r>
    </w:p>
    <w:p w:rsidR="00504379" w:rsidRDefault="00A922AA" w:rsidP="00A922AA">
      <w:pPr>
        <w:ind w:left="720" w:right="283"/>
        <w:rPr>
          <w:rFonts w:ascii="Arial" w:hAnsi="Arial" w:cs="Arial"/>
          <w:color w:val="595959" w:themeColor="text1" w:themeTint="A6"/>
        </w:rPr>
      </w:pPr>
      <w:r w:rsidRPr="00E657E4">
        <w:rPr>
          <w:rFonts w:ascii="Arial" w:hAnsi="Arial" w:cs="Arial"/>
          <w:color w:val="595959" w:themeColor="text1" w:themeTint="A6"/>
        </w:rPr>
        <w:t>The Graceville station accessibility upgrade is part of Queensland Rail’s $212 million upgrade program and is expected to be completed by late 2017, weather and construction conditions permitting.</w:t>
      </w:r>
    </w:p>
    <w:p w:rsidR="0071710A" w:rsidRPr="00E657E4" w:rsidRDefault="00A922AA" w:rsidP="00A922AA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E657E4">
        <w:rPr>
          <w:rFonts w:ascii="Arial" w:hAnsi="Arial" w:cs="Arial"/>
          <w:color w:val="595959" w:themeColor="text1" w:themeTint="A6"/>
        </w:rPr>
        <w:t>For more information, please contact the Stakeholder Engagement team on</w:t>
      </w:r>
      <w:r w:rsidR="00504379">
        <w:rPr>
          <w:rFonts w:ascii="Arial" w:hAnsi="Arial" w:cs="Arial"/>
          <w:color w:val="595959" w:themeColor="text1" w:themeTint="A6"/>
        </w:rPr>
        <w:t xml:space="preserve"> </w:t>
      </w:r>
      <w:r w:rsidRPr="00E657E4">
        <w:rPr>
          <w:rFonts w:ascii="Arial" w:hAnsi="Arial" w:cs="Arial"/>
          <w:b/>
          <w:color w:val="595959" w:themeColor="text1" w:themeTint="A6"/>
        </w:rPr>
        <w:t>1800 722 203</w:t>
      </w:r>
      <w:r w:rsidRPr="00E657E4">
        <w:rPr>
          <w:rFonts w:ascii="Arial" w:hAnsi="Arial" w:cs="Arial"/>
          <w:color w:val="595959" w:themeColor="text1" w:themeTint="A6"/>
        </w:rPr>
        <w:t xml:space="preserve"> (free call), email </w:t>
      </w:r>
      <w:r w:rsidRPr="00E657E4">
        <w:rPr>
          <w:rFonts w:ascii="Arial" w:hAnsi="Arial" w:cs="Arial"/>
          <w:b/>
          <w:color w:val="595959" w:themeColor="text1" w:themeTint="A6"/>
        </w:rPr>
        <w:t>stationsupgrade@qr.com.au</w:t>
      </w:r>
      <w:r w:rsidRPr="00E657E4">
        <w:rPr>
          <w:rFonts w:ascii="Arial" w:hAnsi="Arial" w:cs="Arial"/>
          <w:color w:val="595959" w:themeColor="text1" w:themeTint="A6"/>
        </w:rPr>
        <w:t xml:space="preserve"> or visit</w:t>
      </w:r>
      <w:r w:rsidR="00D31D82">
        <w:rPr>
          <w:rFonts w:ascii="Arial" w:hAnsi="Arial" w:cs="Arial"/>
          <w:color w:val="595959" w:themeColor="text1" w:themeTint="A6"/>
        </w:rPr>
        <w:t xml:space="preserve"> </w:t>
      </w:r>
      <w:r w:rsidRPr="00E657E4">
        <w:rPr>
          <w:rFonts w:ascii="Arial" w:hAnsi="Arial" w:cs="Arial"/>
          <w:b/>
          <w:color w:val="595959" w:themeColor="text1" w:themeTint="A6"/>
        </w:rPr>
        <w:t>queenslandrail.com.au</w:t>
      </w:r>
    </w:p>
    <w:sectPr w:rsidR="0071710A" w:rsidRPr="00E657E4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C122A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170F6"/>
    <w:multiLevelType w:val="hybridMultilevel"/>
    <w:tmpl w:val="96F84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03DE3"/>
    <w:multiLevelType w:val="hybridMultilevel"/>
    <w:tmpl w:val="B9987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F11B6"/>
    <w:multiLevelType w:val="hybridMultilevel"/>
    <w:tmpl w:val="3F5E57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51391F"/>
    <w:multiLevelType w:val="hybridMultilevel"/>
    <w:tmpl w:val="04B4C25E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>
    <w:nsid w:val="68BB09B2"/>
    <w:multiLevelType w:val="hybridMultilevel"/>
    <w:tmpl w:val="4D763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1650E"/>
    <w:multiLevelType w:val="hybridMultilevel"/>
    <w:tmpl w:val="747E81A4"/>
    <w:lvl w:ilvl="0" w:tplc="F26829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17722"/>
    <w:rsid w:val="000247EB"/>
    <w:rsid w:val="00045513"/>
    <w:rsid w:val="00050DC1"/>
    <w:rsid w:val="00064888"/>
    <w:rsid w:val="00092519"/>
    <w:rsid w:val="00094DD9"/>
    <w:rsid w:val="00136F3E"/>
    <w:rsid w:val="00142517"/>
    <w:rsid w:val="001633C1"/>
    <w:rsid w:val="0018799F"/>
    <w:rsid w:val="00191C9C"/>
    <w:rsid w:val="00193CBD"/>
    <w:rsid w:val="001A4906"/>
    <w:rsid w:val="001D6BC3"/>
    <w:rsid w:val="001D79FD"/>
    <w:rsid w:val="001F2C2C"/>
    <w:rsid w:val="00216457"/>
    <w:rsid w:val="002468C5"/>
    <w:rsid w:val="00292E15"/>
    <w:rsid w:val="002A7257"/>
    <w:rsid w:val="002B53E1"/>
    <w:rsid w:val="003120C6"/>
    <w:rsid w:val="003120CA"/>
    <w:rsid w:val="00317374"/>
    <w:rsid w:val="0032491D"/>
    <w:rsid w:val="00332753"/>
    <w:rsid w:val="00356AC9"/>
    <w:rsid w:val="003B13F2"/>
    <w:rsid w:val="003B2C60"/>
    <w:rsid w:val="003B7F3D"/>
    <w:rsid w:val="003C5600"/>
    <w:rsid w:val="003D37D6"/>
    <w:rsid w:val="003E0326"/>
    <w:rsid w:val="003F7B52"/>
    <w:rsid w:val="00422413"/>
    <w:rsid w:val="00443BB0"/>
    <w:rsid w:val="0046567F"/>
    <w:rsid w:val="00475F6B"/>
    <w:rsid w:val="004779DE"/>
    <w:rsid w:val="004E6AE1"/>
    <w:rsid w:val="0050122E"/>
    <w:rsid w:val="00504379"/>
    <w:rsid w:val="00512328"/>
    <w:rsid w:val="00515E25"/>
    <w:rsid w:val="00520C30"/>
    <w:rsid w:val="005417D5"/>
    <w:rsid w:val="00585003"/>
    <w:rsid w:val="005859D4"/>
    <w:rsid w:val="00590157"/>
    <w:rsid w:val="00590313"/>
    <w:rsid w:val="005908FB"/>
    <w:rsid w:val="005A2FB4"/>
    <w:rsid w:val="005F6FC1"/>
    <w:rsid w:val="00650570"/>
    <w:rsid w:val="006555AB"/>
    <w:rsid w:val="00702C42"/>
    <w:rsid w:val="0071710A"/>
    <w:rsid w:val="007407FC"/>
    <w:rsid w:val="007472C8"/>
    <w:rsid w:val="00747745"/>
    <w:rsid w:val="00752961"/>
    <w:rsid w:val="00763F12"/>
    <w:rsid w:val="00764CFA"/>
    <w:rsid w:val="0077721B"/>
    <w:rsid w:val="00784147"/>
    <w:rsid w:val="007915E6"/>
    <w:rsid w:val="007A7DBF"/>
    <w:rsid w:val="007F701A"/>
    <w:rsid w:val="0080077C"/>
    <w:rsid w:val="008014AB"/>
    <w:rsid w:val="00822E64"/>
    <w:rsid w:val="00883D5C"/>
    <w:rsid w:val="00884010"/>
    <w:rsid w:val="008E16DF"/>
    <w:rsid w:val="008E612D"/>
    <w:rsid w:val="0090219C"/>
    <w:rsid w:val="00905F87"/>
    <w:rsid w:val="009265DF"/>
    <w:rsid w:val="00936B88"/>
    <w:rsid w:val="009A622B"/>
    <w:rsid w:val="009A79A3"/>
    <w:rsid w:val="009B5137"/>
    <w:rsid w:val="009F7997"/>
    <w:rsid w:val="00A60EF9"/>
    <w:rsid w:val="00A922AA"/>
    <w:rsid w:val="00AC4A4A"/>
    <w:rsid w:val="00AF5D89"/>
    <w:rsid w:val="00B4053F"/>
    <w:rsid w:val="00B62A0F"/>
    <w:rsid w:val="00BE4CB1"/>
    <w:rsid w:val="00C0289E"/>
    <w:rsid w:val="00C43B87"/>
    <w:rsid w:val="00C7175A"/>
    <w:rsid w:val="00CA1572"/>
    <w:rsid w:val="00CB27D9"/>
    <w:rsid w:val="00CB3BF8"/>
    <w:rsid w:val="00CC488C"/>
    <w:rsid w:val="00CD197F"/>
    <w:rsid w:val="00CE7A3E"/>
    <w:rsid w:val="00D0338B"/>
    <w:rsid w:val="00D1072A"/>
    <w:rsid w:val="00D10EC9"/>
    <w:rsid w:val="00D31D82"/>
    <w:rsid w:val="00D85FA3"/>
    <w:rsid w:val="00D87745"/>
    <w:rsid w:val="00DC3B5B"/>
    <w:rsid w:val="00DD0F4D"/>
    <w:rsid w:val="00E173E8"/>
    <w:rsid w:val="00E302D8"/>
    <w:rsid w:val="00E52E60"/>
    <w:rsid w:val="00E657E4"/>
    <w:rsid w:val="00E87E98"/>
    <w:rsid w:val="00ED34F4"/>
    <w:rsid w:val="00EF5FDD"/>
    <w:rsid w:val="00F07ADD"/>
    <w:rsid w:val="00F6554A"/>
    <w:rsid w:val="00F6561A"/>
    <w:rsid w:val="00F909BA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48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4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1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1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48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4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1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1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9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4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5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03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06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24319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71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147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14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291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436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692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97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123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2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110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053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957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6955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9013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E28115-3C11-46C8-A5D9-09084D6E1738}"/>
</file>

<file path=customXml/itemProps2.xml><?xml version="1.0" encoding="utf-8"?>
<ds:datastoreItem xmlns:ds="http://schemas.openxmlformats.org/officeDocument/2006/customXml" ds:itemID="{54DC81DF-DB62-4075-83DE-442D25AA4AC6}"/>
</file>

<file path=customXml/itemProps3.xml><?xml version="1.0" encoding="utf-8"?>
<ds:datastoreItem xmlns:ds="http://schemas.openxmlformats.org/officeDocument/2006/customXml" ds:itemID="{195C1DDF-03E0-4358-89D4-BDBB401A0A97}"/>
</file>

<file path=customXml/itemProps4.xml><?xml version="1.0" encoding="utf-8"?>
<ds:datastoreItem xmlns:ds="http://schemas.openxmlformats.org/officeDocument/2006/customXml" ds:itemID="{77403A0B-6229-46B8-AB9A-BC89EA3E07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2</cp:revision>
  <cp:lastPrinted>2016-12-14T06:13:00Z</cp:lastPrinted>
  <dcterms:created xsi:type="dcterms:W3CDTF">2017-03-10T08:17:00Z</dcterms:created>
  <dcterms:modified xsi:type="dcterms:W3CDTF">2017-03-10T08:17:00Z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