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4E20C3B" w14:textId="77777777" w:rsidR="008D1E03" w:rsidRDefault="008D1E03" w:rsidP="008D1E03"/>
    <w:p w14:paraId="6EFBDF44" w14:textId="77777777" w:rsidR="008D1E03" w:rsidRPr="00CA588B" w:rsidRDefault="008D1E03" w:rsidP="008D1E03"/>
    <w:p w14:paraId="4FB11782" w14:textId="77777777" w:rsidR="008D1E03" w:rsidRPr="00CA588B" w:rsidRDefault="008D1E03" w:rsidP="008D1E03"/>
    <w:p w14:paraId="57DFADF7" w14:textId="77777777" w:rsidR="008D1E03" w:rsidRPr="00CA588B" w:rsidRDefault="008D1E03" w:rsidP="008D1E03"/>
    <w:p w14:paraId="3B21D178" w14:textId="77777777" w:rsidR="008D1E03" w:rsidRPr="00CA588B" w:rsidRDefault="008D1E03" w:rsidP="008D1E03"/>
    <w:p w14:paraId="1B6DC249" w14:textId="2581B2F5" w:rsidR="008D1E03" w:rsidRPr="00CA588B" w:rsidRDefault="008D1E03" w:rsidP="008D1E03"/>
    <w:p w14:paraId="5CC32E41" w14:textId="77777777" w:rsidR="008D1E03" w:rsidRPr="00CA588B" w:rsidRDefault="008D1E03" w:rsidP="008D1E03"/>
    <w:p w14:paraId="46D2553F" w14:textId="77777777" w:rsidR="008D1E03" w:rsidRPr="00CA588B" w:rsidRDefault="008D1E03" w:rsidP="008D1E03"/>
    <w:p w14:paraId="23426AE8" w14:textId="5042715E" w:rsidR="00964D14" w:rsidRDefault="00964D14" w:rsidP="008D1E03"/>
    <w:p w14:paraId="0E1D1F5E" w14:textId="08A9CD5F" w:rsidR="008D1E03" w:rsidRPr="00CA588B" w:rsidRDefault="002131E0" w:rsidP="008D1E0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388D95" wp14:editId="3DAF97CE">
                <wp:simplePos x="0" y="0"/>
                <wp:positionH relativeFrom="column">
                  <wp:posOffset>-641350</wp:posOffset>
                </wp:positionH>
                <wp:positionV relativeFrom="paragraph">
                  <wp:posOffset>146685</wp:posOffset>
                </wp:positionV>
                <wp:extent cx="2743200" cy="257810"/>
                <wp:effectExtent l="0" t="0" r="0" b="889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ABABEF" w14:textId="23CFDF81" w:rsidR="00482252" w:rsidRPr="00752EA7" w:rsidRDefault="00E83CCF" w:rsidP="008D1E03">
                            <w:pPr>
                              <w:pStyle w:val="Subtitl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July</w:t>
                            </w:r>
                            <w:r w:rsidR="00482252">
                              <w:rPr>
                                <w:sz w:val="24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50.5pt;margin-top:11.55pt;width:3in;height:20.3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" filled="f" stroked="f">
                <v:textbox>
                  <w:txbxContent>
                    <w:p w14:paraId="4CABABEF" w14:textId="23CFDF81" w:rsidR="00482252" w:rsidRPr="00752EA7" w:rsidRDefault="00E83CCF" w:rsidP="008D1E03">
                      <w:pPr>
                        <w:pStyle w:val="Subtitl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July</w:t>
                      </w:r>
                      <w:bookmarkStart w:id="1" w:name="_GoBack"/>
                      <w:bookmarkEnd w:id="1"/>
                      <w:r w:rsidR="00482252">
                        <w:rPr>
                          <w:sz w:val="24"/>
                        </w:rPr>
                        <w:t xml:space="preserve">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422F38F" w14:textId="5623BADD" w:rsidR="00482252" w:rsidRDefault="008B4D5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FFC74A" wp14:editId="3FE11C46">
                <wp:simplePos x="0" y="0"/>
                <wp:positionH relativeFrom="column">
                  <wp:posOffset>-2814955</wp:posOffset>
                </wp:positionH>
                <wp:positionV relativeFrom="paragraph">
                  <wp:posOffset>815975</wp:posOffset>
                </wp:positionV>
                <wp:extent cx="6591300" cy="34290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3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6A603B" w14:textId="14FE9C6C" w:rsidR="00482252" w:rsidRPr="00F41FCD" w:rsidRDefault="00482252" w:rsidP="00F41FCD">
                            <w:pPr>
                              <w:pStyle w:val="Heading3"/>
                              <w:rPr>
                                <w:b/>
                              </w:rPr>
                            </w:pPr>
                            <w:r w:rsidRPr="00964D14">
                              <w:rPr>
                                <w:b/>
                              </w:rPr>
                              <w:t xml:space="preserve">Overview of </w:t>
                            </w:r>
                            <w:r w:rsidRPr="00964D14">
                              <w:rPr>
                                <w:rStyle w:val="Heading3Char"/>
                                <w:b/>
                              </w:rPr>
                              <w:t>planned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8B7387">
                              <w:rPr>
                                <w:b/>
                              </w:rPr>
                              <w:t xml:space="preserve">after hours </w:t>
                            </w:r>
                            <w:r w:rsidRPr="00964D14">
                              <w:rPr>
                                <w:b/>
                              </w:rPr>
                              <w:t>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221.65pt;margin-top:64.25pt;width:519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" filled="f" stroked="f">
                <v:textbox>
                  <w:txbxContent>
                    <w:p w14:paraId="2F6A603B" w14:textId="14FE9C6C" w:rsidR="00482252" w:rsidRPr="00F41FCD" w:rsidRDefault="00482252" w:rsidP="00F41FCD">
                      <w:pPr>
                        <w:pStyle w:val="Heading3"/>
                        <w:rPr>
                          <w:b/>
                        </w:rPr>
                      </w:pPr>
                      <w:r w:rsidRPr="00964D14">
                        <w:rPr>
                          <w:b/>
                        </w:rPr>
                        <w:t xml:space="preserve">Overview of </w:t>
                      </w:r>
                      <w:r w:rsidRPr="00964D14">
                        <w:rPr>
                          <w:rStyle w:val="Heading3Char"/>
                          <w:b/>
                        </w:rPr>
                        <w:t>planned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8B7387">
                        <w:rPr>
                          <w:b/>
                        </w:rPr>
                        <w:t xml:space="preserve">after hours </w:t>
                      </w:r>
                      <w:r w:rsidRPr="00964D14">
                        <w:rPr>
                          <w:b/>
                        </w:rPr>
                        <w:t>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705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CD8A83" wp14:editId="33C49331">
                <wp:simplePos x="0" y="0"/>
                <wp:positionH relativeFrom="column">
                  <wp:posOffset>-2825750</wp:posOffset>
                </wp:positionH>
                <wp:positionV relativeFrom="paragraph">
                  <wp:posOffset>374015</wp:posOffset>
                </wp:positionV>
                <wp:extent cx="6304280" cy="810895"/>
                <wp:effectExtent l="0" t="0" r="0" b="825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810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603C5" w14:textId="77777777" w:rsidR="00482252" w:rsidRPr="00355AA9" w:rsidRDefault="00482252" w:rsidP="008D1E03">
                            <w:pPr>
                              <w:pStyle w:val="Heading1"/>
                              <w:spacing w:line="240" w:lineRule="auto"/>
                            </w:pPr>
                            <w:r w:rsidRPr="00355AA9">
                              <w:t>Merivale Bridge maintenance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22.5pt;margin-top:29.45pt;width:496.4pt;height:63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" filled="f" stroked="f">
                <v:textbox>
                  <w:txbxContent>
                    <w:p w14:paraId="134603C5" w14:textId="77777777" w:rsidR="00482252" w:rsidRPr="00355AA9" w:rsidRDefault="00482252" w:rsidP="008D1E03">
                      <w:pPr>
                        <w:pStyle w:val="Heading1"/>
                        <w:spacing w:line="240" w:lineRule="auto"/>
                      </w:pPr>
                      <w:r w:rsidRPr="00355AA9">
                        <w:t>Merivale Bridge maintenance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3798"/>
        <w:tblW w:w="10931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0A0" w:firstRow="1" w:lastRow="0" w:firstColumn="1" w:lastColumn="0" w:noHBand="0" w:noVBand="0"/>
      </w:tblPr>
      <w:tblGrid>
        <w:gridCol w:w="2660"/>
        <w:gridCol w:w="3544"/>
        <w:gridCol w:w="4727"/>
      </w:tblGrid>
      <w:tr w:rsidR="0009200F" w14:paraId="5737ADF6" w14:textId="77777777" w:rsidTr="00235D59">
        <w:trPr>
          <w:trHeight w:val="413"/>
        </w:trPr>
        <w:tc>
          <w:tcPr>
            <w:tcW w:w="2660" w:type="dxa"/>
            <w:shd w:val="clear" w:color="auto" w:fill="404040" w:themeFill="text1" w:themeFillTint="BF"/>
            <w:vAlign w:val="center"/>
            <w:hideMark/>
          </w:tcPr>
          <w:p w14:paraId="0E44BBDD" w14:textId="77777777" w:rsidR="0009200F" w:rsidRPr="00F86C5C" w:rsidRDefault="0009200F" w:rsidP="0009200F">
            <w:pPr>
              <w:tabs>
                <w:tab w:val="left" w:pos="1430"/>
                <w:tab w:val="left" w:pos="10120"/>
              </w:tabs>
              <w:spacing w:line="240" w:lineRule="auto"/>
              <w:ind w:left="440" w:right="420" w:hanging="440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Location</w:t>
            </w:r>
          </w:p>
        </w:tc>
        <w:tc>
          <w:tcPr>
            <w:tcW w:w="3544" w:type="dxa"/>
            <w:shd w:val="clear" w:color="auto" w:fill="404040" w:themeFill="text1" w:themeFillTint="BF"/>
            <w:vAlign w:val="center"/>
            <w:hideMark/>
          </w:tcPr>
          <w:p w14:paraId="7DE7BB70" w14:textId="77777777" w:rsidR="0009200F" w:rsidRPr="00F86C5C" w:rsidRDefault="0009200F" w:rsidP="0009200F">
            <w:pPr>
              <w:tabs>
                <w:tab w:val="left" w:pos="10120"/>
              </w:tabs>
              <w:spacing w:line="240" w:lineRule="auto"/>
              <w:ind w:right="-9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Dates and hours of work</w:t>
            </w:r>
          </w:p>
        </w:tc>
        <w:tc>
          <w:tcPr>
            <w:tcW w:w="4727" w:type="dxa"/>
            <w:shd w:val="clear" w:color="auto" w:fill="404040" w:themeFill="text1" w:themeFillTint="BF"/>
            <w:vAlign w:val="center"/>
            <w:hideMark/>
          </w:tcPr>
          <w:p w14:paraId="3E0EC210" w14:textId="77777777" w:rsidR="0009200F" w:rsidRPr="00F86C5C" w:rsidRDefault="0009200F" w:rsidP="0009200F">
            <w:pPr>
              <w:tabs>
                <w:tab w:val="left" w:pos="10120"/>
              </w:tabs>
              <w:spacing w:line="240" w:lineRule="auto"/>
              <w:ind w:right="8"/>
              <w:rPr>
                <w:rFonts w:cs="Arial"/>
                <w:b/>
                <w:color w:val="FFFFFF" w:themeColor="background1"/>
                <w:sz w:val="21"/>
                <w:szCs w:val="21"/>
              </w:rPr>
            </w:pPr>
            <w:r w:rsidRPr="00F86C5C">
              <w:rPr>
                <w:rFonts w:cs="Arial"/>
                <w:b/>
                <w:color w:val="FFFFFF" w:themeColor="background1"/>
                <w:sz w:val="21"/>
                <w:szCs w:val="21"/>
              </w:rPr>
              <w:t>Type of work</w:t>
            </w:r>
          </w:p>
        </w:tc>
      </w:tr>
      <w:tr w:rsidR="008B4D53" w:rsidRPr="00482252" w14:paraId="68072DD6" w14:textId="77777777" w:rsidTr="00235D59">
        <w:trPr>
          <w:trHeight w:val="705"/>
        </w:trPr>
        <w:tc>
          <w:tcPr>
            <w:tcW w:w="2660" w:type="dxa"/>
            <w:vMerge w:val="restart"/>
            <w:shd w:val="clear" w:color="auto" w:fill="D9D9D9" w:themeFill="background1" w:themeFillShade="D9"/>
          </w:tcPr>
          <w:p w14:paraId="57E81856" w14:textId="77777777" w:rsidR="008B4D53" w:rsidRPr="008B4D53" w:rsidRDefault="008B4D53" w:rsidP="0009200F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 xml:space="preserve">Merivale Bridge </w:t>
            </w:r>
          </w:p>
          <w:p w14:paraId="7DFA7F7E" w14:textId="77777777" w:rsidR="008B4D53" w:rsidRPr="008B4D53" w:rsidRDefault="008B4D53" w:rsidP="0009200F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Project compound (Boundary Street/Riverside Drive, South Brisbane)</w:t>
            </w:r>
          </w:p>
          <w:p w14:paraId="42EE17C8" w14:textId="3E4B5911" w:rsidR="008B4D53" w:rsidRPr="008B4D53" w:rsidRDefault="008B4D53" w:rsidP="00AB10C3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Barge (Coronation Drive side of the river, then moving to South Brisbane side)</w:t>
            </w:r>
          </w:p>
        </w:tc>
        <w:tc>
          <w:tcPr>
            <w:tcW w:w="3544" w:type="dxa"/>
            <w:shd w:val="clear" w:color="auto" w:fill="D9D9D9" w:themeFill="background1" w:themeFillShade="D9"/>
          </w:tcPr>
          <w:p w14:paraId="21011FB6" w14:textId="77777777" w:rsidR="008B4D53" w:rsidRDefault="008B4D53" w:rsidP="008B4D53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>Monday 10 July to Wednesday 12 July</w:t>
            </w:r>
          </w:p>
          <w:p w14:paraId="432A3E8B" w14:textId="7714DD06" w:rsidR="008B4D53" w:rsidRDefault="008B4D53" w:rsidP="008B4D53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</w:p>
          <w:p w14:paraId="431329E6" w14:textId="2A4A0024" w:rsidR="008B4D53" w:rsidRPr="008B4D53" w:rsidRDefault="008B4D53" w:rsidP="008B4D53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 xml:space="preserve">(11pm to 6.30am </w:t>
            </w:r>
            <w:r w:rsidRPr="008B4D53">
              <w:rPr>
                <w:rFonts w:ascii="FS Albert Pro" w:hAnsi="FS Albert Pro" w:cs="Arial"/>
                <w:sz w:val="21"/>
                <w:szCs w:val="21"/>
                <w:lang w:eastAsia="en-AU"/>
              </w:rPr>
              <w:t>the next morning</w:t>
            </w:r>
            <w:r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>)</w:t>
            </w:r>
          </w:p>
        </w:tc>
        <w:tc>
          <w:tcPr>
            <w:tcW w:w="4727" w:type="dxa"/>
            <w:shd w:val="clear" w:color="auto" w:fill="D9D9D9" w:themeFill="background1" w:themeFillShade="D9"/>
          </w:tcPr>
          <w:p w14:paraId="50824515" w14:textId="53506D45" w:rsidR="008B4D53" w:rsidRDefault="0090641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Washing of </w:t>
            </w:r>
            <w:r w:rsidR="00560216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bridge structure below track using gantry </w:t>
            </w:r>
            <w:r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 </w:t>
            </w:r>
            <w:r w:rsidR="003943CE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with pressure hoses in use</w:t>
            </w:r>
          </w:p>
          <w:p w14:paraId="794C4848" w14:textId="634F85C0" w:rsidR="00906413" w:rsidRPr="00906413" w:rsidRDefault="00906413" w:rsidP="00906413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Movement of equipment within the rail corridor</w:t>
            </w:r>
          </w:p>
          <w:p w14:paraId="513B3904" w14:textId="30A1144A" w:rsidR="00906413" w:rsidRPr="008B4D53" w:rsidRDefault="0090641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Mobile lighting during night works.</w:t>
            </w:r>
          </w:p>
        </w:tc>
      </w:tr>
      <w:tr w:rsidR="008B4D53" w:rsidRPr="00482252" w14:paraId="0166F921" w14:textId="77777777" w:rsidTr="00235D59">
        <w:trPr>
          <w:trHeight w:val="1190"/>
        </w:trPr>
        <w:tc>
          <w:tcPr>
            <w:tcW w:w="2660" w:type="dxa"/>
            <w:vMerge/>
            <w:shd w:val="clear" w:color="auto" w:fill="D9D9D9" w:themeFill="background1" w:themeFillShade="D9"/>
          </w:tcPr>
          <w:p w14:paraId="66E1D379" w14:textId="46AE2FEA" w:rsidR="008B4D53" w:rsidRPr="008B4D53" w:rsidRDefault="008B4D53" w:rsidP="0009200F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007AB336" w14:textId="4A10E301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 xml:space="preserve">Monday 10 July to Friday 21 July </w:t>
            </w:r>
          </w:p>
          <w:p w14:paraId="3B7B07B6" w14:textId="0A7C5DF3" w:rsidR="008B4D53" w:rsidRPr="008B4D53" w:rsidRDefault="008B4D53" w:rsidP="008B4D53">
            <w:pPr>
              <w:spacing w:after="12" w:line="240" w:lineRule="auto"/>
              <w:rPr>
                <w:rFonts w:cs="Arial"/>
                <w:b/>
                <w:sz w:val="21"/>
                <w:szCs w:val="21"/>
                <w:lang w:eastAsia="en-AU"/>
              </w:rPr>
            </w:pPr>
          </w:p>
          <w:p w14:paraId="08BF911B" w14:textId="11229D60" w:rsidR="008B4D53" w:rsidRPr="008B4D53" w:rsidRDefault="008B4D53" w:rsidP="0009200F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sz w:val="21"/>
                <w:szCs w:val="21"/>
                <w:lang w:eastAsia="en-AU"/>
              </w:rPr>
              <w:t>(</w:t>
            </w:r>
            <w:r w:rsidRPr="008B4D53"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>6pm to 4am</w:t>
            </w:r>
            <w:r w:rsidRPr="008B4D53">
              <w:rPr>
                <w:rFonts w:ascii="FS Albert Pro" w:hAnsi="FS Albert Pro" w:cs="Arial"/>
                <w:sz w:val="21"/>
                <w:szCs w:val="21"/>
                <w:lang w:eastAsia="en-AU"/>
              </w:rPr>
              <w:t xml:space="preserve"> the next morning</w:t>
            </w:r>
            <w:r>
              <w:rPr>
                <w:rFonts w:ascii="FS Albert Pro" w:hAnsi="FS Albert Pro" w:cs="Arial"/>
                <w:sz w:val="21"/>
                <w:szCs w:val="21"/>
                <w:lang w:eastAsia="en-AU"/>
              </w:rPr>
              <w:t>, Monday to Friday</w:t>
            </w:r>
            <w:r w:rsidRPr="008B4D53">
              <w:rPr>
                <w:rFonts w:ascii="FS Albert Pro" w:hAnsi="FS Albert Pro" w:cs="Arial"/>
                <w:sz w:val="21"/>
                <w:szCs w:val="21"/>
                <w:lang w:eastAsia="en-AU"/>
              </w:rPr>
              <w:t>)</w:t>
            </w:r>
          </w:p>
        </w:tc>
        <w:tc>
          <w:tcPr>
            <w:tcW w:w="4727" w:type="dxa"/>
            <w:shd w:val="clear" w:color="auto" w:fill="D9D9D9" w:themeFill="background1" w:themeFillShade="D9"/>
          </w:tcPr>
          <w:p w14:paraId="382E7188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Removal of scaffold materials from the bridge</w:t>
            </w:r>
          </w:p>
          <w:p w14:paraId="68C63523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Movement of equipment within the rail corridor</w:t>
            </w:r>
          </w:p>
          <w:p w14:paraId="16F16B8A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Hand tools and light powered machinery</w:t>
            </w:r>
          </w:p>
          <w:p w14:paraId="46B74F38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Mobile lighting during night works.</w:t>
            </w:r>
          </w:p>
        </w:tc>
      </w:tr>
      <w:tr w:rsidR="008B4D53" w:rsidRPr="00482252" w14:paraId="66F85A2C" w14:textId="77777777" w:rsidTr="00235D59">
        <w:trPr>
          <w:trHeight w:val="1481"/>
        </w:trPr>
        <w:tc>
          <w:tcPr>
            <w:tcW w:w="2660" w:type="dxa"/>
            <w:vMerge/>
            <w:shd w:val="clear" w:color="auto" w:fill="D9D9D9" w:themeFill="background1" w:themeFillShade="D9"/>
          </w:tcPr>
          <w:p w14:paraId="66701C09" w14:textId="77777777" w:rsidR="008B4D53" w:rsidRPr="008B4D53" w:rsidRDefault="008B4D53" w:rsidP="0009200F">
            <w:pPr>
              <w:spacing w:before="120" w:after="120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75F0762F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 xml:space="preserve">1am Saturday 22 to 11pm Sunday 23 July </w:t>
            </w:r>
          </w:p>
          <w:p w14:paraId="24F2EA7A" w14:textId="77777777" w:rsidR="008B4D53" w:rsidRPr="008B4D53" w:rsidRDefault="008B4D53" w:rsidP="0009200F">
            <w:pPr>
              <w:spacing w:after="12" w:line="240" w:lineRule="auto"/>
              <w:ind w:left="282"/>
              <w:rPr>
                <w:rFonts w:cs="Arial"/>
                <w:color w:val="auto"/>
                <w:sz w:val="21"/>
                <w:szCs w:val="21"/>
                <w:lang w:eastAsia="en-AU"/>
              </w:rPr>
            </w:pPr>
          </w:p>
          <w:p w14:paraId="161A1879" w14:textId="77777777" w:rsidR="008B4D53" w:rsidRPr="008B4D53" w:rsidRDefault="008B4D53" w:rsidP="0009200F">
            <w:pPr>
              <w:spacing w:after="12" w:line="240" w:lineRule="auto"/>
              <w:ind w:left="282"/>
              <w:rPr>
                <w:rFonts w:cs="Arial"/>
                <w:color w:val="auto"/>
                <w:sz w:val="21"/>
                <w:szCs w:val="21"/>
                <w:lang w:eastAsia="en-AU"/>
              </w:rPr>
            </w:pPr>
            <w:r w:rsidRPr="008B4D53">
              <w:rPr>
                <w:rFonts w:cs="Arial"/>
                <w:color w:val="auto"/>
                <w:sz w:val="21"/>
                <w:szCs w:val="21"/>
                <w:lang w:eastAsia="en-AU"/>
              </w:rPr>
              <w:t>(continuous works during track closure)</w:t>
            </w:r>
          </w:p>
          <w:p w14:paraId="02299EBF" w14:textId="77777777" w:rsidR="008B4D53" w:rsidRPr="008B4D53" w:rsidRDefault="008B4D53" w:rsidP="0009200F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</w:p>
        </w:tc>
        <w:tc>
          <w:tcPr>
            <w:tcW w:w="4727" w:type="dxa"/>
            <w:vMerge w:val="restart"/>
            <w:shd w:val="clear" w:color="auto" w:fill="D9D9D9" w:themeFill="background1" w:themeFillShade="D9"/>
          </w:tcPr>
          <w:p w14:paraId="11BBAF20" w14:textId="045458B0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Access to project compound and rail corridor from Boundary Street </w:t>
            </w:r>
          </w:p>
          <w:p w14:paraId="17D52C9D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Painting works</w:t>
            </w:r>
          </w:p>
          <w:p w14:paraId="6941F94E" w14:textId="77777777" w:rsidR="001E6D7F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Scaffolding works on the bridge to support painting works</w:t>
            </w:r>
          </w:p>
          <w:p w14:paraId="681D3DDA" w14:textId="6F0C917F" w:rsidR="008B4D53" w:rsidRPr="008B4D53" w:rsidRDefault="001E6D7F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Scaffolding removal &amp; storage on the barge </w:t>
            </w:r>
          </w:p>
          <w:p w14:paraId="44DAC496" w14:textId="4491C764" w:rsidR="008B4D53" w:rsidRPr="008B4D53" w:rsidRDefault="001C2455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Delivery of materials,</w:t>
            </w:r>
            <w:r w:rsidR="008B4D53"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 equipment and crane operation </w:t>
            </w:r>
          </w:p>
          <w:p w14:paraId="17B49A04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Movement of equipment within the rail corridor</w:t>
            </w:r>
          </w:p>
          <w:p w14:paraId="06855809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Hand tools and light powered machinery</w:t>
            </w:r>
          </w:p>
          <w:p w14:paraId="448EF6CF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cs="Arial"/>
                <w:color w:val="000000" w:themeColor="text1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 xml:space="preserve">Mobile lighting during night </w:t>
            </w:r>
            <w:bookmarkStart w:id="0" w:name="_GoBack"/>
            <w:bookmarkEnd w:id="0"/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works</w:t>
            </w:r>
          </w:p>
          <w:p w14:paraId="3B9F3D1D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317" w:hanging="283"/>
              <w:rPr>
                <w:rFonts w:ascii="FS Albert Pro" w:hAnsi="FS Albert Pro" w:cs="Arial"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color w:val="000000" w:themeColor="text1"/>
                <w:sz w:val="21"/>
                <w:szCs w:val="21"/>
                <w:lang w:eastAsia="en-AU"/>
              </w:rPr>
              <w:t>Vehicle movements.</w:t>
            </w:r>
          </w:p>
        </w:tc>
      </w:tr>
      <w:tr w:rsidR="008B4D53" w:rsidRPr="00482252" w14:paraId="4BE8D205" w14:textId="77777777" w:rsidTr="00235D59">
        <w:trPr>
          <w:trHeight w:val="1427"/>
        </w:trPr>
        <w:tc>
          <w:tcPr>
            <w:tcW w:w="2660" w:type="dxa"/>
            <w:vMerge/>
            <w:shd w:val="clear" w:color="auto" w:fill="D9D9D9" w:themeFill="background1" w:themeFillShade="D9"/>
          </w:tcPr>
          <w:p w14:paraId="60A8459D" w14:textId="77777777" w:rsidR="008B4D53" w:rsidRPr="00616250" w:rsidRDefault="008B4D53" w:rsidP="0009200F">
            <w:pPr>
              <w:spacing w:before="120" w:after="120"/>
              <w:rPr>
                <w:rFonts w:cs="Arial"/>
                <w:color w:val="000000" w:themeColor="text1"/>
                <w:sz w:val="22"/>
                <w:szCs w:val="20"/>
                <w:lang w:val="en-AU"/>
              </w:rPr>
            </w:pPr>
          </w:p>
        </w:tc>
        <w:tc>
          <w:tcPr>
            <w:tcW w:w="3544" w:type="dxa"/>
            <w:shd w:val="clear" w:color="auto" w:fill="D9D9D9" w:themeFill="background1" w:themeFillShade="D9"/>
          </w:tcPr>
          <w:p w14:paraId="32838D00" w14:textId="77777777" w:rsidR="008B4D53" w:rsidRPr="008B4D53" w:rsidRDefault="008B4D53" w:rsidP="0009200F">
            <w:pPr>
              <w:pStyle w:val="ListParagraph"/>
              <w:numPr>
                <w:ilvl w:val="0"/>
                <w:numId w:val="2"/>
              </w:numPr>
              <w:spacing w:after="12" w:line="240" w:lineRule="auto"/>
              <w:ind w:left="282" w:hanging="282"/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</w:pPr>
            <w:r w:rsidRPr="008B4D53"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>Continuing until Monday 31 July 2017</w:t>
            </w:r>
          </w:p>
          <w:p w14:paraId="7BC5013A" w14:textId="77777777" w:rsidR="008B4D53" w:rsidRPr="008B4D53" w:rsidRDefault="008B4D53" w:rsidP="0009200F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sz w:val="21"/>
                <w:szCs w:val="21"/>
                <w:lang w:eastAsia="en-AU"/>
              </w:rPr>
            </w:pPr>
          </w:p>
          <w:p w14:paraId="4FCD122B" w14:textId="77777777" w:rsidR="008B4D53" w:rsidRPr="000A72E9" w:rsidRDefault="008B4D53" w:rsidP="0009200F">
            <w:pPr>
              <w:pStyle w:val="ListParagraph"/>
              <w:spacing w:after="12" w:line="240" w:lineRule="auto"/>
              <w:ind w:left="282"/>
              <w:rPr>
                <w:rFonts w:ascii="FS Albert Pro" w:hAnsi="FS Albert Pro" w:cs="Arial"/>
                <w:szCs w:val="20"/>
                <w:lang w:eastAsia="en-AU"/>
              </w:rPr>
            </w:pPr>
            <w:r w:rsidRPr="008B4D53">
              <w:rPr>
                <w:rFonts w:ascii="FS Albert Pro" w:hAnsi="FS Albert Pro" w:cs="Arial"/>
                <w:sz w:val="21"/>
                <w:szCs w:val="21"/>
                <w:lang w:eastAsia="en-AU"/>
              </w:rPr>
              <w:t xml:space="preserve">(nightly </w:t>
            </w:r>
            <w:r w:rsidRPr="008B4D53">
              <w:rPr>
                <w:rFonts w:ascii="FS Albert Pro" w:hAnsi="FS Albert Pro" w:cs="Arial"/>
                <w:b/>
                <w:sz w:val="21"/>
                <w:szCs w:val="21"/>
                <w:lang w:eastAsia="en-AU"/>
              </w:rPr>
              <w:t>6pm to 4am</w:t>
            </w:r>
            <w:r w:rsidRPr="008B4D53">
              <w:rPr>
                <w:rFonts w:ascii="FS Albert Pro" w:hAnsi="FS Albert Pro" w:cs="Arial"/>
                <w:sz w:val="21"/>
                <w:szCs w:val="21"/>
                <w:lang w:eastAsia="en-AU"/>
              </w:rPr>
              <w:t>,  Monday to Sunday)</w:t>
            </w:r>
          </w:p>
        </w:tc>
        <w:tc>
          <w:tcPr>
            <w:tcW w:w="4727" w:type="dxa"/>
            <w:vMerge/>
            <w:shd w:val="clear" w:color="auto" w:fill="D9D9D9" w:themeFill="background1" w:themeFillShade="D9"/>
          </w:tcPr>
          <w:p w14:paraId="093EDE75" w14:textId="77777777" w:rsidR="008B4D53" w:rsidRPr="00482252" w:rsidRDefault="008B4D53" w:rsidP="0009200F">
            <w:pPr>
              <w:pStyle w:val="ListParagraph"/>
              <w:spacing w:after="12" w:line="240" w:lineRule="auto"/>
              <w:ind w:left="317"/>
              <w:rPr>
                <w:rFonts w:ascii="FS Albert Pro" w:hAnsi="FS Albert Pro" w:cs="Arial"/>
                <w:szCs w:val="20"/>
                <w:lang w:eastAsia="en-AU"/>
              </w:rPr>
            </w:pPr>
          </w:p>
        </w:tc>
      </w:tr>
      <w:tr w:rsidR="0009200F" w:rsidRPr="00482252" w14:paraId="09A80251" w14:textId="77777777" w:rsidTr="008B4D53">
        <w:trPr>
          <w:trHeight w:val="976"/>
        </w:trPr>
        <w:tc>
          <w:tcPr>
            <w:tcW w:w="10931" w:type="dxa"/>
            <w:gridSpan w:val="3"/>
            <w:shd w:val="clear" w:color="auto" w:fill="D9D9D9" w:themeFill="background1" w:themeFillShade="D9"/>
          </w:tcPr>
          <w:p w14:paraId="3DCDE767" w14:textId="77777777" w:rsidR="0009200F" w:rsidRPr="008B4D53" w:rsidRDefault="0009200F" w:rsidP="0009200F">
            <w:pPr>
              <w:spacing w:before="120" w:line="240" w:lineRule="auto"/>
              <w:rPr>
                <w:rFonts w:cs="Arial"/>
                <w:color w:val="000000" w:themeColor="text1"/>
                <w:sz w:val="21"/>
                <w:szCs w:val="21"/>
                <w:lang w:val="en-AU"/>
              </w:rPr>
            </w:pPr>
            <w:r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Nearby residents and businesses may experience increased noise, lighting and construction activity in the area.</w:t>
            </w:r>
          </w:p>
          <w:p w14:paraId="1F332F3D" w14:textId="35BAEDF0" w:rsidR="0009200F" w:rsidRPr="00616250" w:rsidRDefault="00235D59" w:rsidP="0009200F">
            <w:pPr>
              <w:spacing w:after="12" w:line="240" w:lineRule="auto"/>
              <w:rPr>
                <w:rFonts w:cs="Arial"/>
                <w:color w:val="000000" w:themeColor="text1"/>
                <w:szCs w:val="20"/>
                <w:lang w:eastAsia="en-AU"/>
              </w:rPr>
            </w:pPr>
            <w:r w:rsidRPr="00DC64C8">
              <w:rPr>
                <w:rFonts w:ascii="Arial" w:hAnsi="Arial" w:cs="Arial"/>
                <w:noProof/>
                <w:color w:val="auto"/>
                <w:sz w:val="22"/>
                <w:szCs w:val="22"/>
                <w:lang w:val="en-AU" w:eastAsia="en-A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D6D9806" wp14:editId="7524EF0C">
                      <wp:simplePos x="0" y="0"/>
                      <wp:positionH relativeFrom="column">
                        <wp:posOffset>-55880</wp:posOffset>
                      </wp:positionH>
                      <wp:positionV relativeFrom="paragraph">
                        <wp:posOffset>349723</wp:posOffset>
                      </wp:positionV>
                      <wp:extent cx="6857365" cy="479425"/>
                      <wp:effectExtent l="0" t="0" r="0" b="0"/>
                      <wp:wrapNone/>
                      <wp:docPr id="7" name="Text Box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57365" cy="4794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9B4453" w14:textId="77777777" w:rsidR="0009200F" w:rsidRPr="0009200F" w:rsidRDefault="0009200F" w:rsidP="0009200F">
                                  <w:pPr>
                                    <w:spacing w:line="240" w:lineRule="auto"/>
                                    <w:ind w:left="-142" w:right="510"/>
                                    <w:jc w:val="both"/>
                                    <w:rPr>
                                      <w:rFonts w:cs="Arial"/>
                                      <w:b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</w:pPr>
                                  <w:r w:rsidRPr="0009200F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 xml:space="preserve">For more information contact Queensland Rail on </w:t>
                                  </w:r>
                                  <w:r w:rsidRPr="0009200F">
                                    <w:rPr>
                                      <w:rFonts w:cs="Arial"/>
                                      <w:b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>13 16 17</w:t>
                                  </w:r>
                                  <w:r w:rsidRPr="0009200F">
                                    <w:rPr>
                                      <w:rFonts w:cs="Arial"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 xml:space="preserve"> (between 8am and 5pm, Monday to Friday) or email </w:t>
                                  </w:r>
                                  <w:r w:rsidRPr="0009200F">
                                    <w:rPr>
                                      <w:rFonts w:cs="Arial"/>
                                      <w:b/>
                                      <w:color w:val="auto"/>
                                      <w:sz w:val="22"/>
                                      <w:szCs w:val="22"/>
                                      <w:lang w:val="en-AU"/>
                                    </w:rPr>
                                    <w:t>communityengagement@qr.com.au</w:t>
                                  </w:r>
                                </w:p>
                                <w:p w14:paraId="4298EFE8" w14:textId="77777777" w:rsidR="0009200F" w:rsidRPr="0009200F" w:rsidRDefault="0009200F" w:rsidP="0009200F">
                                  <w:pPr>
                                    <w:spacing w:line="240" w:lineRule="auto"/>
                                    <w:ind w:left="-142" w:right="510"/>
                                    <w:jc w:val="both"/>
                                    <w:rPr>
                                      <w:rFonts w:cs="Arial"/>
                                      <w:sz w:val="22"/>
                                      <w:szCs w:val="22"/>
                                      <w:lang w:val="en-AU"/>
                                    </w:rPr>
                                  </w:pPr>
                                </w:p>
                                <w:p w14:paraId="00386343" w14:textId="77777777" w:rsidR="0009200F" w:rsidRDefault="0009200F" w:rsidP="0009200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14" o:spid="_x0000_s1029" type="#_x0000_t202" style="position:absolute;margin-left:-4.4pt;margin-top:27.55pt;width:539.95pt;height:3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NgMug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" filled="f" stroked="f">
                      <v:textbox>
                        <w:txbxContent>
                          <w:p w14:paraId="3F9B4453" w14:textId="77777777" w:rsidR="0009200F" w:rsidRPr="0009200F" w:rsidRDefault="0009200F" w:rsidP="0009200F">
                            <w:pPr>
                              <w:spacing w:line="240" w:lineRule="auto"/>
                              <w:ind w:left="-142" w:right="510"/>
                              <w:jc w:val="both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</w:pPr>
                            <w:r w:rsidRPr="0009200F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For more information contact Queensland Rail on </w:t>
                            </w:r>
                            <w:r w:rsidRPr="0009200F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13 16 17</w:t>
                            </w:r>
                            <w:r w:rsidRPr="0009200F">
                              <w:rPr>
                                <w:rFonts w:cs="Arial"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 xml:space="preserve"> (between 8am and 5pm, Monday to Friday) or email </w:t>
                            </w:r>
                            <w:r w:rsidRPr="0009200F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2"/>
                                <w:lang w:val="en-AU"/>
                              </w:rPr>
                              <w:t>communityengagement@qr.com.au</w:t>
                            </w:r>
                          </w:p>
                          <w:p w14:paraId="4298EFE8" w14:textId="77777777" w:rsidR="0009200F" w:rsidRPr="0009200F" w:rsidRDefault="0009200F" w:rsidP="0009200F">
                            <w:pPr>
                              <w:spacing w:line="240" w:lineRule="auto"/>
                              <w:ind w:left="-142" w:right="510"/>
                              <w:jc w:val="both"/>
                              <w:rPr>
                                <w:rFonts w:cs="Arial"/>
                                <w:sz w:val="22"/>
                                <w:szCs w:val="22"/>
                                <w:lang w:val="en-AU"/>
                              </w:rPr>
                            </w:pPr>
                          </w:p>
                          <w:p w14:paraId="00386343" w14:textId="77777777" w:rsidR="0009200F" w:rsidRDefault="0009200F" w:rsidP="0009200F"/>
                        </w:txbxContent>
                      </v:textbox>
                    </v:shape>
                  </w:pict>
                </mc:Fallback>
              </mc:AlternateContent>
            </w:r>
            <w:r w:rsidR="0009200F" w:rsidRPr="008B4D53">
              <w:rPr>
                <w:rFonts w:cs="Arial"/>
                <w:color w:val="000000" w:themeColor="text1"/>
                <w:sz w:val="21"/>
                <w:szCs w:val="21"/>
                <w:lang w:val="en-AU"/>
              </w:rPr>
              <w:t>Every effort will be made to carry out these works with minimal disruption. Queensland Rail thanks the local community for their cooperation during these important works.</w:t>
            </w:r>
          </w:p>
        </w:tc>
      </w:tr>
    </w:tbl>
    <w:p w14:paraId="6A3E938A" w14:textId="624CC1FD" w:rsidR="000C26B5" w:rsidRDefault="001F705D" w:rsidP="008D1E03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8F7AF6" wp14:editId="782A7A1A">
                <wp:simplePos x="0" y="0"/>
                <wp:positionH relativeFrom="column">
                  <wp:posOffset>-2800985</wp:posOffset>
                </wp:positionH>
                <wp:positionV relativeFrom="paragraph">
                  <wp:posOffset>932815</wp:posOffset>
                </wp:positionV>
                <wp:extent cx="6889750" cy="150939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0" cy="1509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F3828" w14:textId="53845928" w:rsidR="00482252" w:rsidRPr="00482252" w:rsidRDefault="00482252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Queensland Rail is undertaking essential maintenance works on the Merivale Bridge over the Brisbane River.</w:t>
                            </w:r>
                          </w:p>
                          <w:p w14:paraId="01F7AECC" w14:textId="11E39DC4" w:rsidR="000A72E9" w:rsidRDefault="000A72E9" w:rsidP="000A72E9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Activities </w:t>
                            </w:r>
                            <w:r w:rsidR="0009200F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this month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include </w:t>
                            </w:r>
                            <w:r w:rsidR="008B4D53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night works from Monday 10 to Friday 21</w:t>
                            </w:r>
                            <w:r w:rsidRPr="000A72E9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Jul</w:t>
                            </w:r>
                            <w:r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y </w:t>
                            </w:r>
                            <w:r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for scaffolding removal and preparation for the scheduled track closure, which will involve continuous works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from </w:t>
                            </w:r>
                            <w:r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1am Saturday 22 to 11pm</w:t>
                            </w:r>
                            <w:r w:rsidRPr="00482252"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Sunday 23 July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. </w:t>
                            </w:r>
                          </w:p>
                          <w:p w14:paraId="3380801A" w14:textId="7693E5A2" w:rsidR="00482252" w:rsidRPr="00482252" w:rsidRDefault="00482252" w:rsidP="00B020D7">
                            <w:pPr>
                              <w:spacing w:before="120" w:after="120"/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In addition to regular works (6.30am to 6.30pm, Monday to Saturday), 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painting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works 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at night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will </w:t>
                            </w:r>
                            <w:r w:rsidR="00087C21"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c</w:t>
                            </w:r>
                            <w:r w:rsidR="00087C21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ontinue</w:t>
                            </w:r>
                            <w:r w:rsidR="000A72E9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, 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Monday to Sunday</w:t>
                            </w:r>
                            <w:r w:rsidR="001F705D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, throughout </w:t>
                            </w:r>
                            <w:r w:rsidR="00087C21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>July</w:t>
                            </w:r>
                            <w:r w:rsidRPr="00482252">
                              <w:rPr>
                                <w:rFonts w:cs="Arial"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  <w:t xml:space="preserve">. </w:t>
                            </w:r>
                          </w:p>
                          <w:p w14:paraId="64020799" w14:textId="77777777" w:rsidR="00966E10" w:rsidRPr="00482252" w:rsidRDefault="00966E10" w:rsidP="00B020D7">
                            <w:pPr>
                              <w:spacing w:before="120" w:after="120"/>
                              <w:rPr>
                                <w:rFonts w:cs="Arial"/>
                                <w:b/>
                                <w:color w:val="auto"/>
                                <w:sz w:val="22"/>
                                <w:szCs w:val="20"/>
                                <w:lang w:val="en-A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margin-left:-220.55pt;margin-top:73.45pt;width:542.5pt;height:118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" filled="f" stroked="f">
                <v:textbox>
                  <w:txbxContent>
                    <w:p w14:paraId="1ECF3828" w14:textId="53845928" w:rsidR="00482252" w:rsidRPr="00482252" w:rsidRDefault="00482252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</w:pP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Queensland Rail is undertaking essential maintenance works on the Merivale Bridge over the Brisbane River.</w:t>
                      </w:r>
                    </w:p>
                    <w:p w14:paraId="01F7AECC" w14:textId="11E39DC4" w:rsidR="000A72E9" w:rsidRDefault="000A72E9" w:rsidP="000A72E9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</w:pPr>
                      <w:r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Activities </w:t>
                      </w:r>
                      <w:r w:rsidR="0009200F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this month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include </w:t>
                      </w:r>
                      <w:r w:rsidR="008B4D53"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>night works from Monday 10 to Friday 21</w:t>
                      </w:r>
                      <w:r w:rsidRPr="000A72E9"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 xml:space="preserve"> Jul</w:t>
                      </w:r>
                      <w:r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 xml:space="preserve">y </w:t>
                      </w:r>
                      <w:r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for scaffolding removal and preparation for the scheduled track closure, which will involve continuous works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from </w:t>
                      </w:r>
                      <w:r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>1am Saturday 22 to 11pm</w:t>
                      </w:r>
                      <w:r w:rsidRPr="00482252"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  <w:t>Sunday 23 July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. </w:t>
                      </w:r>
                    </w:p>
                    <w:p w14:paraId="3380801A" w14:textId="7693E5A2" w:rsidR="00482252" w:rsidRPr="00482252" w:rsidRDefault="00482252" w:rsidP="00B020D7">
                      <w:pPr>
                        <w:spacing w:before="120" w:after="120"/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</w:pP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In addition to regular works (6.30am to 6.30pm, Monday to Saturday), 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painting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works 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at night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will </w:t>
                      </w:r>
                      <w:r w:rsidR="00087C21"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c</w:t>
                      </w:r>
                      <w:r w:rsidR="00087C21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ontinue</w:t>
                      </w:r>
                      <w:r w:rsidR="000A72E9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, 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Monday to Sunday</w:t>
                      </w:r>
                      <w:r w:rsidR="001F705D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, throughout </w:t>
                      </w:r>
                      <w:r w:rsidR="00087C21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>July</w:t>
                      </w:r>
                      <w:r w:rsidRPr="00482252">
                        <w:rPr>
                          <w:rFonts w:cs="Arial"/>
                          <w:color w:val="auto"/>
                          <w:sz w:val="22"/>
                          <w:szCs w:val="20"/>
                          <w:lang w:val="en-AU"/>
                        </w:rPr>
                        <w:t xml:space="preserve">. </w:t>
                      </w:r>
                    </w:p>
                    <w:p w14:paraId="64020799" w14:textId="77777777" w:rsidR="00966E10" w:rsidRPr="00482252" w:rsidRDefault="00966E10" w:rsidP="00B020D7">
                      <w:pPr>
                        <w:spacing w:before="120" w:after="120"/>
                        <w:rPr>
                          <w:rFonts w:cs="Arial"/>
                          <w:b/>
                          <w:color w:val="auto"/>
                          <w:sz w:val="22"/>
                          <w:szCs w:val="20"/>
                          <w:lang w:val="en-AU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0C26B5" w:rsidSect="0070241F">
      <w:head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77477B" w14:textId="77777777" w:rsidR="007A2D03" w:rsidRDefault="007A2D03" w:rsidP="0076100D">
      <w:r>
        <w:separator/>
      </w:r>
    </w:p>
  </w:endnote>
  <w:endnote w:type="continuationSeparator" w:id="0">
    <w:p w14:paraId="2A4DAA40" w14:textId="77777777" w:rsidR="007A2D03" w:rsidRDefault="007A2D03" w:rsidP="00761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S Albert Pro">
    <w:altName w:val="Corbel"/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285C41" w14:textId="77777777" w:rsidR="007A2D03" w:rsidRDefault="007A2D03" w:rsidP="0076100D">
      <w:r>
        <w:separator/>
      </w:r>
    </w:p>
  </w:footnote>
  <w:footnote w:type="continuationSeparator" w:id="0">
    <w:p w14:paraId="40BC0B7A" w14:textId="77777777" w:rsidR="007A2D03" w:rsidRDefault="007A2D03" w:rsidP="007610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76903C" w14:textId="4C94C3DD" w:rsidR="00482252" w:rsidRDefault="00482252" w:rsidP="0076100D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022AC9E2" wp14:editId="6EB0615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84181" cy="10728000"/>
          <wp:effectExtent l="0" t="0" r="1079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QR_WORKS_NOTICE_Page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181" cy="107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3334D"/>
    <w:multiLevelType w:val="hybridMultilevel"/>
    <w:tmpl w:val="4B80CA2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EDD7253"/>
    <w:multiLevelType w:val="hybridMultilevel"/>
    <w:tmpl w:val="308E131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25D2C73"/>
    <w:multiLevelType w:val="hybridMultilevel"/>
    <w:tmpl w:val="D8F27F1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BA2"/>
    <w:rsid w:val="0005366F"/>
    <w:rsid w:val="00055790"/>
    <w:rsid w:val="00060F17"/>
    <w:rsid w:val="00066302"/>
    <w:rsid w:val="00073389"/>
    <w:rsid w:val="00080918"/>
    <w:rsid w:val="00087C21"/>
    <w:rsid w:val="0009200F"/>
    <w:rsid w:val="000A6F02"/>
    <w:rsid w:val="000A72E9"/>
    <w:rsid w:val="000B2073"/>
    <w:rsid w:val="000B7483"/>
    <w:rsid w:val="000C26B5"/>
    <w:rsid w:val="001042DD"/>
    <w:rsid w:val="001066F6"/>
    <w:rsid w:val="001134C7"/>
    <w:rsid w:val="0011441F"/>
    <w:rsid w:val="0011672E"/>
    <w:rsid w:val="001203C4"/>
    <w:rsid w:val="00167ECC"/>
    <w:rsid w:val="00170769"/>
    <w:rsid w:val="00174E8A"/>
    <w:rsid w:val="00180A05"/>
    <w:rsid w:val="001B16B4"/>
    <w:rsid w:val="001C2455"/>
    <w:rsid w:val="001C4EE8"/>
    <w:rsid w:val="001D10BB"/>
    <w:rsid w:val="001D2C78"/>
    <w:rsid w:val="001D4DD0"/>
    <w:rsid w:val="001E6D7F"/>
    <w:rsid w:val="001F705D"/>
    <w:rsid w:val="002020FA"/>
    <w:rsid w:val="002024E4"/>
    <w:rsid w:val="00202C73"/>
    <w:rsid w:val="0020621B"/>
    <w:rsid w:val="002131E0"/>
    <w:rsid w:val="00233F0F"/>
    <w:rsid w:val="00235D59"/>
    <w:rsid w:val="00243C32"/>
    <w:rsid w:val="002611F0"/>
    <w:rsid w:val="002642BB"/>
    <w:rsid w:val="00282CEA"/>
    <w:rsid w:val="002A4634"/>
    <w:rsid w:val="002D0314"/>
    <w:rsid w:val="002D0432"/>
    <w:rsid w:val="002D1F78"/>
    <w:rsid w:val="002E5406"/>
    <w:rsid w:val="002E7FA2"/>
    <w:rsid w:val="002F00CF"/>
    <w:rsid w:val="002F158D"/>
    <w:rsid w:val="002F7DE0"/>
    <w:rsid w:val="003062C1"/>
    <w:rsid w:val="00312ACE"/>
    <w:rsid w:val="00334304"/>
    <w:rsid w:val="00355AA9"/>
    <w:rsid w:val="00363722"/>
    <w:rsid w:val="003943CE"/>
    <w:rsid w:val="003B6EBF"/>
    <w:rsid w:val="003C1333"/>
    <w:rsid w:val="003E5A3B"/>
    <w:rsid w:val="003F59EF"/>
    <w:rsid w:val="0040031D"/>
    <w:rsid w:val="00436E59"/>
    <w:rsid w:val="00445CCB"/>
    <w:rsid w:val="00454AE3"/>
    <w:rsid w:val="00462170"/>
    <w:rsid w:val="00462EC8"/>
    <w:rsid w:val="00463618"/>
    <w:rsid w:val="004647DC"/>
    <w:rsid w:val="00482252"/>
    <w:rsid w:val="004B428E"/>
    <w:rsid w:val="004C085E"/>
    <w:rsid w:val="004C7F13"/>
    <w:rsid w:val="004E0B77"/>
    <w:rsid w:val="004F27D4"/>
    <w:rsid w:val="005009A7"/>
    <w:rsid w:val="00502047"/>
    <w:rsid w:val="00512250"/>
    <w:rsid w:val="00560216"/>
    <w:rsid w:val="005720C3"/>
    <w:rsid w:val="005869B2"/>
    <w:rsid w:val="005A1269"/>
    <w:rsid w:val="005B2067"/>
    <w:rsid w:val="005B3D3E"/>
    <w:rsid w:val="005E360D"/>
    <w:rsid w:val="005E4C2F"/>
    <w:rsid w:val="005F57A9"/>
    <w:rsid w:val="00616250"/>
    <w:rsid w:val="00625EB9"/>
    <w:rsid w:val="00643F68"/>
    <w:rsid w:val="00646F2C"/>
    <w:rsid w:val="00655D5F"/>
    <w:rsid w:val="0067188F"/>
    <w:rsid w:val="00671CD0"/>
    <w:rsid w:val="00680C57"/>
    <w:rsid w:val="006B0CBB"/>
    <w:rsid w:val="006F2B34"/>
    <w:rsid w:val="006F6AF1"/>
    <w:rsid w:val="00701292"/>
    <w:rsid w:val="0070241F"/>
    <w:rsid w:val="007466CD"/>
    <w:rsid w:val="00752EA7"/>
    <w:rsid w:val="0076100D"/>
    <w:rsid w:val="0077229E"/>
    <w:rsid w:val="007A2D03"/>
    <w:rsid w:val="007B53B3"/>
    <w:rsid w:val="008151F2"/>
    <w:rsid w:val="00842EAC"/>
    <w:rsid w:val="00863547"/>
    <w:rsid w:val="00864D9E"/>
    <w:rsid w:val="008720C6"/>
    <w:rsid w:val="0088003A"/>
    <w:rsid w:val="0088253E"/>
    <w:rsid w:val="0088264C"/>
    <w:rsid w:val="008826ED"/>
    <w:rsid w:val="00890669"/>
    <w:rsid w:val="00897B62"/>
    <w:rsid w:val="008A2244"/>
    <w:rsid w:val="008B4D53"/>
    <w:rsid w:val="008B7387"/>
    <w:rsid w:val="008C26D7"/>
    <w:rsid w:val="008C7D1A"/>
    <w:rsid w:val="008D1E03"/>
    <w:rsid w:val="008D3C37"/>
    <w:rsid w:val="00901E9D"/>
    <w:rsid w:val="00902169"/>
    <w:rsid w:val="00906413"/>
    <w:rsid w:val="00917664"/>
    <w:rsid w:val="00923BAA"/>
    <w:rsid w:val="00926304"/>
    <w:rsid w:val="00926E14"/>
    <w:rsid w:val="00927DCF"/>
    <w:rsid w:val="0095117F"/>
    <w:rsid w:val="00964D14"/>
    <w:rsid w:val="00966E10"/>
    <w:rsid w:val="00977252"/>
    <w:rsid w:val="00980D33"/>
    <w:rsid w:val="0098731B"/>
    <w:rsid w:val="009B10CB"/>
    <w:rsid w:val="009B3BD8"/>
    <w:rsid w:val="009C3807"/>
    <w:rsid w:val="009C4A72"/>
    <w:rsid w:val="009C58B2"/>
    <w:rsid w:val="009F42A2"/>
    <w:rsid w:val="009F54E7"/>
    <w:rsid w:val="00A026FF"/>
    <w:rsid w:val="00A20A3F"/>
    <w:rsid w:val="00A22CF3"/>
    <w:rsid w:val="00A23148"/>
    <w:rsid w:val="00A24A49"/>
    <w:rsid w:val="00A30573"/>
    <w:rsid w:val="00A4339B"/>
    <w:rsid w:val="00A447CD"/>
    <w:rsid w:val="00A52FAF"/>
    <w:rsid w:val="00A56934"/>
    <w:rsid w:val="00A70484"/>
    <w:rsid w:val="00A93482"/>
    <w:rsid w:val="00A960FC"/>
    <w:rsid w:val="00AA028B"/>
    <w:rsid w:val="00AA4450"/>
    <w:rsid w:val="00AB2669"/>
    <w:rsid w:val="00AB43C8"/>
    <w:rsid w:val="00AB7ED3"/>
    <w:rsid w:val="00AC0250"/>
    <w:rsid w:val="00AC1D74"/>
    <w:rsid w:val="00AE5AA8"/>
    <w:rsid w:val="00AF1F67"/>
    <w:rsid w:val="00AF5F91"/>
    <w:rsid w:val="00B020D7"/>
    <w:rsid w:val="00B1342F"/>
    <w:rsid w:val="00B14780"/>
    <w:rsid w:val="00B16E02"/>
    <w:rsid w:val="00B208CF"/>
    <w:rsid w:val="00B27010"/>
    <w:rsid w:val="00B36494"/>
    <w:rsid w:val="00B36A96"/>
    <w:rsid w:val="00B4125A"/>
    <w:rsid w:val="00B412D4"/>
    <w:rsid w:val="00B539E5"/>
    <w:rsid w:val="00B92075"/>
    <w:rsid w:val="00BA499A"/>
    <w:rsid w:val="00BC0114"/>
    <w:rsid w:val="00BD01FC"/>
    <w:rsid w:val="00BD3792"/>
    <w:rsid w:val="00BE05AF"/>
    <w:rsid w:val="00BE182A"/>
    <w:rsid w:val="00C01AB6"/>
    <w:rsid w:val="00C118CA"/>
    <w:rsid w:val="00C11A7E"/>
    <w:rsid w:val="00C25BCE"/>
    <w:rsid w:val="00C25FEB"/>
    <w:rsid w:val="00C50807"/>
    <w:rsid w:val="00C636BC"/>
    <w:rsid w:val="00C9135C"/>
    <w:rsid w:val="00CA3881"/>
    <w:rsid w:val="00CB41DC"/>
    <w:rsid w:val="00CE6993"/>
    <w:rsid w:val="00CE6E83"/>
    <w:rsid w:val="00CF0FE1"/>
    <w:rsid w:val="00D03325"/>
    <w:rsid w:val="00D13AD5"/>
    <w:rsid w:val="00D1604E"/>
    <w:rsid w:val="00D410F6"/>
    <w:rsid w:val="00D477DA"/>
    <w:rsid w:val="00D50F29"/>
    <w:rsid w:val="00D6517D"/>
    <w:rsid w:val="00D84413"/>
    <w:rsid w:val="00DB2C1C"/>
    <w:rsid w:val="00DC1C3A"/>
    <w:rsid w:val="00DC64C8"/>
    <w:rsid w:val="00DE1C2F"/>
    <w:rsid w:val="00E12B4F"/>
    <w:rsid w:val="00E13BED"/>
    <w:rsid w:val="00E16E7D"/>
    <w:rsid w:val="00E21B4F"/>
    <w:rsid w:val="00E25BA2"/>
    <w:rsid w:val="00E27D82"/>
    <w:rsid w:val="00E33D7F"/>
    <w:rsid w:val="00E424DF"/>
    <w:rsid w:val="00E45B47"/>
    <w:rsid w:val="00E67282"/>
    <w:rsid w:val="00E83CCF"/>
    <w:rsid w:val="00E872F0"/>
    <w:rsid w:val="00E92572"/>
    <w:rsid w:val="00EB4ED9"/>
    <w:rsid w:val="00EC0833"/>
    <w:rsid w:val="00EE561E"/>
    <w:rsid w:val="00F00533"/>
    <w:rsid w:val="00F01D19"/>
    <w:rsid w:val="00F11D8B"/>
    <w:rsid w:val="00F152E8"/>
    <w:rsid w:val="00F16755"/>
    <w:rsid w:val="00F41FCD"/>
    <w:rsid w:val="00F42B77"/>
    <w:rsid w:val="00F45FD9"/>
    <w:rsid w:val="00F51EAD"/>
    <w:rsid w:val="00F539C1"/>
    <w:rsid w:val="00F63C27"/>
    <w:rsid w:val="00F70171"/>
    <w:rsid w:val="00F72260"/>
    <w:rsid w:val="00F809B7"/>
    <w:rsid w:val="00F847D6"/>
    <w:rsid w:val="00F92196"/>
    <w:rsid w:val="00F92AB2"/>
    <w:rsid w:val="00F95770"/>
    <w:rsid w:val="00FB1602"/>
    <w:rsid w:val="00FC20CF"/>
    <w:rsid w:val="00FC365E"/>
    <w:rsid w:val="00FF2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8F9F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100D"/>
    <w:pPr>
      <w:widowControl w:val="0"/>
      <w:autoSpaceDE w:val="0"/>
      <w:autoSpaceDN w:val="0"/>
      <w:adjustRightInd w:val="0"/>
      <w:spacing w:line="276" w:lineRule="auto"/>
    </w:pPr>
    <w:rPr>
      <w:rFonts w:ascii="FS Albert Pro" w:hAnsi="FS Albert Pro" w:cs="FS Albert Pro"/>
      <w:color w:val="404040" w:themeColor="text1" w:themeTint="BF"/>
      <w:sz w:val="20"/>
      <w:szCs w:val="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355AA9"/>
    <w:pPr>
      <w:outlineLvl w:val="0"/>
    </w:pPr>
    <w:rPr>
      <w:b/>
      <w:bCs/>
      <w:color w:val="DD162E"/>
      <w:sz w:val="56"/>
      <w:szCs w:val="56"/>
      <w14:textFill>
        <w14:solidFill>
          <w14:srgbClr w14:val="DD162E">
            <w14:lumMod w14:val="75000"/>
            <w14:lumOff w14:val="25000"/>
          </w14:srgbClr>
        </w14:solidFill>
      </w14:textFill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55AA9"/>
    <w:pPr>
      <w:outlineLvl w:val="1"/>
    </w:pPr>
    <w:rPr>
      <w:b w:val="0"/>
      <w:bCs w:val="0"/>
      <w:sz w:val="44"/>
      <w:szCs w:val="4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100D"/>
    <w:pPr>
      <w:outlineLvl w:val="2"/>
    </w:pPr>
    <w:rPr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Ostwald1">
    <w:name w:val="Ostwald 1"/>
    <w:basedOn w:val="TableNormal"/>
    <w:uiPriority w:val="99"/>
    <w:rsid w:val="0067188F"/>
    <w:rPr>
      <w:rFonts w:ascii="Arial" w:eastAsiaTheme="minorEastAsia" w:hAnsi="Arial"/>
      <w:sz w:val="22"/>
      <w:lang w:val="en-AU"/>
    </w:rPr>
    <w:tblPr>
      <w:tblInd w:w="113" w:type="dxa"/>
      <w:tblBorders>
        <w:top w:val="single" w:sz="12" w:space="0" w:color="FFFFFF" w:themeColor="background1"/>
        <w:left w:val="single" w:sz="12" w:space="0" w:color="FFFFFF" w:themeColor="background1"/>
        <w:bottom w:val="single" w:sz="12" w:space="0" w:color="FFFFFF" w:themeColor="background1"/>
        <w:right w:val="single" w:sz="12" w:space="0" w:color="FFFFFF" w:themeColor="background1"/>
        <w:insideH w:val="single" w:sz="12" w:space="0" w:color="FFFFFF" w:themeColor="background1"/>
        <w:insideV w:val="single" w:sz="12" w:space="0" w:color="FFFFFF" w:themeColor="background1"/>
      </w:tblBorders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b/>
        <w:color w:val="FFFFFF" w:themeColor="background1"/>
      </w:rPr>
      <w:tblPr/>
      <w:tcPr>
        <w:shd w:val="clear" w:color="auto" w:fill="B09471"/>
      </w:tcPr>
    </w:tblStylePr>
  </w:style>
  <w:style w:type="paragraph" w:styleId="Header">
    <w:name w:val="header"/>
    <w:basedOn w:val="Normal"/>
    <w:link w:val="Head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5BA2"/>
  </w:style>
  <w:style w:type="paragraph" w:styleId="Footer">
    <w:name w:val="footer"/>
    <w:basedOn w:val="Normal"/>
    <w:link w:val="FooterChar"/>
    <w:uiPriority w:val="99"/>
    <w:unhideWhenUsed/>
    <w:rsid w:val="00E25BA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5BA2"/>
  </w:style>
  <w:style w:type="paragraph" w:customStyle="1" w:styleId="Default">
    <w:name w:val="Default"/>
    <w:rsid w:val="00355AA9"/>
    <w:pPr>
      <w:widowControl w:val="0"/>
      <w:autoSpaceDE w:val="0"/>
      <w:autoSpaceDN w:val="0"/>
      <w:adjustRightInd w:val="0"/>
    </w:pPr>
    <w:rPr>
      <w:rFonts w:ascii="FS Albert Pro" w:hAnsi="FS Albert Pro" w:cs="FS Albert Pro"/>
      <w:color w:val="000000"/>
    </w:rPr>
  </w:style>
  <w:style w:type="character" w:customStyle="1" w:styleId="Heading1Char">
    <w:name w:val="Heading 1 Char"/>
    <w:basedOn w:val="DefaultParagraphFont"/>
    <w:link w:val="Heading1"/>
    <w:uiPriority w:val="9"/>
    <w:rsid w:val="00355AA9"/>
    <w:rPr>
      <w:rFonts w:ascii="FS Albert Pro" w:hAnsi="FS Albert Pro"/>
      <w:b/>
      <w:bCs/>
      <w:color w:val="DD162E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355AA9"/>
    <w:rPr>
      <w:rFonts w:ascii="FS Albert Pro" w:hAnsi="FS Albert Pro"/>
      <w:color w:val="DD162E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76100D"/>
    <w:rPr>
      <w:rFonts w:ascii="FS Albert Pro" w:hAnsi="FS Albert Pro"/>
      <w:color w:val="DD162E"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rsid w:val="00752EA7"/>
    <w:rPr>
      <w:b/>
      <w:color w:val="FFFFFF" w:themeColor="background1"/>
      <w:sz w:val="22"/>
      <w:lang w:val="en-AU"/>
    </w:rPr>
  </w:style>
  <w:style w:type="character" w:customStyle="1" w:styleId="SubtitleChar">
    <w:name w:val="Subtitle Char"/>
    <w:basedOn w:val="DefaultParagraphFont"/>
    <w:link w:val="Subtitle"/>
    <w:uiPriority w:val="11"/>
    <w:rsid w:val="00752EA7"/>
    <w:rPr>
      <w:rFonts w:ascii="FS Albert Pro" w:hAnsi="FS Albert Pro" w:cs="FS Albert Pro"/>
      <w:b/>
      <w:color w:val="FFFFFF" w:themeColor="background1"/>
      <w:sz w:val="22"/>
      <w:szCs w:val="19"/>
      <w:lang w:val="en-AU"/>
    </w:rPr>
  </w:style>
  <w:style w:type="paragraph" w:customStyle="1" w:styleId="DateHeading">
    <w:name w:val="Date Heading"/>
    <w:basedOn w:val="Subtitle"/>
    <w:qFormat/>
    <w:rsid w:val="00752EA7"/>
    <w:rPr>
      <w:sz w:val="24"/>
    </w:rPr>
  </w:style>
  <w:style w:type="paragraph" w:styleId="ListParagraph">
    <w:name w:val="List Paragraph"/>
    <w:basedOn w:val="Normal"/>
    <w:uiPriority w:val="34"/>
    <w:qFormat/>
    <w:rsid w:val="008D1E03"/>
    <w:pPr>
      <w:autoSpaceDE/>
      <w:autoSpaceDN/>
      <w:adjustRightInd/>
      <w:spacing w:after="200"/>
      <w:ind w:left="720"/>
      <w:contextualSpacing/>
    </w:pPr>
    <w:rPr>
      <w:rFonts w:asciiTheme="minorHAnsi" w:hAnsiTheme="minorHAnsi"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09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9A7"/>
    <w:rPr>
      <w:rFonts w:ascii="Tahoma" w:hAnsi="Tahoma" w:cs="Tahoma"/>
      <w:color w:val="404040" w:themeColor="text1" w:themeTint="BF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B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16B4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16B4"/>
    <w:rPr>
      <w:rFonts w:ascii="FS Albert Pro" w:hAnsi="FS Albert Pro" w:cs="FS Albert Pro"/>
      <w:color w:val="404040" w:themeColor="text1" w:themeTint="BF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16B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16B4"/>
    <w:rPr>
      <w:rFonts w:ascii="FS Albert Pro" w:hAnsi="FS Albert Pro" w:cs="FS Albert Pro"/>
      <w:b/>
      <w:b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0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e4d8320a6223e363906020210a39028d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bb1abcf685d207503be4dc91547af26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FA2AF0B-B0E2-4D07-83A0-B894DA61C174}"/>
</file>

<file path=customXml/itemProps2.xml><?xml version="1.0" encoding="utf-8"?>
<ds:datastoreItem xmlns:ds="http://schemas.openxmlformats.org/officeDocument/2006/customXml" ds:itemID="{D39A5F87-4E83-4FF2-ACE0-AC10EAD832A1}"/>
</file>

<file path=customXml/itemProps3.xml><?xml version="1.0" encoding="utf-8"?>
<ds:datastoreItem xmlns:ds="http://schemas.openxmlformats.org/officeDocument/2006/customXml" ds:itemID="{AE2E7D1F-D39A-4781-B59B-0584021602F0}"/>
</file>

<file path=customXml/itemProps4.xml><?xml version="1.0" encoding="utf-8"?>
<ds:datastoreItem xmlns:ds="http://schemas.openxmlformats.org/officeDocument/2006/customXml" ds:itemID="{6875B6FF-B79B-4782-A299-755DC1535AA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Ludik</dc:creator>
  <cp:lastModifiedBy>Amanda Fletcher</cp:lastModifiedBy>
  <cp:revision>3</cp:revision>
  <cp:lastPrinted>2017-05-05T07:12:00Z</cp:lastPrinted>
  <dcterms:created xsi:type="dcterms:W3CDTF">2017-07-05T00:56:00Z</dcterms:created>
  <dcterms:modified xsi:type="dcterms:W3CDTF">2017-07-05T01:13:00Z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0x010100A2ED94B99AC6E543AC366244A9AF2AE0</vt:lpwstr>
  </property>
</Properties>
</file>