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20C3B" w14:textId="77777777" w:rsidR="008D1E03" w:rsidRDefault="008D1E03" w:rsidP="008D1E03"/>
    <w:p w14:paraId="6EFBDF44" w14:textId="77777777" w:rsidR="008D1E03" w:rsidRPr="00CA588B" w:rsidRDefault="008D1E03" w:rsidP="008D1E03"/>
    <w:p w14:paraId="4FB11782" w14:textId="77777777" w:rsidR="008D1E03" w:rsidRPr="00CA588B" w:rsidRDefault="008D1E03" w:rsidP="008D1E03"/>
    <w:p w14:paraId="57DFADF7" w14:textId="77777777" w:rsidR="008D1E03" w:rsidRPr="00CA588B" w:rsidRDefault="008D1E03" w:rsidP="008D1E03"/>
    <w:p w14:paraId="3B21D178" w14:textId="77777777" w:rsidR="008D1E03" w:rsidRPr="00CA588B" w:rsidRDefault="008D1E03" w:rsidP="008D1E03"/>
    <w:p w14:paraId="1B6DC249" w14:textId="2581B2F5" w:rsidR="008D1E03" w:rsidRPr="00CA588B" w:rsidRDefault="008D1E03" w:rsidP="008D1E03"/>
    <w:p w14:paraId="5CC32E41" w14:textId="77777777" w:rsidR="008D1E03" w:rsidRPr="00CA588B" w:rsidRDefault="008D1E03" w:rsidP="008D1E03"/>
    <w:p w14:paraId="46D2553F" w14:textId="77777777" w:rsidR="008D1E03" w:rsidRPr="00CA588B" w:rsidRDefault="008D1E03" w:rsidP="008D1E03"/>
    <w:p w14:paraId="23426AE8" w14:textId="5042715E" w:rsidR="00964D14" w:rsidRDefault="00964D14" w:rsidP="008D1E03"/>
    <w:p w14:paraId="0E1D1F5E" w14:textId="08A9CD5F" w:rsidR="008D1E03" w:rsidRPr="00CA588B" w:rsidRDefault="002131E0" w:rsidP="008D1E0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88D95" wp14:editId="2A474025">
                <wp:simplePos x="0" y="0"/>
                <wp:positionH relativeFrom="column">
                  <wp:posOffset>-662940</wp:posOffset>
                </wp:positionH>
                <wp:positionV relativeFrom="paragraph">
                  <wp:posOffset>146685</wp:posOffset>
                </wp:positionV>
                <wp:extent cx="2743200" cy="2578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ABEF" w14:textId="7D02A758" w:rsidR="00764F79" w:rsidRPr="00752EA7" w:rsidRDefault="00764F79" w:rsidP="008D1E03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November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2.2pt;margin-top:11.55pt;width:3in;height:20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" filled="f" stroked="f">
                <v:textbox>
                  <w:txbxContent>
                    <w:p w14:paraId="4CABABEF" w14:textId="7D02A758" w:rsidR="00764F79" w:rsidRPr="00752EA7" w:rsidRDefault="00764F79" w:rsidP="008D1E03">
                      <w:pPr>
                        <w:pStyle w:val="Subtitl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November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22F38F" w14:textId="7710E4F5" w:rsidR="00482252" w:rsidRDefault="00482252"/>
    <w:tbl>
      <w:tblPr>
        <w:tblpPr w:leftFromText="180" w:rightFromText="180" w:vertAnchor="text" w:horzAnchor="margin" w:tblpXSpec="center" w:tblpY="4100"/>
        <w:tblW w:w="1108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2664"/>
        <w:gridCol w:w="6296"/>
      </w:tblGrid>
      <w:tr w:rsidR="00615F54" w14:paraId="3865F0CD" w14:textId="77777777" w:rsidTr="00726B0B">
        <w:trPr>
          <w:trHeight w:val="413"/>
        </w:trPr>
        <w:tc>
          <w:tcPr>
            <w:tcW w:w="2122" w:type="dxa"/>
            <w:shd w:val="clear" w:color="auto" w:fill="404040" w:themeFill="text1" w:themeFillTint="BF"/>
            <w:vAlign w:val="center"/>
            <w:hideMark/>
          </w:tcPr>
          <w:p w14:paraId="706A625D" w14:textId="77777777" w:rsidR="00615F54" w:rsidRPr="00615F54" w:rsidRDefault="00615F54" w:rsidP="00615F54">
            <w:pPr>
              <w:tabs>
                <w:tab w:val="left" w:pos="1430"/>
                <w:tab w:val="left" w:pos="10120"/>
              </w:tabs>
              <w:spacing w:line="240" w:lineRule="auto"/>
              <w:ind w:left="440" w:right="420" w:hanging="440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615F54">
              <w:rPr>
                <w:rFonts w:cs="Arial"/>
                <w:b/>
                <w:color w:val="FFFFFF" w:themeColor="background1"/>
                <w:sz w:val="21"/>
                <w:szCs w:val="21"/>
              </w:rPr>
              <w:t>Location</w:t>
            </w:r>
          </w:p>
        </w:tc>
        <w:tc>
          <w:tcPr>
            <w:tcW w:w="2664" w:type="dxa"/>
            <w:shd w:val="clear" w:color="auto" w:fill="404040" w:themeFill="text1" w:themeFillTint="BF"/>
            <w:vAlign w:val="center"/>
            <w:hideMark/>
          </w:tcPr>
          <w:p w14:paraId="3C4C7B3A" w14:textId="77777777" w:rsidR="00615F54" w:rsidRPr="00615F54" w:rsidRDefault="00615F54" w:rsidP="00615F54">
            <w:pPr>
              <w:tabs>
                <w:tab w:val="left" w:pos="10120"/>
              </w:tabs>
              <w:spacing w:line="240" w:lineRule="auto"/>
              <w:ind w:right="-9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615F54">
              <w:rPr>
                <w:rFonts w:cs="Arial"/>
                <w:b/>
                <w:color w:val="FFFFFF" w:themeColor="background1"/>
                <w:sz w:val="21"/>
                <w:szCs w:val="21"/>
              </w:rPr>
              <w:t>Dates and hours of work</w:t>
            </w:r>
          </w:p>
        </w:tc>
        <w:tc>
          <w:tcPr>
            <w:tcW w:w="6296" w:type="dxa"/>
            <w:shd w:val="clear" w:color="auto" w:fill="404040" w:themeFill="text1" w:themeFillTint="BF"/>
            <w:vAlign w:val="center"/>
            <w:hideMark/>
          </w:tcPr>
          <w:p w14:paraId="5D203A35" w14:textId="77777777" w:rsidR="00615F54" w:rsidRPr="00615F54" w:rsidRDefault="00615F54" w:rsidP="00615F54">
            <w:pPr>
              <w:tabs>
                <w:tab w:val="left" w:pos="10120"/>
              </w:tabs>
              <w:spacing w:line="240" w:lineRule="auto"/>
              <w:ind w:right="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615F54">
              <w:rPr>
                <w:rFonts w:cs="Arial"/>
                <w:b/>
                <w:color w:val="FFFFFF" w:themeColor="background1"/>
                <w:sz w:val="21"/>
                <w:szCs w:val="21"/>
              </w:rPr>
              <w:t>Type of work</w:t>
            </w:r>
          </w:p>
        </w:tc>
      </w:tr>
      <w:tr w:rsidR="00615F54" w:rsidRPr="002403AD" w14:paraId="2CD54460" w14:textId="77777777" w:rsidTr="00726B0B">
        <w:trPr>
          <w:trHeight w:val="3253"/>
        </w:trPr>
        <w:tc>
          <w:tcPr>
            <w:tcW w:w="2122" w:type="dxa"/>
            <w:shd w:val="clear" w:color="auto" w:fill="D9D9D9" w:themeFill="background1" w:themeFillShade="D9"/>
          </w:tcPr>
          <w:p w14:paraId="4313B266" w14:textId="692620D7" w:rsidR="00615F54" w:rsidRPr="00615F54" w:rsidRDefault="00615F54" w:rsidP="00615F54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615F54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Merivale Bridge </w:t>
            </w:r>
            <w:r w:rsidR="00726B0B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p</w:t>
            </w:r>
            <w:r w:rsidRPr="00615F54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roject compound (Boundary Street/Riverside Drive, South Brisbane)</w:t>
            </w:r>
          </w:p>
          <w:p w14:paraId="65AFB956" w14:textId="77777777" w:rsidR="00615F54" w:rsidRPr="00615F54" w:rsidRDefault="00615F54" w:rsidP="00615F54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</w:p>
        </w:tc>
        <w:tc>
          <w:tcPr>
            <w:tcW w:w="2664" w:type="dxa"/>
            <w:shd w:val="clear" w:color="auto" w:fill="D9D9D9" w:themeFill="background1" w:themeFillShade="D9"/>
          </w:tcPr>
          <w:p w14:paraId="2166009F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>2am Saturday 11 to 3am Monday 13 November</w:t>
            </w:r>
          </w:p>
          <w:p w14:paraId="61328836" w14:textId="77777777" w:rsidR="00615F54" w:rsidRPr="00615F54" w:rsidRDefault="00615F54" w:rsidP="00615F54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</w:p>
          <w:p w14:paraId="6AA05F26" w14:textId="77777777" w:rsidR="00615F54" w:rsidRPr="00615F54" w:rsidRDefault="00615F54" w:rsidP="00615F54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sz w:val="21"/>
                <w:szCs w:val="21"/>
                <w:lang w:eastAsia="en-AU"/>
              </w:rPr>
              <w:t>(continuous works)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256F2559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Access to project compound and rail corridor from Boundary Street (near Parmalat)</w:t>
            </w:r>
          </w:p>
          <w:p w14:paraId="33F89A6E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Installation of walkways and access gate on bridge level</w:t>
            </w:r>
          </w:p>
          <w:p w14:paraId="6349324B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Installation of fibre optic cable for CCTV and communications</w:t>
            </w:r>
          </w:p>
          <w:p w14:paraId="0A1B5A44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Painting works on bridge</w:t>
            </w:r>
          </w:p>
          <w:p w14:paraId="56628F36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Removal/relocation of scaffold materials to assist painting activities  </w:t>
            </w:r>
          </w:p>
          <w:p w14:paraId="1E1CE06A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Movement of equipment within the rail corridor</w:t>
            </w:r>
          </w:p>
          <w:p w14:paraId="54D9F529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Use of hand tools and light powered machinery</w:t>
            </w:r>
          </w:p>
          <w:p w14:paraId="489EF7A4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Mobile lighting during night works</w:t>
            </w:r>
          </w:p>
          <w:p w14:paraId="158F2EF0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Vehicle movements around project compound</w:t>
            </w:r>
          </w:p>
          <w:p w14:paraId="3108774B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Traffic management (Boundary Street and pedest</w:t>
            </w:r>
            <w:bookmarkStart w:id="0" w:name="_GoBack"/>
            <w:bookmarkEnd w:id="0"/>
            <w:r w:rsidRPr="00615F54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rian/cycle path).</w:t>
            </w:r>
          </w:p>
        </w:tc>
      </w:tr>
      <w:tr w:rsidR="00615F54" w:rsidRPr="002403AD" w14:paraId="66B3AF41" w14:textId="77777777" w:rsidTr="00726B0B">
        <w:trPr>
          <w:trHeight w:val="1212"/>
        </w:trPr>
        <w:tc>
          <w:tcPr>
            <w:tcW w:w="2122" w:type="dxa"/>
            <w:shd w:val="clear" w:color="auto" w:fill="D9D9D9" w:themeFill="background1" w:themeFillShade="D9"/>
          </w:tcPr>
          <w:p w14:paraId="0CACDF56" w14:textId="77777777" w:rsidR="00615F54" w:rsidRPr="00615F54" w:rsidRDefault="00615F54" w:rsidP="00615F54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615F54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Brisbane River (between Go Between Bridge and William Jolly Bridge)</w:t>
            </w:r>
          </w:p>
        </w:tc>
        <w:tc>
          <w:tcPr>
            <w:tcW w:w="2664" w:type="dxa"/>
            <w:shd w:val="clear" w:color="auto" w:fill="D9D9D9" w:themeFill="background1" w:themeFillShade="D9"/>
          </w:tcPr>
          <w:p w14:paraId="5F008C28" w14:textId="77777777" w:rsidR="00615F54" w:rsidRPr="00615F54" w:rsidRDefault="00615F54" w:rsidP="00615F54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>Saturday 11 and Sunday 12 November</w:t>
            </w:r>
          </w:p>
          <w:p w14:paraId="330DB0ED" w14:textId="77777777" w:rsidR="00615F54" w:rsidRPr="00615F54" w:rsidRDefault="00615F54" w:rsidP="00615F54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</w:p>
          <w:p w14:paraId="2F493822" w14:textId="77777777" w:rsidR="00615F54" w:rsidRPr="00615F54" w:rsidRDefault="00615F54" w:rsidP="00615F54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sz w:val="21"/>
                <w:szCs w:val="21"/>
                <w:lang w:eastAsia="en-AU"/>
              </w:rPr>
            </w:pPr>
            <w:r w:rsidRPr="00615F54">
              <w:rPr>
                <w:rFonts w:ascii="FS Albert Pro" w:hAnsi="FS Albert Pro" w:cs="Arial"/>
                <w:sz w:val="21"/>
                <w:szCs w:val="21"/>
                <w:lang w:eastAsia="en-AU"/>
              </w:rPr>
              <w:t>6am to 5pm each day</w:t>
            </w:r>
          </w:p>
        </w:tc>
        <w:tc>
          <w:tcPr>
            <w:tcW w:w="6296" w:type="dxa"/>
            <w:shd w:val="clear" w:color="auto" w:fill="D9D9D9" w:themeFill="background1" w:themeFillShade="D9"/>
          </w:tcPr>
          <w:p w14:paraId="26FB477F" w14:textId="77777777" w:rsidR="00615F54" w:rsidRPr="00615F54" w:rsidRDefault="00615F54" w:rsidP="00615F54">
            <w:pPr>
              <w:spacing w:after="12" w:line="240" w:lineRule="auto"/>
              <w:rPr>
                <w:rFonts w:cs="Arial"/>
                <w:color w:val="000000" w:themeColor="text1"/>
                <w:sz w:val="21"/>
                <w:szCs w:val="21"/>
                <w:lang w:eastAsia="en-AU"/>
              </w:rPr>
            </w:pPr>
            <w:r w:rsidRPr="00615F54">
              <w:rPr>
                <w:rFonts w:cs="Arial"/>
                <w:color w:val="000000" w:themeColor="text1"/>
                <w:sz w:val="21"/>
                <w:szCs w:val="21"/>
                <w:lang w:eastAsia="en-AU"/>
              </w:rPr>
              <w:t>Expect changed conditions on the river:</w:t>
            </w:r>
          </w:p>
          <w:p w14:paraId="10F29022" w14:textId="77777777" w:rsidR="00615F54" w:rsidRPr="005124C6" w:rsidRDefault="00615F54" w:rsidP="005124C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5124C6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Refer to Maritime Safety Queensland notifications</w:t>
            </w:r>
          </w:p>
          <w:p w14:paraId="44901648" w14:textId="3F9BAF78" w:rsidR="00615F54" w:rsidRPr="00615F54" w:rsidRDefault="00615F54" w:rsidP="005124C6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cs="Arial"/>
                <w:color w:val="000000" w:themeColor="text1"/>
                <w:sz w:val="21"/>
                <w:szCs w:val="21"/>
                <w:lang w:eastAsia="en-AU"/>
              </w:rPr>
            </w:pPr>
            <w:r w:rsidRPr="005124C6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Follow posted signs and Water Police instructions during </w:t>
            </w:r>
            <w:r w:rsidR="00ED7764" w:rsidRPr="005124C6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painting and walkway installation works on the bridge</w:t>
            </w:r>
            <w:r w:rsidRPr="005124C6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.</w:t>
            </w:r>
            <w:r w:rsidRPr="00615F54">
              <w:rPr>
                <w:rFonts w:cs="Arial"/>
                <w:color w:val="000000" w:themeColor="text1"/>
                <w:sz w:val="21"/>
                <w:szCs w:val="21"/>
                <w:lang w:eastAsia="en-AU"/>
              </w:rPr>
              <w:t xml:space="preserve"> </w:t>
            </w:r>
          </w:p>
        </w:tc>
      </w:tr>
      <w:tr w:rsidR="00615F54" w:rsidRPr="00482252" w14:paraId="7BBE1131" w14:textId="77777777" w:rsidTr="00615F54">
        <w:trPr>
          <w:trHeight w:val="1180"/>
        </w:trPr>
        <w:tc>
          <w:tcPr>
            <w:tcW w:w="11082" w:type="dxa"/>
            <w:gridSpan w:val="3"/>
            <w:shd w:val="clear" w:color="auto" w:fill="D9D9D9" w:themeFill="background1" w:themeFillShade="D9"/>
          </w:tcPr>
          <w:p w14:paraId="16574E6C" w14:textId="77777777" w:rsidR="00615F54" w:rsidRPr="00615F54" w:rsidRDefault="00615F54" w:rsidP="00615F54">
            <w:pPr>
              <w:spacing w:before="120" w:line="240" w:lineRule="auto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615F54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Nearby residents and businesses may experience increased noise, lighting and construction activity in the area.</w:t>
            </w:r>
          </w:p>
          <w:p w14:paraId="2E6837BD" w14:textId="77777777" w:rsidR="00615F54" w:rsidRPr="00615F54" w:rsidRDefault="00615F54" w:rsidP="00615F54">
            <w:pPr>
              <w:spacing w:after="12" w:line="240" w:lineRule="auto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</w:p>
          <w:p w14:paraId="6F2F1178" w14:textId="7AB8D4AC" w:rsidR="00615F54" w:rsidRPr="00615F54" w:rsidRDefault="00615F54" w:rsidP="00726B0B">
            <w:pPr>
              <w:spacing w:after="12" w:line="240" w:lineRule="auto"/>
              <w:rPr>
                <w:rFonts w:cs="Arial"/>
                <w:color w:val="000000" w:themeColor="text1"/>
                <w:sz w:val="21"/>
                <w:szCs w:val="21"/>
                <w:highlight w:val="yellow"/>
                <w:lang w:val="en-AU"/>
              </w:rPr>
            </w:pPr>
            <w:r w:rsidRPr="00DC64C8">
              <w:rPr>
                <w:rFonts w:ascii="Arial" w:hAnsi="Arial" w:cs="Arial"/>
                <w:noProof/>
                <w:color w:val="auto"/>
                <w:sz w:val="22"/>
                <w:szCs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C88B18" wp14:editId="2067CAD9">
                      <wp:simplePos x="0" y="0"/>
                      <wp:positionH relativeFrom="column">
                        <wp:posOffset>-105011</wp:posOffset>
                      </wp:positionH>
                      <wp:positionV relativeFrom="paragraph">
                        <wp:posOffset>265238</wp:posOffset>
                      </wp:positionV>
                      <wp:extent cx="7176932" cy="988828"/>
                      <wp:effectExtent l="0" t="0" r="0" b="1905"/>
                      <wp:wrapNone/>
                      <wp:docPr id="7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6932" cy="9888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0DA44D" w14:textId="3370FD72" w:rsidR="00B52248" w:rsidRPr="00615F54" w:rsidRDefault="00726B0B" w:rsidP="00B52248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726B0B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>While this project’s main bridge painting and m</w:t>
                                  </w:r>
                                  <w:r w:rsidR="00B52248" w:rsidRPr="00726B0B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 xml:space="preserve">aintenance works </w:t>
                                  </w:r>
                                  <w:r w:rsidRPr="00726B0B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 xml:space="preserve">are complete, </w:t>
                                  </w:r>
                                  <w:r w:rsidR="00EB043B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>remaining</w:t>
                                  </w:r>
                                  <w:r w:rsidR="00ED7764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 xml:space="preserve"> </w:t>
                                  </w:r>
                                  <w:r w:rsidRPr="00726B0B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 xml:space="preserve">walkway installation works will be undertaken during a scheduled track closure in </w:t>
                                  </w:r>
                                  <w:r w:rsidR="00EB043B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>March 2018, weather and construction conditions permitting.</w:t>
                                  </w:r>
                                </w:p>
                                <w:p w14:paraId="4464FF28" w14:textId="77777777" w:rsidR="00B52248" w:rsidRPr="00615F54" w:rsidRDefault="00B52248" w:rsidP="00B52248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 xml:space="preserve">For more information contact Queensland Rail on </w:t>
                                  </w:r>
                                  <w:r w:rsidRPr="00615F54">
                                    <w:rPr>
                                      <w:rFonts w:cs="Arial"/>
                                      <w:b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>13 16 17</w:t>
                                  </w:r>
                                  <w:r w:rsidRPr="00615F54">
                                    <w:rPr>
                                      <w:rFonts w:cs="Arial"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 xml:space="preserve"> (between 8am and 5pm, Monday to Friday) or email </w:t>
                                  </w:r>
                                  <w:r w:rsidRPr="00615F54">
                                    <w:rPr>
                                      <w:rFonts w:cs="Arial"/>
                                      <w:b/>
                                      <w:color w:val="auto"/>
                                      <w:sz w:val="21"/>
                                      <w:szCs w:val="21"/>
                                      <w:lang w:val="en-AU"/>
                                    </w:rPr>
                                    <w:t>communityengagement@qr.com.au</w:t>
                                  </w:r>
                                </w:p>
                                <w:p w14:paraId="719D6B8F" w14:textId="77777777" w:rsidR="00B52248" w:rsidRPr="0009200F" w:rsidRDefault="00B52248" w:rsidP="00B52248">
                                  <w:pPr>
                                    <w:spacing w:line="240" w:lineRule="auto"/>
                                    <w:ind w:left="-142" w:right="510"/>
                                    <w:jc w:val="both"/>
                                    <w:rPr>
                                      <w:rFonts w:cs="Arial"/>
                                      <w:sz w:val="22"/>
                                      <w:szCs w:val="22"/>
                                      <w:lang w:val="en-AU"/>
                                    </w:rPr>
                                  </w:pPr>
                                </w:p>
                                <w:p w14:paraId="3F343879" w14:textId="77777777" w:rsidR="00B52248" w:rsidRDefault="00B52248" w:rsidP="00B5224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" o:spid="_x0000_s1027" type="#_x0000_t202" style="position:absolute;margin-left:-8.25pt;margin-top:20.9pt;width:565.1pt;height:7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WR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" filled="f" stroked="f">
                      <v:textbox>
                        <w:txbxContent>
                          <w:p w14:paraId="360DA44D" w14:textId="3370FD72" w:rsidR="00B52248" w:rsidRPr="00615F54" w:rsidRDefault="00726B0B" w:rsidP="00B52248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726B0B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While this project’s main bridge painting and m</w:t>
                            </w:r>
                            <w:r w:rsidR="00B52248" w:rsidRPr="00726B0B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aintenance works </w:t>
                            </w:r>
                            <w:r w:rsidRPr="00726B0B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are complete, </w:t>
                            </w:r>
                            <w:r w:rsidR="00EB043B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remaining</w:t>
                            </w:r>
                            <w:r w:rsidR="00ED776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 </w:t>
                            </w:r>
                            <w:r w:rsidRPr="00726B0B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walkway installation works will be undertaken during a scheduled track closure in </w:t>
                            </w:r>
                            <w:r w:rsidR="00EB043B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March 2018, weather and construction conditions permitting.</w:t>
                            </w:r>
                          </w:p>
                          <w:p w14:paraId="4464FF28" w14:textId="77777777" w:rsidR="00B52248" w:rsidRPr="00615F54" w:rsidRDefault="00B52248" w:rsidP="00B52248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For more information contact Queensland Rail on </w:t>
                            </w:r>
                            <w:r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13 16 17</w:t>
                            </w:r>
                            <w:r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 (between 8am and 5pm, Monday to Friday) or email </w:t>
                            </w:r>
                            <w:r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communityengagement@qr.com.au</w:t>
                            </w:r>
                          </w:p>
                          <w:p w14:paraId="719D6B8F" w14:textId="77777777" w:rsidR="00B52248" w:rsidRPr="0009200F" w:rsidRDefault="00B52248" w:rsidP="00B52248">
                            <w:pPr>
                              <w:spacing w:line="240" w:lineRule="auto"/>
                              <w:ind w:left="-142" w:right="510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  <w:p w14:paraId="3F343879" w14:textId="77777777" w:rsidR="00B52248" w:rsidRDefault="00B52248" w:rsidP="00B52248"/>
                        </w:txbxContent>
                      </v:textbox>
                    </v:shape>
                  </w:pict>
                </mc:Fallback>
              </mc:AlternateContent>
            </w:r>
            <w:r w:rsidRPr="00615F54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Every effort will be made to carry out these works with minimal disruption</w:t>
            </w:r>
            <w:r w:rsidR="00726B0B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 and we thank </w:t>
            </w:r>
            <w:r w:rsidRPr="00615F54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the local community for their cooperation during these important works.</w:t>
            </w:r>
          </w:p>
        </w:tc>
      </w:tr>
    </w:tbl>
    <w:p w14:paraId="6A3E938A" w14:textId="5639B59B" w:rsidR="000C26B5" w:rsidRDefault="00726B0B" w:rsidP="008D1E0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C74A" wp14:editId="1E186E67">
                <wp:simplePos x="0" y="0"/>
                <wp:positionH relativeFrom="column">
                  <wp:posOffset>-2901315</wp:posOffset>
                </wp:positionH>
                <wp:positionV relativeFrom="paragraph">
                  <wp:posOffset>649605</wp:posOffset>
                </wp:positionV>
                <wp:extent cx="6591300" cy="342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6FEC1" w14:textId="14FE9C6C" w:rsidR="00764F79" w:rsidRPr="00F41FCD" w:rsidRDefault="00764F79" w:rsidP="00F41FCD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 w:rsidRPr="00964D14">
                              <w:rPr>
                                <w:b/>
                              </w:rPr>
                              <w:t xml:space="preserve">Overview of </w:t>
                            </w:r>
                            <w:r w:rsidRPr="00964D14">
                              <w:rPr>
                                <w:rStyle w:val="Heading3Char"/>
                                <w:b/>
                              </w:rPr>
                              <w:t>planned</w:t>
                            </w:r>
                            <w:r>
                              <w:rPr>
                                <w:b/>
                              </w:rPr>
                              <w:t xml:space="preserve"> after hours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  <w:p w14:paraId="3A48280D" w14:textId="77777777" w:rsidR="000459AA" w:rsidRDefault="000459AA"/>
                          <w:p w14:paraId="2F6A603B" w14:textId="77777777" w:rsidR="00764F79" w:rsidRPr="00F41FCD" w:rsidRDefault="00764F79" w:rsidP="00F41FCD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 w:rsidRPr="00964D14">
                              <w:rPr>
                                <w:b/>
                              </w:rPr>
                              <w:t xml:space="preserve">Overview of </w:t>
                            </w:r>
                            <w:r w:rsidRPr="00964D14">
                              <w:rPr>
                                <w:rStyle w:val="Heading3Char"/>
                                <w:b/>
                              </w:rPr>
                              <w:t>planned</w:t>
                            </w:r>
                            <w:r>
                              <w:rPr>
                                <w:b/>
                              </w:rPr>
                              <w:t xml:space="preserve"> after hours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28.45pt;margin-top:51.15pt;width:51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gJeQIAAGAFAAAOAAAAZHJzL2Uyb0RvYy54bWysVFFPGzEMfp+0/xDlfVxbWjYq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" filled="f" stroked="f">
                <v:textbox>
                  <w:txbxContent>
                    <w:p w14:paraId="7066FEC1" w14:textId="14FE9C6C" w:rsidR="00764F79" w:rsidRPr="00F41FCD" w:rsidRDefault="00764F79" w:rsidP="00F41FCD">
                      <w:pPr>
                        <w:pStyle w:val="Heading3"/>
                        <w:rPr>
                          <w:b/>
                        </w:rPr>
                      </w:pPr>
                      <w:r w:rsidRPr="00964D14">
                        <w:rPr>
                          <w:b/>
                        </w:rPr>
                        <w:t xml:space="preserve">Overview of </w:t>
                      </w:r>
                      <w:r w:rsidRPr="00964D14">
                        <w:rPr>
                          <w:rStyle w:val="Heading3Char"/>
                          <w:b/>
                        </w:rPr>
                        <w:t>planned</w:t>
                      </w:r>
                      <w:r>
                        <w:rPr>
                          <w:b/>
                        </w:rPr>
                        <w:t xml:space="preserve"> after hours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  <w:p w14:paraId="3A48280D" w14:textId="77777777" w:rsidR="000459AA" w:rsidRDefault="000459AA"/>
                    <w:p w14:paraId="2F6A603B" w14:textId="77777777" w:rsidR="00764F79" w:rsidRPr="00F41FCD" w:rsidRDefault="00764F79" w:rsidP="00F41FCD">
                      <w:pPr>
                        <w:pStyle w:val="Heading3"/>
                        <w:rPr>
                          <w:b/>
                        </w:rPr>
                      </w:pPr>
                      <w:r w:rsidRPr="00964D14">
                        <w:rPr>
                          <w:b/>
                        </w:rPr>
                        <w:t xml:space="preserve">Overview of </w:t>
                      </w:r>
                      <w:r w:rsidRPr="00964D14">
                        <w:rPr>
                          <w:rStyle w:val="Heading3Char"/>
                          <w:b/>
                        </w:rPr>
                        <w:t>planned</w:t>
                      </w:r>
                      <w:r>
                        <w:rPr>
                          <w:b/>
                        </w:rPr>
                        <w:t xml:space="preserve"> after hours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D8A83" wp14:editId="1134A8DB">
                <wp:simplePos x="0" y="0"/>
                <wp:positionH relativeFrom="column">
                  <wp:posOffset>-2918460</wp:posOffset>
                </wp:positionH>
                <wp:positionV relativeFrom="paragraph">
                  <wp:posOffset>209550</wp:posOffset>
                </wp:positionV>
                <wp:extent cx="6304280" cy="8394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6756" w14:textId="77777777" w:rsidR="00764F79" w:rsidRPr="00355AA9" w:rsidRDefault="00764F79" w:rsidP="008D1E03">
                            <w:pPr>
                              <w:pStyle w:val="Heading1"/>
                              <w:spacing w:line="240" w:lineRule="auto"/>
                            </w:pPr>
                            <w:r w:rsidRPr="00355AA9">
                              <w:t>Merivale Bridge maintenance works</w:t>
                            </w:r>
                          </w:p>
                          <w:p w14:paraId="46AF186C" w14:textId="77777777" w:rsidR="000459AA" w:rsidRDefault="00045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229.8pt;margin-top:16.5pt;width:496.4pt;height:6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" filled="f" stroked="f">
                <v:textbox>
                  <w:txbxContent>
                    <w:p w14:paraId="3E5E6756" w14:textId="77777777" w:rsidR="00764F79" w:rsidRPr="00355AA9" w:rsidRDefault="00764F79" w:rsidP="008D1E03">
                      <w:pPr>
                        <w:pStyle w:val="Heading1"/>
                        <w:spacing w:line="240" w:lineRule="auto"/>
                      </w:pPr>
                      <w:r w:rsidRPr="00355AA9">
                        <w:t>Merivale Bridge maintenance works</w:t>
                      </w:r>
                    </w:p>
                    <w:p w14:paraId="46AF186C" w14:textId="77777777" w:rsidR="000459AA" w:rsidRDefault="000459AA"/>
                  </w:txbxContent>
                </v:textbox>
                <w10:wrap type="square"/>
              </v:shape>
            </w:pict>
          </mc:Fallback>
        </mc:AlternateContent>
      </w:r>
      <w:r w:rsidR="00615F5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F7AF6" wp14:editId="2C6BD2A5">
                <wp:simplePos x="0" y="0"/>
                <wp:positionH relativeFrom="column">
                  <wp:posOffset>-2897505</wp:posOffset>
                </wp:positionH>
                <wp:positionV relativeFrom="paragraph">
                  <wp:posOffset>846455</wp:posOffset>
                </wp:positionV>
                <wp:extent cx="7187565" cy="179641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565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20B8" w14:textId="77777777" w:rsidR="00804032" w:rsidRPr="00615F54" w:rsidRDefault="00764F79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Queensland Rail is continuing essential maintenance works on Merivale Bridge over the Brisbane River.</w:t>
                            </w:r>
                          </w:p>
                          <w:p w14:paraId="4FE11EE1" w14:textId="4F6F75A1" w:rsidR="00764F79" w:rsidRPr="00615F54" w:rsidRDefault="00764F79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In addition to regular </w:t>
                            </w:r>
                            <w:r w:rsidR="00804032"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daytime</w:t>
                            </w:r>
                            <w:r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, continuous works will be undertaken during a scheduled track closure from </w:t>
                            </w:r>
                            <w:r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2am Saturday 11 to 3am Monday 13 November, 2017.</w:t>
                            </w:r>
                            <w:r w:rsidR="00804032"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 </w:t>
                            </w:r>
                            <w:r w:rsidR="00244CE2"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Some preparatory </w:t>
                            </w:r>
                            <w:r w:rsidR="002403AD"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scaffolding works will be undertaken during normal working hours in the week prior to the track closure</w:t>
                            </w:r>
                            <w:r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. </w:t>
                            </w:r>
                          </w:p>
                          <w:p w14:paraId="2A9214D1" w14:textId="77777777" w:rsidR="00885D6C" w:rsidRPr="00615F54" w:rsidRDefault="00B52248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Traffic management will be in place for the safety of pedestrians and cyclists and to assist with Parmalat truck movements. Please follow the instructions of the traffic controller. </w:t>
                            </w:r>
                          </w:p>
                          <w:p w14:paraId="4B003AE7" w14:textId="42125594" w:rsidR="00764F79" w:rsidRPr="00615F54" w:rsidRDefault="00885D6C" w:rsidP="00B020D7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Brisbane River operators and users are advised to expect changed conditions</w:t>
                            </w:r>
                            <w:r w:rsidR="00726B0B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, </w:t>
                            </w:r>
                            <w:r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take care and follow the </w:t>
                            </w:r>
                            <w:r w:rsidR="00726B0B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posted </w:t>
                            </w:r>
                            <w:r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signs</w:t>
                            </w:r>
                            <w:r w:rsidR="00726B0B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. Refer to Maritime Safety Queensland notifications.</w:t>
                            </w:r>
                            <w:r w:rsidR="00B52248"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  </w:t>
                            </w:r>
                          </w:p>
                          <w:p w14:paraId="62E095BE" w14:textId="77777777" w:rsidR="000459AA" w:rsidRDefault="000459AA"/>
                          <w:tbl>
                            <w:tblPr>
                              <w:tblW w:w="11082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2122"/>
                              <w:gridCol w:w="3089"/>
                              <w:gridCol w:w="5871"/>
                            </w:tblGrid>
                            <w:tr w:rsidR="00615F54" w14:paraId="3470585E" w14:textId="77777777" w:rsidTr="00615F54">
                              <w:trPr>
                                <w:trHeight w:val="413"/>
                              </w:trPr>
                              <w:tc>
                                <w:tcPr>
                                  <w:tcW w:w="2122" w:type="dxa"/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688B0980" w14:textId="77777777" w:rsidR="00615F54" w:rsidRPr="00615F54" w:rsidRDefault="00615F54" w:rsidP="00615F54">
                                  <w:pPr>
                                    <w:tabs>
                                      <w:tab w:val="left" w:pos="1430"/>
                                      <w:tab w:val="left" w:pos="10120"/>
                                    </w:tabs>
                                    <w:spacing w:line="240" w:lineRule="auto"/>
                                    <w:ind w:left="440" w:right="420" w:hanging="440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38F867F0" w14:textId="77777777" w:rsidR="00615F54" w:rsidRPr="00615F54" w:rsidRDefault="00615F54" w:rsidP="00615F54">
                                  <w:pPr>
                                    <w:tabs>
                                      <w:tab w:val="left" w:pos="10120"/>
                                    </w:tabs>
                                    <w:spacing w:line="240" w:lineRule="auto"/>
                                    <w:ind w:right="-98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Dates and hours of work</w:t>
                                  </w:r>
                                </w:p>
                              </w:tc>
                              <w:tc>
                                <w:tcPr>
                                  <w:tcW w:w="5871" w:type="dxa"/>
                                  <w:shd w:val="clear" w:color="auto" w:fill="404040" w:themeFill="text1" w:themeFillTint="BF"/>
                                  <w:vAlign w:val="center"/>
                                  <w:hideMark/>
                                </w:tcPr>
                                <w:p w14:paraId="2CB8465E" w14:textId="77777777" w:rsidR="00615F54" w:rsidRPr="00615F54" w:rsidRDefault="00615F54" w:rsidP="00615F54">
                                  <w:pPr>
                                    <w:tabs>
                                      <w:tab w:val="left" w:pos="10120"/>
                                    </w:tabs>
                                    <w:spacing w:line="240" w:lineRule="auto"/>
                                    <w:ind w:right="8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Type of work</w:t>
                                  </w:r>
                                </w:p>
                              </w:tc>
                            </w:tr>
                            <w:tr w:rsidR="00615F54" w:rsidRPr="002403AD" w14:paraId="51074E4A" w14:textId="77777777" w:rsidTr="00615F54">
                              <w:trPr>
                                <w:trHeight w:val="3253"/>
                              </w:trPr>
                              <w:tc>
                                <w:tcPr>
                                  <w:tcW w:w="2122" w:type="dxa"/>
                                  <w:shd w:val="clear" w:color="auto" w:fill="D9D9D9" w:themeFill="background1" w:themeFillShade="D9"/>
                                </w:tcPr>
                                <w:p w14:paraId="54FAEE48" w14:textId="77777777" w:rsidR="00615F54" w:rsidRPr="00615F54" w:rsidRDefault="00615F54" w:rsidP="00615F54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  <w:t xml:space="preserve">Merivale Bridge </w:t>
                                  </w:r>
                                </w:p>
                                <w:p w14:paraId="39941BB8" w14:textId="77777777" w:rsidR="00615F54" w:rsidRPr="00615F54" w:rsidRDefault="00615F54" w:rsidP="00615F54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</w:p>
                                <w:p w14:paraId="01F83A57" w14:textId="77777777" w:rsidR="00615F54" w:rsidRPr="00615F54" w:rsidRDefault="00615F54" w:rsidP="00615F54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  <w:t>Project compound (Boundary Street/Riverside Drive, South Brisbane)</w:t>
                                  </w:r>
                                </w:p>
                                <w:p w14:paraId="2AE2BC93" w14:textId="77777777" w:rsidR="00615F54" w:rsidRPr="00615F54" w:rsidRDefault="00615F54" w:rsidP="00615F54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9" w:type="dxa"/>
                                  <w:shd w:val="clear" w:color="auto" w:fill="D9D9D9" w:themeFill="background1" w:themeFillShade="D9"/>
                                </w:tcPr>
                                <w:p w14:paraId="57692A3F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282" w:hanging="282"/>
                                    <w:rPr>
                                      <w:rFonts w:ascii="FS Albert Pro" w:hAnsi="FS Albert Pro" w:cs="Arial"/>
                                      <w:b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b/>
                                      <w:sz w:val="21"/>
                                      <w:szCs w:val="21"/>
                                      <w:lang w:eastAsia="en-AU"/>
                                    </w:rPr>
                                    <w:t>2am Saturday 11 to 3am Monday 13 November</w:t>
                                  </w:r>
                                </w:p>
                                <w:p w14:paraId="7886915E" w14:textId="77777777" w:rsidR="00615F54" w:rsidRPr="00615F54" w:rsidRDefault="00615F54" w:rsidP="00615F54">
                                  <w:pPr>
                                    <w:pStyle w:val="ListParagraph"/>
                                    <w:spacing w:after="12" w:line="240" w:lineRule="auto"/>
                                    <w:ind w:left="282"/>
                                    <w:rPr>
                                      <w:rFonts w:ascii="FS Albert Pro" w:hAnsi="FS Albert Pro" w:cs="Arial"/>
                                      <w:b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</w:p>
                                <w:p w14:paraId="5D83C539" w14:textId="77777777" w:rsidR="00615F54" w:rsidRPr="00615F54" w:rsidRDefault="00615F54" w:rsidP="00615F54">
                                  <w:pPr>
                                    <w:pStyle w:val="ListParagraph"/>
                                    <w:spacing w:after="12" w:line="240" w:lineRule="auto"/>
                                    <w:ind w:left="282"/>
                                    <w:rPr>
                                      <w:rFonts w:ascii="FS Albert Pro" w:hAnsi="FS Albert Pro" w:cs="Arial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sz w:val="21"/>
                                      <w:szCs w:val="21"/>
                                      <w:lang w:eastAsia="en-AU"/>
                                    </w:rPr>
                                    <w:t>(continuous works)</w:t>
                                  </w:r>
                                </w:p>
                              </w:tc>
                              <w:tc>
                                <w:tcPr>
                                  <w:tcW w:w="5871" w:type="dxa"/>
                                  <w:shd w:val="clear" w:color="auto" w:fill="D9D9D9" w:themeFill="background1" w:themeFillShade="D9"/>
                                </w:tcPr>
                                <w:p w14:paraId="23320223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Access to project compound and rail corridor from Boundary Street (near Parmalat)</w:t>
                                  </w:r>
                                </w:p>
                                <w:p w14:paraId="5088B7CE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Installation of walkways and access gate on bridge level</w:t>
                                  </w:r>
                                </w:p>
                                <w:p w14:paraId="2800316E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Installation of fibre optic cable for CCTV and communications</w:t>
                                  </w:r>
                                </w:p>
                                <w:p w14:paraId="2A750967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Painting works on bridge</w:t>
                                  </w:r>
                                </w:p>
                                <w:p w14:paraId="66F66FFC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 xml:space="preserve">Removal/relocation of scaffold materials to assist painting activities  </w:t>
                                  </w:r>
                                </w:p>
                                <w:p w14:paraId="1732FFE6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Movement of equipment within the rail corridor</w:t>
                                  </w:r>
                                </w:p>
                                <w:p w14:paraId="1A8FDCDE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Use of hand tools and light powered machinery</w:t>
                                  </w:r>
                                </w:p>
                                <w:p w14:paraId="1C1900F9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Mobile lighting during night works</w:t>
                                  </w:r>
                                </w:p>
                                <w:p w14:paraId="06471F83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Vehicle movements around project compound</w:t>
                                  </w:r>
                                </w:p>
                                <w:p w14:paraId="719089E7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317" w:hanging="283"/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Traffic management (Boundary Street and pedestrian/cycle path).</w:t>
                                  </w:r>
                                </w:p>
                              </w:tc>
                            </w:tr>
                            <w:tr w:rsidR="00615F54" w:rsidRPr="002403AD" w14:paraId="1A90ADD0" w14:textId="77777777" w:rsidTr="00615F54">
                              <w:trPr>
                                <w:trHeight w:val="416"/>
                              </w:trPr>
                              <w:tc>
                                <w:tcPr>
                                  <w:tcW w:w="2122" w:type="dxa"/>
                                  <w:shd w:val="clear" w:color="auto" w:fill="D9D9D9" w:themeFill="background1" w:themeFillShade="D9"/>
                                </w:tcPr>
                                <w:p w14:paraId="205351F7" w14:textId="77777777" w:rsidR="00615F54" w:rsidRPr="00615F54" w:rsidRDefault="00615F54" w:rsidP="00615F54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  <w:t>Brisbane River (between Go Between Bridge and William Jolly Bridge)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shd w:val="clear" w:color="auto" w:fill="D9D9D9" w:themeFill="background1" w:themeFillShade="D9"/>
                                </w:tcPr>
                                <w:p w14:paraId="377C257B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ind w:left="282" w:hanging="282"/>
                                    <w:rPr>
                                      <w:rFonts w:ascii="FS Albert Pro" w:hAnsi="FS Albert Pro" w:cs="Arial"/>
                                      <w:b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b/>
                                      <w:sz w:val="21"/>
                                      <w:szCs w:val="21"/>
                                      <w:lang w:eastAsia="en-AU"/>
                                    </w:rPr>
                                    <w:t>Saturday 11 and Sunday 12 November</w:t>
                                  </w:r>
                                </w:p>
                                <w:p w14:paraId="30B6B4BA" w14:textId="77777777" w:rsidR="00615F54" w:rsidRPr="00615F54" w:rsidRDefault="00615F54" w:rsidP="00615F54">
                                  <w:pPr>
                                    <w:pStyle w:val="ListParagraph"/>
                                    <w:spacing w:after="12" w:line="240" w:lineRule="auto"/>
                                    <w:ind w:left="282"/>
                                    <w:rPr>
                                      <w:rFonts w:ascii="FS Albert Pro" w:hAnsi="FS Albert Pro" w:cs="Arial"/>
                                      <w:b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</w:p>
                                <w:p w14:paraId="6C4023A0" w14:textId="77777777" w:rsidR="00615F54" w:rsidRPr="00615F54" w:rsidRDefault="00615F54" w:rsidP="00615F54">
                                  <w:pPr>
                                    <w:pStyle w:val="ListParagraph"/>
                                    <w:spacing w:after="12" w:line="240" w:lineRule="auto"/>
                                    <w:ind w:left="282"/>
                                    <w:rPr>
                                      <w:rFonts w:ascii="FS Albert Pro" w:hAnsi="FS Albert Pro" w:cs="Arial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ascii="FS Albert Pro" w:hAnsi="FS Albert Pro" w:cs="Arial"/>
                                      <w:sz w:val="21"/>
                                      <w:szCs w:val="21"/>
                                      <w:lang w:eastAsia="en-AU"/>
                                    </w:rPr>
                                    <w:t>6am to 5pm each day</w:t>
                                  </w:r>
                                </w:p>
                              </w:tc>
                              <w:tc>
                                <w:tcPr>
                                  <w:tcW w:w="5871" w:type="dxa"/>
                                  <w:shd w:val="clear" w:color="auto" w:fill="D9D9D9" w:themeFill="background1" w:themeFillShade="D9"/>
                                </w:tcPr>
                                <w:p w14:paraId="73A3AC14" w14:textId="77777777" w:rsidR="00615F54" w:rsidRPr="00615F54" w:rsidRDefault="00615F54" w:rsidP="00615F54">
                                  <w:pPr>
                                    <w:spacing w:after="12" w:line="240" w:lineRule="auto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Expect changed conditions on the river:</w:t>
                                  </w:r>
                                </w:p>
                                <w:p w14:paraId="690D7E50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>Refer to Maritime Safety Queensland notifications</w:t>
                                  </w:r>
                                </w:p>
                                <w:p w14:paraId="45B3B76D" w14:textId="77777777" w:rsidR="00615F54" w:rsidRPr="00615F54" w:rsidRDefault="00615F54" w:rsidP="00615F5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12" w:line="240" w:lineRule="auto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eastAsia="en-AU"/>
                                    </w:rPr>
                                    <w:t xml:space="preserve">Follow posted signs and Water Police instructions during overhead gantry works. </w:t>
                                  </w:r>
                                </w:p>
                              </w:tc>
                            </w:tr>
                            <w:tr w:rsidR="00615F54" w:rsidRPr="00482252" w14:paraId="35485FBE" w14:textId="77777777" w:rsidTr="00615F54">
                              <w:trPr>
                                <w:trHeight w:val="1259"/>
                              </w:trPr>
                              <w:tc>
                                <w:tcPr>
                                  <w:tcW w:w="11082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3B68B68A" w14:textId="77777777" w:rsidR="00615F54" w:rsidRPr="00615F54" w:rsidRDefault="00615F54" w:rsidP="00615F54">
                                  <w:pPr>
                                    <w:spacing w:before="120" w:line="240" w:lineRule="auto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  <w:t>Nearby residents and businesses may experience increased noise, lighting and construction activity in the area.</w:t>
                                  </w:r>
                                </w:p>
                                <w:p w14:paraId="3B2FABE4" w14:textId="77777777" w:rsidR="00615F54" w:rsidRPr="00615F54" w:rsidRDefault="00615F54" w:rsidP="00615F54">
                                  <w:pPr>
                                    <w:spacing w:after="12" w:line="240" w:lineRule="auto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</w:p>
                                <w:p w14:paraId="2EE228EA" w14:textId="77777777" w:rsidR="00615F54" w:rsidRPr="00615F54" w:rsidRDefault="00615F54" w:rsidP="00615F54">
                                  <w:pPr>
                                    <w:spacing w:after="12" w:line="240" w:lineRule="auto"/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highlight w:val="yellow"/>
                                      <w:lang w:val="en-AU"/>
                                    </w:rPr>
                                  </w:pPr>
                                  <w:r w:rsidRPr="00615F54">
                                    <w:rPr>
                                      <w:rFonts w:cs="Arial"/>
                                      <w:color w:val="000000" w:themeColor="text1"/>
                                      <w:sz w:val="21"/>
                                      <w:szCs w:val="21"/>
                                      <w:lang w:val="en-AU"/>
                                    </w:rPr>
                                    <w:t>Every effort will be made to carry out these works with minimal disruption. Queensland Rail thanks the local community for their cooperation during these important works.</w:t>
                                  </w:r>
                                </w:p>
                              </w:tc>
                            </w:tr>
                          </w:tbl>
                          <w:p w14:paraId="64020799" w14:textId="348DC17C" w:rsidR="00764F79" w:rsidRPr="00615F54" w:rsidRDefault="00615F54" w:rsidP="00B020D7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 </w:t>
                            </w:r>
                            <w:r w:rsidR="00885D6C"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>Brisbane River operators and users are advised to expect changed conditions and to take care and follow the signs between Go Between Bridge and William Jolly (Grey Street) Bridge.</w:t>
                            </w:r>
                            <w:r w:rsidR="00B52248" w:rsidRPr="00615F54">
                              <w:rPr>
                                <w:rFonts w:cs="Arial"/>
                                <w:b/>
                                <w:color w:val="auto"/>
                                <w:sz w:val="21"/>
                                <w:szCs w:val="21"/>
                                <w:lang w:val="en-A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228.15pt;margin-top:66.65pt;width:565.95pt;height:1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" filled="f" stroked="f">
                <v:textbox>
                  <w:txbxContent>
                    <w:p w14:paraId="3F6B20B8" w14:textId="77777777" w:rsidR="00804032" w:rsidRPr="00615F54" w:rsidRDefault="00764F79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</w:pPr>
                      <w:r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>Queensland Rail is continuing essential maintenance works on Merivale Bridge over the Brisbane River.</w:t>
                      </w:r>
                    </w:p>
                    <w:p w14:paraId="4FE11EE1" w14:textId="4F6F75A1" w:rsidR="00764F79" w:rsidRPr="00615F54" w:rsidRDefault="00764F79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</w:pPr>
                      <w:r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 xml:space="preserve">In addition to regular </w:t>
                      </w:r>
                      <w:r w:rsidR="00804032"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>daytime</w:t>
                      </w:r>
                      <w:r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 xml:space="preserve">, continuous works will be undertaken during a scheduled track closure from </w:t>
                      </w:r>
                      <w:r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>2am Saturday 11 to 3am Monday 13 November, 2017.</w:t>
                      </w:r>
                      <w:r w:rsidR="00804032"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 xml:space="preserve"> </w:t>
                      </w:r>
                      <w:r w:rsidR="00244CE2"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 xml:space="preserve">Some preparatory </w:t>
                      </w:r>
                      <w:r w:rsidR="002403AD"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>scaffolding works will be undertaken during normal working hours in the week prior to the track closure</w:t>
                      </w:r>
                      <w:r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 xml:space="preserve">. </w:t>
                      </w:r>
                    </w:p>
                    <w:p w14:paraId="2A9214D1" w14:textId="77777777" w:rsidR="00885D6C" w:rsidRPr="00615F54" w:rsidRDefault="00B52248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</w:pPr>
                      <w:r w:rsidRPr="00615F54">
                        <w:rPr>
                          <w:rFonts w:cs="Arial"/>
                          <w:color w:val="auto"/>
                          <w:sz w:val="21"/>
                          <w:szCs w:val="21"/>
                          <w:lang w:val="en-AU"/>
                        </w:rPr>
                        <w:t xml:space="preserve">Traffic management will be in place for the safety of pedestrians and cyclists and to assist with Parmalat truck movements. Please follow the instructions of the traffic controller. </w:t>
                      </w:r>
                    </w:p>
                    <w:p w14:paraId="4B003AE7" w14:textId="42125594" w:rsidR="00764F79" w:rsidRPr="00615F54" w:rsidRDefault="00885D6C" w:rsidP="00B020D7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</w:pPr>
                      <w:r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>Brisbane River operators and users are advised to expect changed conditions</w:t>
                      </w:r>
                      <w:r w:rsidR="00726B0B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 xml:space="preserve">, </w:t>
                      </w:r>
                      <w:r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 xml:space="preserve">take care and follow the </w:t>
                      </w:r>
                      <w:r w:rsidR="00726B0B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 xml:space="preserve">posted </w:t>
                      </w:r>
                      <w:r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>signs</w:t>
                      </w:r>
                      <w:r w:rsidR="00726B0B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>. Refer to Maritime Safety Queensland notifications.</w:t>
                      </w:r>
                      <w:r w:rsidR="00B52248"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 xml:space="preserve">  </w:t>
                      </w:r>
                    </w:p>
                    <w:p w14:paraId="62E095BE" w14:textId="77777777" w:rsidR="000459AA" w:rsidRDefault="000459AA"/>
                    <w:tbl>
                      <w:tblPr>
                        <w:tblW w:w="11082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2122"/>
                        <w:gridCol w:w="3089"/>
                        <w:gridCol w:w="5871"/>
                      </w:tblGrid>
                      <w:tr w:rsidR="00615F54" w14:paraId="3470585E" w14:textId="77777777" w:rsidTr="00615F54">
                        <w:trPr>
                          <w:trHeight w:val="413"/>
                        </w:trPr>
                        <w:tc>
                          <w:tcPr>
                            <w:tcW w:w="2122" w:type="dxa"/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688B0980" w14:textId="77777777" w:rsidR="00615F54" w:rsidRPr="00615F54" w:rsidRDefault="00615F54" w:rsidP="00615F54">
                            <w:pPr>
                              <w:tabs>
                                <w:tab w:val="left" w:pos="1430"/>
                                <w:tab w:val="left" w:pos="10120"/>
                              </w:tabs>
                              <w:spacing w:line="240" w:lineRule="auto"/>
                              <w:ind w:left="440" w:right="420" w:hanging="440"/>
                              <w:rPr>
                                <w:rFonts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15F54">
                              <w:rPr>
                                <w:rFonts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3089" w:type="dxa"/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38F867F0" w14:textId="77777777" w:rsidR="00615F54" w:rsidRPr="00615F54" w:rsidRDefault="00615F54" w:rsidP="00615F54">
                            <w:pPr>
                              <w:tabs>
                                <w:tab w:val="left" w:pos="10120"/>
                              </w:tabs>
                              <w:spacing w:line="240" w:lineRule="auto"/>
                              <w:ind w:right="-98"/>
                              <w:rPr>
                                <w:rFonts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15F54">
                              <w:rPr>
                                <w:rFonts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Dates and hours of work</w:t>
                            </w:r>
                          </w:p>
                        </w:tc>
                        <w:tc>
                          <w:tcPr>
                            <w:tcW w:w="5871" w:type="dxa"/>
                            <w:shd w:val="clear" w:color="auto" w:fill="404040" w:themeFill="text1" w:themeFillTint="BF"/>
                            <w:vAlign w:val="center"/>
                            <w:hideMark/>
                          </w:tcPr>
                          <w:p w14:paraId="2CB8465E" w14:textId="77777777" w:rsidR="00615F54" w:rsidRPr="00615F54" w:rsidRDefault="00615F54" w:rsidP="00615F54">
                            <w:pPr>
                              <w:tabs>
                                <w:tab w:val="left" w:pos="10120"/>
                              </w:tabs>
                              <w:spacing w:line="240" w:lineRule="auto"/>
                              <w:ind w:right="8"/>
                              <w:rPr>
                                <w:rFonts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15F54">
                              <w:rPr>
                                <w:rFonts w:cs="Arial"/>
                                <w:b/>
                                <w:color w:val="FFFFFF" w:themeColor="background1"/>
                                <w:sz w:val="21"/>
                                <w:szCs w:val="21"/>
                              </w:rPr>
                              <w:t>Type of work</w:t>
                            </w:r>
                          </w:p>
                        </w:tc>
                      </w:tr>
                      <w:tr w:rsidR="00615F54" w:rsidRPr="002403AD" w14:paraId="51074E4A" w14:textId="77777777" w:rsidTr="00615F54">
                        <w:trPr>
                          <w:trHeight w:val="3253"/>
                        </w:trPr>
                        <w:tc>
                          <w:tcPr>
                            <w:tcW w:w="2122" w:type="dxa"/>
                            <w:shd w:val="clear" w:color="auto" w:fill="D9D9D9" w:themeFill="background1" w:themeFillShade="D9"/>
                          </w:tcPr>
                          <w:p w14:paraId="54FAEE48" w14:textId="77777777" w:rsidR="00615F54" w:rsidRPr="00615F54" w:rsidRDefault="00615F54" w:rsidP="00615F54">
                            <w:pPr>
                              <w:spacing w:before="120" w:after="120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  <w:t xml:space="preserve">Merivale Bridge </w:t>
                            </w:r>
                          </w:p>
                          <w:p w14:paraId="39941BB8" w14:textId="77777777" w:rsidR="00615F54" w:rsidRPr="00615F54" w:rsidRDefault="00615F54" w:rsidP="00615F54">
                            <w:pPr>
                              <w:spacing w:before="120" w:after="120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01F83A57" w14:textId="77777777" w:rsidR="00615F54" w:rsidRPr="00615F54" w:rsidRDefault="00615F54" w:rsidP="00615F54">
                            <w:pPr>
                              <w:spacing w:before="120" w:after="120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  <w:t>Project compound (Boundary Street/Riverside Drive, South Brisbane)</w:t>
                            </w:r>
                          </w:p>
                          <w:p w14:paraId="2AE2BC93" w14:textId="77777777" w:rsidR="00615F54" w:rsidRPr="00615F54" w:rsidRDefault="00615F54" w:rsidP="00615F54">
                            <w:pPr>
                              <w:spacing w:before="120" w:after="120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</w:tc>
                        <w:tc>
                          <w:tcPr>
                            <w:tcW w:w="3089" w:type="dxa"/>
                            <w:shd w:val="clear" w:color="auto" w:fill="D9D9D9" w:themeFill="background1" w:themeFillShade="D9"/>
                          </w:tcPr>
                          <w:p w14:paraId="57692A3F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282" w:hanging="282"/>
                              <w:rPr>
                                <w:rFonts w:ascii="FS Albert Pro" w:hAnsi="FS Albert Pro" w:cs="Arial"/>
                                <w:b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>2am Saturday 11 to 3am Monday 13 November</w:t>
                            </w:r>
                          </w:p>
                          <w:p w14:paraId="7886915E" w14:textId="77777777" w:rsidR="00615F54" w:rsidRPr="00615F54" w:rsidRDefault="00615F54" w:rsidP="00615F54">
                            <w:pPr>
                              <w:pStyle w:val="ListParagraph"/>
                              <w:spacing w:after="12" w:line="240" w:lineRule="auto"/>
                              <w:ind w:left="282"/>
                              <w:rPr>
                                <w:rFonts w:ascii="FS Albert Pro" w:hAnsi="FS Albert Pro" w:cs="Arial"/>
                                <w:b/>
                                <w:sz w:val="21"/>
                                <w:szCs w:val="21"/>
                                <w:lang w:eastAsia="en-AU"/>
                              </w:rPr>
                            </w:pPr>
                          </w:p>
                          <w:p w14:paraId="5D83C539" w14:textId="77777777" w:rsidR="00615F54" w:rsidRPr="00615F54" w:rsidRDefault="00615F54" w:rsidP="00615F54">
                            <w:pPr>
                              <w:pStyle w:val="ListParagraph"/>
                              <w:spacing w:after="12" w:line="240" w:lineRule="auto"/>
                              <w:ind w:left="282"/>
                              <w:rPr>
                                <w:rFonts w:ascii="FS Albert Pro" w:hAnsi="FS Albert Pro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sz w:val="21"/>
                                <w:szCs w:val="21"/>
                                <w:lang w:eastAsia="en-AU"/>
                              </w:rPr>
                              <w:t>(continuous works)</w:t>
                            </w:r>
                          </w:p>
                        </w:tc>
                        <w:tc>
                          <w:tcPr>
                            <w:tcW w:w="5871" w:type="dxa"/>
                            <w:shd w:val="clear" w:color="auto" w:fill="D9D9D9" w:themeFill="background1" w:themeFillShade="D9"/>
                          </w:tcPr>
                          <w:p w14:paraId="23320223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Access to project compound and rail corridor from Boundary Street (near Parmalat)</w:t>
                            </w:r>
                          </w:p>
                          <w:p w14:paraId="5088B7CE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Installation of walkways and access gate on bridge level</w:t>
                            </w:r>
                          </w:p>
                          <w:p w14:paraId="2800316E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Installation of fibre optic cable for CCTV and communications</w:t>
                            </w:r>
                          </w:p>
                          <w:p w14:paraId="2A750967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Painting works on bridge</w:t>
                            </w:r>
                          </w:p>
                          <w:p w14:paraId="66F66FFC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 xml:space="preserve">Removal/relocation of scaffold materials to assist painting activities  </w:t>
                            </w:r>
                          </w:p>
                          <w:p w14:paraId="1732FFE6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Movement of equipment within the rail corridor</w:t>
                            </w:r>
                          </w:p>
                          <w:p w14:paraId="1A8FDCDE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Use of hand tools and light powered machinery</w:t>
                            </w:r>
                          </w:p>
                          <w:p w14:paraId="1C1900F9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Mobile lighting during night works</w:t>
                            </w:r>
                          </w:p>
                          <w:p w14:paraId="06471F83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Vehicle movements around project compound</w:t>
                            </w:r>
                          </w:p>
                          <w:p w14:paraId="719089E7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317" w:hanging="283"/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Traffic management (Boundary Street and pedestrian/cycle path).</w:t>
                            </w:r>
                          </w:p>
                        </w:tc>
                      </w:tr>
                      <w:tr w:rsidR="00615F54" w:rsidRPr="002403AD" w14:paraId="1A90ADD0" w14:textId="77777777" w:rsidTr="00615F54">
                        <w:trPr>
                          <w:trHeight w:val="416"/>
                        </w:trPr>
                        <w:tc>
                          <w:tcPr>
                            <w:tcW w:w="2122" w:type="dxa"/>
                            <w:shd w:val="clear" w:color="auto" w:fill="D9D9D9" w:themeFill="background1" w:themeFillShade="D9"/>
                          </w:tcPr>
                          <w:p w14:paraId="205351F7" w14:textId="77777777" w:rsidR="00615F54" w:rsidRPr="00615F54" w:rsidRDefault="00615F54" w:rsidP="00615F54">
                            <w:pPr>
                              <w:spacing w:before="120" w:after="120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  <w:t>Brisbane River (between Go Between Bridge and William Jolly Bridge)</w:t>
                            </w:r>
                          </w:p>
                        </w:tc>
                        <w:tc>
                          <w:tcPr>
                            <w:tcW w:w="3089" w:type="dxa"/>
                            <w:shd w:val="clear" w:color="auto" w:fill="D9D9D9" w:themeFill="background1" w:themeFillShade="D9"/>
                          </w:tcPr>
                          <w:p w14:paraId="377C257B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ind w:left="282" w:hanging="282"/>
                              <w:rPr>
                                <w:rFonts w:ascii="FS Albert Pro" w:hAnsi="FS Albert Pro" w:cs="Arial"/>
                                <w:b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b/>
                                <w:sz w:val="21"/>
                                <w:szCs w:val="21"/>
                                <w:lang w:eastAsia="en-AU"/>
                              </w:rPr>
                              <w:t>Saturday 11 and Sunday 12 November</w:t>
                            </w:r>
                          </w:p>
                          <w:p w14:paraId="30B6B4BA" w14:textId="77777777" w:rsidR="00615F54" w:rsidRPr="00615F54" w:rsidRDefault="00615F54" w:rsidP="00615F54">
                            <w:pPr>
                              <w:pStyle w:val="ListParagraph"/>
                              <w:spacing w:after="12" w:line="240" w:lineRule="auto"/>
                              <w:ind w:left="282"/>
                              <w:rPr>
                                <w:rFonts w:ascii="FS Albert Pro" w:hAnsi="FS Albert Pro" w:cs="Arial"/>
                                <w:b/>
                                <w:sz w:val="21"/>
                                <w:szCs w:val="21"/>
                                <w:lang w:eastAsia="en-AU"/>
                              </w:rPr>
                            </w:pPr>
                          </w:p>
                          <w:p w14:paraId="6C4023A0" w14:textId="77777777" w:rsidR="00615F54" w:rsidRPr="00615F54" w:rsidRDefault="00615F54" w:rsidP="00615F54">
                            <w:pPr>
                              <w:pStyle w:val="ListParagraph"/>
                              <w:spacing w:after="12" w:line="240" w:lineRule="auto"/>
                              <w:ind w:left="282"/>
                              <w:rPr>
                                <w:rFonts w:ascii="FS Albert Pro" w:hAnsi="FS Albert Pro" w:cs="Arial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ascii="FS Albert Pro" w:hAnsi="FS Albert Pro" w:cs="Arial"/>
                                <w:sz w:val="21"/>
                                <w:szCs w:val="21"/>
                                <w:lang w:eastAsia="en-AU"/>
                              </w:rPr>
                              <w:t>6am to 5pm each day</w:t>
                            </w:r>
                          </w:p>
                        </w:tc>
                        <w:tc>
                          <w:tcPr>
                            <w:tcW w:w="5871" w:type="dxa"/>
                            <w:shd w:val="clear" w:color="auto" w:fill="D9D9D9" w:themeFill="background1" w:themeFillShade="D9"/>
                          </w:tcPr>
                          <w:p w14:paraId="73A3AC14" w14:textId="77777777" w:rsidR="00615F54" w:rsidRPr="00615F54" w:rsidRDefault="00615F54" w:rsidP="00615F54">
                            <w:pPr>
                              <w:spacing w:after="12" w:line="240" w:lineRule="auto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Expect changed conditions on the river:</w:t>
                            </w:r>
                          </w:p>
                          <w:p w14:paraId="690D7E50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>Refer to Maritime Safety Queensland notifications</w:t>
                            </w:r>
                          </w:p>
                          <w:p w14:paraId="45B3B76D" w14:textId="77777777" w:rsidR="00615F54" w:rsidRPr="00615F54" w:rsidRDefault="00615F54" w:rsidP="00615F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" w:line="240" w:lineRule="auto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eastAsia="en-AU"/>
                              </w:rPr>
                              <w:t xml:space="preserve">Follow posted signs and Water Police instructions during overhead gantry works. </w:t>
                            </w:r>
                          </w:p>
                        </w:tc>
                      </w:tr>
                      <w:tr w:rsidR="00615F54" w:rsidRPr="00482252" w14:paraId="35485FBE" w14:textId="77777777" w:rsidTr="00615F54">
                        <w:trPr>
                          <w:trHeight w:val="1259"/>
                        </w:trPr>
                        <w:tc>
                          <w:tcPr>
                            <w:tcW w:w="11082" w:type="dxa"/>
                            <w:gridSpan w:val="3"/>
                            <w:shd w:val="clear" w:color="auto" w:fill="D9D9D9" w:themeFill="background1" w:themeFillShade="D9"/>
                          </w:tcPr>
                          <w:p w14:paraId="3B68B68A" w14:textId="77777777" w:rsidR="00615F54" w:rsidRPr="00615F54" w:rsidRDefault="00615F54" w:rsidP="00615F54">
                            <w:pPr>
                              <w:spacing w:before="120" w:line="240" w:lineRule="auto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  <w:t>Nearby residents and businesses may experience increased noise, lighting and construction activity in the area.</w:t>
                            </w:r>
                          </w:p>
                          <w:p w14:paraId="3B2FABE4" w14:textId="77777777" w:rsidR="00615F54" w:rsidRPr="00615F54" w:rsidRDefault="00615F54" w:rsidP="00615F54">
                            <w:pPr>
                              <w:spacing w:after="12" w:line="240" w:lineRule="auto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2EE228EA" w14:textId="77777777" w:rsidR="00615F54" w:rsidRPr="00615F54" w:rsidRDefault="00615F54" w:rsidP="00615F54">
                            <w:pPr>
                              <w:spacing w:after="12" w:line="240" w:lineRule="auto"/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highlight w:val="yellow"/>
                                <w:lang w:val="en-AU"/>
                              </w:rPr>
                            </w:pPr>
                            <w:r w:rsidRPr="00615F54">
                              <w:rPr>
                                <w:rFonts w:cs="Arial"/>
                                <w:color w:val="000000" w:themeColor="text1"/>
                                <w:sz w:val="21"/>
                                <w:szCs w:val="21"/>
                                <w:lang w:val="en-AU"/>
                              </w:rPr>
                              <w:t>Every effort will be made to carry out these works with minimal disruption. Queensland Rail thanks the local community for their cooperation during these important works.</w:t>
                            </w:r>
                          </w:p>
                        </w:tc>
                      </w:tr>
                    </w:tbl>
                    <w:p w14:paraId="64020799" w14:textId="348DC17C" w:rsidR="00764F79" w:rsidRPr="00615F54" w:rsidRDefault="00615F54" w:rsidP="00B020D7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</w:pPr>
                      <w:r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 xml:space="preserve"> </w:t>
                      </w:r>
                      <w:r w:rsidR="00885D6C"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>Brisbane River operators and users are advised to expect changed conditions and to take care and follow the signs between Go Between Bridge and William Jolly (Grey Street) Bridge.</w:t>
                      </w:r>
                      <w:r w:rsidR="00B52248" w:rsidRPr="00615F54">
                        <w:rPr>
                          <w:rFonts w:cs="Arial"/>
                          <w:b/>
                          <w:color w:val="auto"/>
                          <w:sz w:val="21"/>
                          <w:szCs w:val="21"/>
                          <w:lang w:val="en-AU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F54">
        <w:rPr>
          <w:noProof/>
          <w:lang w:val="en-AU" w:eastAsia="en-AU"/>
        </w:rPr>
        <w:t xml:space="preserve"> </w:t>
      </w:r>
    </w:p>
    <w:sectPr w:rsidR="000C26B5" w:rsidSect="0070241F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7477B" w14:textId="77777777" w:rsidR="00764F79" w:rsidRDefault="00764F79" w:rsidP="0076100D">
      <w:r>
        <w:separator/>
      </w:r>
    </w:p>
  </w:endnote>
  <w:endnote w:type="continuationSeparator" w:id="0">
    <w:p w14:paraId="2A4DAA40" w14:textId="77777777" w:rsidR="00764F79" w:rsidRDefault="00764F79" w:rsidP="0076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85C41" w14:textId="77777777" w:rsidR="00764F79" w:rsidRDefault="00764F79" w:rsidP="0076100D">
      <w:r>
        <w:separator/>
      </w:r>
    </w:p>
  </w:footnote>
  <w:footnote w:type="continuationSeparator" w:id="0">
    <w:p w14:paraId="40BC0B7A" w14:textId="77777777" w:rsidR="00764F79" w:rsidRDefault="00764F79" w:rsidP="00761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6903C" w14:textId="4C94C3DD" w:rsidR="00764F79" w:rsidRDefault="00764F79" w:rsidP="0076100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22AC9E2" wp14:editId="6EB061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84181" cy="10728000"/>
          <wp:effectExtent l="0" t="0" r="1079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_WORKS_NOTICE_Page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181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3334D"/>
    <w:multiLevelType w:val="hybridMultilevel"/>
    <w:tmpl w:val="4B80CA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DD7253"/>
    <w:multiLevelType w:val="hybridMultilevel"/>
    <w:tmpl w:val="468A9F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D2C73"/>
    <w:multiLevelType w:val="hybridMultilevel"/>
    <w:tmpl w:val="D8F27F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A2"/>
    <w:rsid w:val="0000592C"/>
    <w:rsid w:val="000459AA"/>
    <w:rsid w:val="0005366F"/>
    <w:rsid w:val="00055790"/>
    <w:rsid w:val="00060F17"/>
    <w:rsid w:val="00066302"/>
    <w:rsid w:val="00073389"/>
    <w:rsid w:val="00080918"/>
    <w:rsid w:val="00087C21"/>
    <w:rsid w:val="0009200F"/>
    <w:rsid w:val="000A6F02"/>
    <w:rsid w:val="000A72E9"/>
    <w:rsid w:val="000B2073"/>
    <w:rsid w:val="000B7483"/>
    <w:rsid w:val="000C26B5"/>
    <w:rsid w:val="000E2D4E"/>
    <w:rsid w:val="001042DD"/>
    <w:rsid w:val="001066F6"/>
    <w:rsid w:val="001134C7"/>
    <w:rsid w:val="0011441F"/>
    <w:rsid w:val="00116009"/>
    <w:rsid w:val="0011672E"/>
    <w:rsid w:val="001203C4"/>
    <w:rsid w:val="00167ECC"/>
    <w:rsid w:val="00170769"/>
    <w:rsid w:val="00174E8A"/>
    <w:rsid w:val="00180A05"/>
    <w:rsid w:val="001B16B4"/>
    <w:rsid w:val="001C4EE8"/>
    <w:rsid w:val="001C7D85"/>
    <w:rsid w:val="001D10BB"/>
    <w:rsid w:val="001D2C78"/>
    <w:rsid w:val="001D4DD0"/>
    <w:rsid w:val="001E6D7F"/>
    <w:rsid w:val="001F705D"/>
    <w:rsid w:val="002020FA"/>
    <w:rsid w:val="00202C73"/>
    <w:rsid w:val="0020621B"/>
    <w:rsid w:val="002131E0"/>
    <w:rsid w:val="00230A76"/>
    <w:rsid w:val="00233F0F"/>
    <w:rsid w:val="00235D59"/>
    <w:rsid w:val="002403AD"/>
    <w:rsid w:val="00243C32"/>
    <w:rsid w:val="00244CE2"/>
    <w:rsid w:val="00260C31"/>
    <w:rsid w:val="002611F0"/>
    <w:rsid w:val="002642BB"/>
    <w:rsid w:val="00282CEA"/>
    <w:rsid w:val="002A4634"/>
    <w:rsid w:val="002D0314"/>
    <w:rsid w:val="002D0432"/>
    <w:rsid w:val="002D1F78"/>
    <w:rsid w:val="002E5406"/>
    <w:rsid w:val="002E7FA2"/>
    <w:rsid w:val="002F00CF"/>
    <w:rsid w:val="002F158D"/>
    <w:rsid w:val="002F7DE0"/>
    <w:rsid w:val="003062C1"/>
    <w:rsid w:val="00312ACE"/>
    <w:rsid w:val="00334304"/>
    <w:rsid w:val="00345AD6"/>
    <w:rsid w:val="00355AA9"/>
    <w:rsid w:val="00362783"/>
    <w:rsid w:val="00363722"/>
    <w:rsid w:val="003943CE"/>
    <w:rsid w:val="003B6EBF"/>
    <w:rsid w:val="003C1333"/>
    <w:rsid w:val="003D0F34"/>
    <w:rsid w:val="003E5A3B"/>
    <w:rsid w:val="003F59EF"/>
    <w:rsid w:val="00436E59"/>
    <w:rsid w:val="00445CCB"/>
    <w:rsid w:val="00454AE3"/>
    <w:rsid w:val="00462170"/>
    <w:rsid w:val="00462EC8"/>
    <w:rsid w:val="00463618"/>
    <w:rsid w:val="004647DC"/>
    <w:rsid w:val="00482252"/>
    <w:rsid w:val="004B428E"/>
    <w:rsid w:val="004C085E"/>
    <w:rsid w:val="004C7F13"/>
    <w:rsid w:val="004E0B77"/>
    <w:rsid w:val="004E7BB1"/>
    <w:rsid w:val="004F27D4"/>
    <w:rsid w:val="005009A7"/>
    <w:rsid w:val="00502047"/>
    <w:rsid w:val="00512250"/>
    <w:rsid w:val="005124C6"/>
    <w:rsid w:val="00560216"/>
    <w:rsid w:val="005720C3"/>
    <w:rsid w:val="005869B2"/>
    <w:rsid w:val="005A1269"/>
    <w:rsid w:val="005B2067"/>
    <w:rsid w:val="005B3D3E"/>
    <w:rsid w:val="005E360D"/>
    <w:rsid w:val="005E4C2F"/>
    <w:rsid w:val="005F57A9"/>
    <w:rsid w:val="00614A13"/>
    <w:rsid w:val="00615F54"/>
    <w:rsid w:val="00616250"/>
    <w:rsid w:val="00625EB9"/>
    <w:rsid w:val="00643F68"/>
    <w:rsid w:val="00646F2C"/>
    <w:rsid w:val="00655D5F"/>
    <w:rsid w:val="0067188F"/>
    <w:rsid w:val="00671CD0"/>
    <w:rsid w:val="00680C57"/>
    <w:rsid w:val="006B0CBB"/>
    <w:rsid w:val="006F2B34"/>
    <w:rsid w:val="006F6AF1"/>
    <w:rsid w:val="00701292"/>
    <w:rsid w:val="0070241F"/>
    <w:rsid w:val="00726B0B"/>
    <w:rsid w:val="007466CD"/>
    <w:rsid w:val="00752EA7"/>
    <w:rsid w:val="0076100D"/>
    <w:rsid w:val="00764F79"/>
    <w:rsid w:val="0077229E"/>
    <w:rsid w:val="007A2D03"/>
    <w:rsid w:val="007B53B3"/>
    <w:rsid w:val="00804032"/>
    <w:rsid w:val="008151F2"/>
    <w:rsid w:val="00842EAC"/>
    <w:rsid w:val="00860050"/>
    <w:rsid w:val="00863547"/>
    <w:rsid w:val="00864D9E"/>
    <w:rsid w:val="008720C6"/>
    <w:rsid w:val="0088003A"/>
    <w:rsid w:val="0088253E"/>
    <w:rsid w:val="0088264C"/>
    <w:rsid w:val="008826ED"/>
    <w:rsid w:val="00885D6C"/>
    <w:rsid w:val="00890669"/>
    <w:rsid w:val="00895254"/>
    <w:rsid w:val="00897B62"/>
    <w:rsid w:val="008A2244"/>
    <w:rsid w:val="008B4D53"/>
    <w:rsid w:val="008B7387"/>
    <w:rsid w:val="008C26D7"/>
    <w:rsid w:val="008C7D1A"/>
    <w:rsid w:val="008D1E03"/>
    <w:rsid w:val="008D3C37"/>
    <w:rsid w:val="00901E9D"/>
    <w:rsid w:val="00902169"/>
    <w:rsid w:val="00906413"/>
    <w:rsid w:val="00917664"/>
    <w:rsid w:val="00923BAA"/>
    <w:rsid w:val="00924F97"/>
    <w:rsid w:val="00926304"/>
    <w:rsid w:val="00926E14"/>
    <w:rsid w:val="00927DCF"/>
    <w:rsid w:val="0095117F"/>
    <w:rsid w:val="00964D14"/>
    <w:rsid w:val="00966E10"/>
    <w:rsid w:val="00977252"/>
    <w:rsid w:val="00980D33"/>
    <w:rsid w:val="0098731B"/>
    <w:rsid w:val="009B10CB"/>
    <w:rsid w:val="009B3BD8"/>
    <w:rsid w:val="009C3807"/>
    <w:rsid w:val="009C4A72"/>
    <w:rsid w:val="009C58B2"/>
    <w:rsid w:val="009F42A2"/>
    <w:rsid w:val="009F54E7"/>
    <w:rsid w:val="00A026FF"/>
    <w:rsid w:val="00A20A3F"/>
    <w:rsid w:val="00A22CF3"/>
    <w:rsid w:val="00A23148"/>
    <w:rsid w:val="00A24A49"/>
    <w:rsid w:val="00A30573"/>
    <w:rsid w:val="00A4339B"/>
    <w:rsid w:val="00A447CD"/>
    <w:rsid w:val="00A52FAF"/>
    <w:rsid w:val="00A5487C"/>
    <w:rsid w:val="00A56934"/>
    <w:rsid w:val="00A70484"/>
    <w:rsid w:val="00A93482"/>
    <w:rsid w:val="00A960FC"/>
    <w:rsid w:val="00AA028B"/>
    <w:rsid w:val="00AA4450"/>
    <w:rsid w:val="00AB2669"/>
    <w:rsid w:val="00AB43C8"/>
    <w:rsid w:val="00AB7ED3"/>
    <w:rsid w:val="00AC0250"/>
    <w:rsid w:val="00AC1D74"/>
    <w:rsid w:val="00AE5AA8"/>
    <w:rsid w:val="00AF1F67"/>
    <w:rsid w:val="00AF5F91"/>
    <w:rsid w:val="00B020D7"/>
    <w:rsid w:val="00B1342F"/>
    <w:rsid w:val="00B14780"/>
    <w:rsid w:val="00B16E02"/>
    <w:rsid w:val="00B208CF"/>
    <w:rsid w:val="00B27010"/>
    <w:rsid w:val="00B36494"/>
    <w:rsid w:val="00B36A96"/>
    <w:rsid w:val="00B4125A"/>
    <w:rsid w:val="00B412D4"/>
    <w:rsid w:val="00B52248"/>
    <w:rsid w:val="00B539E5"/>
    <w:rsid w:val="00B90756"/>
    <w:rsid w:val="00B92075"/>
    <w:rsid w:val="00BA499A"/>
    <w:rsid w:val="00BC0114"/>
    <w:rsid w:val="00BD01FC"/>
    <w:rsid w:val="00BD3792"/>
    <w:rsid w:val="00BD7737"/>
    <w:rsid w:val="00BE05AF"/>
    <w:rsid w:val="00BE182A"/>
    <w:rsid w:val="00C01AB6"/>
    <w:rsid w:val="00C118CA"/>
    <w:rsid w:val="00C11A7E"/>
    <w:rsid w:val="00C25BCE"/>
    <w:rsid w:val="00C25FEB"/>
    <w:rsid w:val="00C469E6"/>
    <w:rsid w:val="00C50807"/>
    <w:rsid w:val="00C636BC"/>
    <w:rsid w:val="00C9135C"/>
    <w:rsid w:val="00CA3881"/>
    <w:rsid w:val="00CB41DC"/>
    <w:rsid w:val="00CC41D1"/>
    <w:rsid w:val="00CE6993"/>
    <w:rsid w:val="00CE6E83"/>
    <w:rsid w:val="00CF0FE1"/>
    <w:rsid w:val="00D03325"/>
    <w:rsid w:val="00D13AD5"/>
    <w:rsid w:val="00D1604E"/>
    <w:rsid w:val="00D410F6"/>
    <w:rsid w:val="00D477DA"/>
    <w:rsid w:val="00D50F29"/>
    <w:rsid w:val="00D6517D"/>
    <w:rsid w:val="00D84413"/>
    <w:rsid w:val="00DB2C1C"/>
    <w:rsid w:val="00DC1C3A"/>
    <w:rsid w:val="00DC64C8"/>
    <w:rsid w:val="00DE1C2F"/>
    <w:rsid w:val="00E01ECE"/>
    <w:rsid w:val="00E12B4F"/>
    <w:rsid w:val="00E13BED"/>
    <w:rsid w:val="00E16E7D"/>
    <w:rsid w:val="00E21B4F"/>
    <w:rsid w:val="00E25BA2"/>
    <w:rsid w:val="00E27D82"/>
    <w:rsid w:val="00E33D7F"/>
    <w:rsid w:val="00E424DF"/>
    <w:rsid w:val="00E45B47"/>
    <w:rsid w:val="00E67282"/>
    <w:rsid w:val="00E83CCF"/>
    <w:rsid w:val="00E872F0"/>
    <w:rsid w:val="00E92572"/>
    <w:rsid w:val="00EB043B"/>
    <w:rsid w:val="00EB4ED9"/>
    <w:rsid w:val="00EC0833"/>
    <w:rsid w:val="00ED7764"/>
    <w:rsid w:val="00EE561E"/>
    <w:rsid w:val="00F00533"/>
    <w:rsid w:val="00F01D19"/>
    <w:rsid w:val="00F11D8B"/>
    <w:rsid w:val="00F152E8"/>
    <w:rsid w:val="00F16755"/>
    <w:rsid w:val="00F41FCD"/>
    <w:rsid w:val="00F42B77"/>
    <w:rsid w:val="00F45FD9"/>
    <w:rsid w:val="00F51EAD"/>
    <w:rsid w:val="00F539C1"/>
    <w:rsid w:val="00F63C27"/>
    <w:rsid w:val="00F70171"/>
    <w:rsid w:val="00F72260"/>
    <w:rsid w:val="00F809B7"/>
    <w:rsid w:val="00F847D6"/>
    <w:rsid w:val="00F92196"/>
    <w:rsid w:val="00F92AB2"/>
    <w:rsid w:val="00F95770"/>
    <w:rsid w:val="00FB1602"/>
    <w:rsid w:val="00FB5E23"/>
    <w:rsid w:val="00FC20CF"/>
    <w:rsid w:val="00FC365E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8F9F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D44FC2-A58C-49F4-B02F-AC78208D5897}"/>
</file>

<file path=customXml/itemProps2.xml><?xml version="1.0" encoding="utf-8"?>
<ds:datastoreItem xmlns:ds="http://schemas.openxmlformats.org/officeDocument/2006/customXml" ds:itemID="{8DFFD278-9FC1-4058-A32A-47B6FF72B965}"/>
</file>

<file path=customXml/itemProps3.xml><?xml version="1.0" encoding="utf-8"?>
<ds:datastoreItem xmlns:ds="http://schemas.openxmlformats.org/officeDocument/2006/customXml" ds:itemID="{17FA6870-0FE9-41F6-9057-C8B7A677A9A3}"/>
</file>

<file path=customXml/itemProps4.xml><?xml version="1.0" encoding="utf-8"?>
<ds:datastoreItem xmlns:ds="http://schemas.openxmlformats.org/officeDocument/2006/customXml" ds:itemID="{C4E50189-27D2-4E80-8B15-A7B28CF692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Ludik</dc:creator>
  <cp:lastModifiedBy>James, Lyndon</cp:lastModifiedBy>
  <cp:revision>3</cp:revision>
  <cp:lastPrinted>2017-10-18T05:23:00Z</cp:lastPrinted>
  <dcterms:created xsi:type="dcterms:W3CDTF">2017-10-18T06:06:00Z</dcterms:created>
  <dcterms:modified xsi:type="dcterms:W3CDTF">2017-10-20T04:12:00Z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