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4278BB8B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2A20222" wp14:editId="4D5EF1AC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41344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37248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53352B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43DD823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2A5704B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19346BE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5B60A1E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74C9D76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29DC41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6117A7B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346D7DF4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A1F843" wp14:editId="1009D5A8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4DFED3CF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39427E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DEC</w:t>
                            </w:r>
                            <w:r w:rsidR="006B3495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EMBER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4DFED3CF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39427E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DEC</w:t>
                      </w:r>
                      <w:r w:rsidR="006B3495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EMBER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15BDB9F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5C230C00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33B457C" wp14:editId="02180EA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7C2945E4" w:rsidR="00474AC3" w:rsidRPr="00390CFA" w:rsidRDefault="004059F0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39427E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2.4pt;width:595.3pt;height:41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7&#10;D29j3gAAAAYBAAAPAAAAAAAAAAAAAAAAANwEAABkcnMvZG93bnJldi54bWxQSwUGAAAAAAQABADz&#10;AAAA5wUAAAAA&#10;" filled="f" stroked="f" strokeweight=".5pt">
                <v:textbox>
                  <w:txbxContent>
                    <w:p w14:paraId="64ABB2C2" w14:textId="7C2945E4" w:rsidR="00474AC3" w:rsidRPr="00390CFA" w:rsidRDefault="004059F0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39427E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6E25F2E4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34130AED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A53253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04A7B119" w:rsidR="00F24D55" w:rsidRPr="00781E3D" w:rsidRDefault="00F24D55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527C9C2D" w:rsidR="00F24D55" w:rsidRPr="00F02927" w:rsidRDefault="00136903" w:rsidP="00186BAA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F02927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35BC4" w:rsidRPr="00F02927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F02927">
        <w:rPr>
          <w:rFonts w:ascii="FS Albert Pro" w:hAnsi="FS Albert Pro"/>
          <w:color w:val="58595B"/>
          <w:sz w:val="22"/>
          <w:szCs w:val="22"/>
        </w:rPr>
        <w:t xml:space="preserve">at </w:t>
      </w:r>
      <w:r w:rsidR="00A25215" w:rsidRPr="00F02927">
        <w:rPr>
          <w:rFonts w:ascii="FS Albert Pro" w:hAnsi="FS Albert Pro"/>
          <w:color w:val="58595B"/>
          <w:sz w:val="22"/>
          <w:szCs w:val="22"/>
        </w:rPr>
        <w:t>Boondall</w:t>
      </w:r>
      <w:r w:rsidR="002A528B" w:rsidRPr="00F02927">
        <w:rPr>
          <w:rFonts w:ascii="FS Albert Pro" w:hAnsi="FS Albert Pro"/>
          <w:color w:val="58595B"/>
          <w:sz w:val="22"/>
          <w:szCs w:val="22"/>
        </w:rPr>
        <w:t xml:space="preserve"> </w:t>
      </w:r>
      <w:r w:rsidR="00F35BC4" w:rsidRPr="00F02927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F02927">
        <w:rPr>
          <w:rFonts w:ascii="FS Albert Pro" w:hAnsi="FS Albert Pro"/>
          <w:color w:val="58595B"/>
          <w:sz w:val="22"/>
          <w:szCs w:val="22"/>
        </w:rPr>
        <w:t>include</w:t>
      </w:r>
      <w:r w:rsidR="00E52755" w:rsidRPr="00F02927">
        <w:rPr>
          <w:rFonts w:ascii="FS Albert Pro" w:hAnsi="FS Albert Pro"/>
          <w:color w:val="58595B"/>
          <w:sz w:val="22"/>
          <w:szCs w:val="22"/>
        </w:rPr>
        <w:t>d</w:t>
      </w:r>
      <w:r w:rsidR="00F24D55" w:rsidRPr="00F02927">
        <w:rPr>
          <w:rFonts w:ascii="FS Albert Pro" w:hAnsi="FS Albert Pro"/>
          <w:color w:val="58595B"/>
          <w:sz w:val="22"/>
          <w:szCs w:val="22"/>
        </w:rPr>
        <w:t>:</w:t>
      </w:r>
    </w:p>
    <w:p w14:paraId="1C7C2F7C" w14:textId="711107BA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>electrical services</w:t>
      </w:r>
    </w:p>
    <w:p w14:paraId="63366D21" w14:textId="324924EE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>asphalting ramp sections on platforms</w:t>
      </w:r>
    </w:p>
    <w:p w14:paraId="3A0576F6" w14:textId="3D1333E1" w:rsidR="0039427E" w:rsidRPr="00825673" w:rsidRDefault="00825673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ongoing </w:t>
      </w:r>
      <w:r w:rsidR="0039427E" w:rsidRPr="00825673">
        <w:rPr>
          <w:rFonts w:ascii="FS Albert Pro" w:hAnsi="FS Albert Pro"/>
          <w:color w:val="58595B"/>
          <w:sz w:val="22"/>
          <w:szCs w:val="22"/>
        </w:rPr>
        <w:t>construction of western entry plaza</w:t>
      </w:r>
      <w:r>
        <w:rPr>
          <w:rFonts w:ascii="FS Albert Pro" w:hAnsi="FS Albert Pro"/>
          <w:color w:val="58595B"/>
          <w:sz w:val="22"/>
          <w:szCs w:val="22"/>
        </w:rPr>
        <w:t xml:space="preserve">, </w:t>
      </w:r>
      <w:r w:rsidR="0039427E" w:rsidRPr="00825673">
        <w:rPr>
          <w:rFonts w:ascii="FS Albert Pro" w:hAnsi="FS Albert Pro"/>
          <w:color w:val="58595B"/>
          <w:sz w:val="22"/>
          <w:szCs w:val="22"/>
        </w:rPr>
        <w:t>upgrade of footpath to platform 2 and lighting</w:t>
      </w:r>
    </w:p>
    <w:p w14:paraId="7C3D54DD" w14:textId="021C5A44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 xml:space="preserve">bicycle enclosure slab. </w:t>
      </w:r>
    </w:p>
    <w:p w14:paraId="5395F093" w14:textId="441A7745" w:rsidR="00B8310D" w:rsidRPr="00825673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07FF7474" w:rsidR="00BD3F35" w:rsidRPr="00B7575E" w:rsidRDefault="006F1B2D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82567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17043645" w:rsidR="00BD3F35" w:rsidRPr="00606D81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 xml:space="preserve">, customers and the community can </w:t>
      </w:r>
      <w:r w:rsidR="006F1B2D" w:rsidRPr="00606D81">
        <w:rPr>
          <w:rFonts w:ascii="FS Albert Pro" w:hAnsi="FS Albert Pro"/>
          <w:color w:val="58595B"/>
          <w:sz w:val="22"/>
          <w:szCs w:val="22"/>
        </w:rPr>
        <w:t xml:space="preserve">expect to see the following </w:t>
      </w:r>
      <w:r w:rsidR="00FC0D61" w:rsidRPr="00606D81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606D81">
        <w:rPr>
          <w:rFonts w:ascii="FS Albert Pro" w:hAnsi="FS Albert Pro"/>
          <w:color w:val="58595B"/>
          <w:sz w:val="22"/>
          <w:szCs w:val="22"/>
        </w:rPr>
        <w:t>:</w:t>
      </w:r>
    </w:p>
    <w:p w14:paraId="43CD4FE3" w14:textId="59BEABED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>station entrance works and bus shelter – Aberdeen Parade</w:t>
      </w:r>
    </w:p>
    <w:p w14:paraId="16AE29B8" w14:textId="56454A4D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>signage installation – platforms and footbridge</w:t>
      </w:r>
    </w:p>
    <w:p w14:paraId="6E4419D6" w14:textId="47FC2126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>bicycle enclosure construction</w:t>
      </w:r>
    </w:p>
    <w:p w14:paraId="006859FF" w14:textId="2E70C432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>CCTV installation</w:t>
      </w:r>
    </w:p>
    <w:p w14:paraId="4F3258DA" w14:textId="202E9F1D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>electrical works</w:t>
      </w:r>
    </w:p>
    <w:p w14:paraId="6A79790B" w14:textId="2BDACE9D" w:rsidR="0039427E" w:rsidRPr="00825673" w:rsidRDefault="0039427E" w:rsidP="0039427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25673">
        <w:rPr>
          <w:rFonts w:ascii="FS Albert Pro" w:hAnsi="FS Albert Pro"/>
          <w:color w:val="58595B"/>
          <w:sz w:val="22"/>
          <w:szCs w:val="22"/>
        </w:rPr>
        <w:t>lift installation</w:t>
      </w:r>
      <w:r w:rsidR="00F35BC4" w:rsidRPr="00825673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51257F8D" w14:textId="73C8A918" w:rsidR="0039427E" w:rsidRPr="002A58C4" w:rsidRDefault="0039427E" w:rsidP="0039427E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021B0531" w14:textId="5E2EF6B5" w:rsidR="00F44076" w:rsidRPr="00383A49" w:rsidRDefault="0039427E" w:rsidP="0039427E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  <w:r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</w:t>
      </w:r>
    </w:p>
    <w:p w14:paraId="4092F9D6" w14:textId="7B5A8015" w:rsidR="00BF6E17" w:rsidRPr="00F44076" w:rsidRDefault="00624280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6030C823" wp14:editId="29D90D69">
            <wp:simplePos x="0" y="0"/>
            <wp:positionH relativeFrom="column">
              <wp:posOffset>352425</wp:posOffset>
            </wp:positionH>
            <wp:positionV relativeFrom="paragraph">
              <wp:posOffset>90805</wp:posOffset>
            </wp:positionV>
            <wp:extent cx="3164205" cy="371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6A2C" w14:textId="1FC7F41E" w:rsidR="00BF6E17" w:rsidRPr="00806F45" w:rsidRDefault="00BF6E17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2300F540" w14:textId="5996E915" w:rsidR="00BD7E46" w:rsidRDefault="00624280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C08F3C1" wp14:editId="1402736F">
            <wp:simplePos x="0" y="0"/>
            <wp:positionH relativeFrom="column">
              <wp:posOffset>-3175</wp:posOffset>
            </wp:positionH>
            <wp:positionV relativeFrom="paragraph">
              <wp:posOffset>36830</wp:posOffset>
            </wp:positionV>
            <wp:extent cx="3250036" cy="3352419"/>
            <wp:effectExtent l="0" t="0" r="762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47" cy="33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D54DD" w14:textId="20D936C9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6D13A05B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3AD924B0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40053EF9" w14:textId="0A25ABB6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279EB7ED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2C0618EC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bookmarkStart w:id="0" w:name="_GoBack"/>
      <w:bookmarkEnd w:id="0"/>
    </w:p>
    <w:p w14:paraId="4AEC2041" w14:textId="4197B73F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1544B6CB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5CDAA26F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4B412474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0D6B7A23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603CCE0" w:rsidR="003C67D3" w:rsidRDefault="0045329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color w:val="58595B"/>
          <w:sz w:val="4"/>
          <w:szCs w:val="4"/>
        </w:rPr>
        <w:t>p</w:t>
      </w:r>
    </w:p>
    <w:p w14:paraId="34D672DA" w14:textId="781C97D5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7CDE86CB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509494FB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2933FC6C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AEF0839" w14:textId="3DCFF667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4EEF08D1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7B5A71BE"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0FE2A1B" w14:textId="57CA8912" w:rsidR="00EC08A2" w:rsidRDefault="0082567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4C4E4E1" wp14:editId="37357DCE">
                <wp:simplePos x="0" y="0"/>
                <wp:positionH relativeFrom="column">
                  <wp:posOffset>-117475</wp:posOffset>
                </wp:positionH>
                <wp:positionV relativeFrom="paragraph">
                  <wp:posOffset>85725</wp:posOffset>
                </wp:positionV>
                <wp:extent cx="3721100" cy="4524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452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1996D0B" w14:textId="77777777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B9A27A" w14:textId="5FA22E7E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</w:t>
                            </w:r>
                            <w:proofErr w:type="gramEnd"/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will be given advance notification of construction activities likely to cause impacts, including after hours work (nights and Sundays, as required).</w:t>
                            </w:r>
                          </w:p>
                          <w:p w14:paraId="60CE160C" w14:textId="24BA2551" w:rsidR="0039427E" w:rsidRDefault="0039427E" w:rsidP="0039427E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proofErr w:type="gramStart"/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 w:rsidR="00624280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improve your station.</w:t>
                            </w:r>
                          </w:p>
                          <w:p w14:paraId="5D30ADB6" w14:textId="77777777" w:rsidR="0039427E" w:rsidRPr="00825673" w:rsidRDefault="0039427E" w:rsidP="0039427E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2567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Project activities will shut down briefly over the Christmas period. Works will resume in early January 2020.</w:t>
                            </w:r>
                          </w:p>
                          <w:p w14:paraId="2F8519C7" w14:textId="77777777" w:rsidR="0039427E" w:rsidRPr="001C01BD" w:rsidRDefault="0039427E" w:rsidP="0039427E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2567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Queensland Rail and the project team wish you season’s greetings and a safe and happy holiday period.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3" type="#_x0000_t202" style="position:absolute;margin-left:-9.25pt;margin-top:6.75pt;width:293pt;height:35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1996D0B" w14:textId="77777777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2B9A27A" w14:textId="5FA22E7E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</w:t>
                      </w:r>
                      <w:proofErr w:type="gramEnd"/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will be given advance notification of construction activities likely to cause impacts, including after hours work (nights and Sundays, as required).</w:t>
                      </w:r>
                    </w:p>
                    <w:p w14:paraId="60CE160C" w14:textId="24BA2551" w:rsidR="0039427E" w:rsidRDefault="0039427E" w:rsidP="0039427E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proofErr w:type="gramStart"/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work </w:t>
                      </w:r>
                      <w:r w:rsidR="00624280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improve your station.</w:t>
                      </w:r>
                    </w:p>
                    <w:p w14:paraId="5D30ADB6" w14:textId="77777777" w:rsidR="0039427E" w:rsidRPr="00825673" w:rsidRDefault="0039427E" w:rsidP="0039427E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2567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Project activities will shut down briefly over the Christmas period. Works will resume in early January 2020.</w:t>
                      </w:r>
                    </w:p>
                    <w:p w14:paraId="2F8519C7" w14:textId="77777777" w:rsidR="0039427E" w:rsidRPr="001C01BD" w:rsidRDefault="0039427E" w:rsidP="0039427E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2567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Queensland Rail and the project team wish you season’s greetings and a safe and happy holiday period.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p w14:paraId="71A2368E" w14:textId="35AD15EA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1845FF5" w14:textId="331DFA6D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E62230E" w14:textId="65956CB9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778413B8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17A9146" w14:textId="64DD726B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5FEBBFD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2706DB1B" w:rsidR="00BD3F35" w:rsidRDefault="00870149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39296" behindDoc="0" locked="0" layoutInCell="1" allowOverlap="1" wp14:anchorId="0C1B3077" wp14:editId="007EFB12">
            <wp:simplePos x="0" y="0"/>
            <wp:positionH relativeFrom="column">
              <wp:posOffset>0</wp:posOffset>
            </wp:positionH>
            <wp:positionV relativeFrom="paragraph">
              <wp:posOffset>3463290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0348" w14:textId="77777777" w:rsidR="00062CFB" w:rsidRDefault="00062CFB" w:rsidP="005B05DA">
      <w:r>
        <w:separator/>
      </w:r>
    </w:p>
  </w:endnote>
  <w:endnote w:type="continuationSeparator" w:id="0">
    <w:p w14:paraId="0EAFA6C9" w14:textId="77777777" w:rsidR="00062CFB" w:rsidRDefault="00062CFB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2CC" w14:textId="77777777" w:rsidR="00062CFB" w:rsidRDefault="00062CFB" w:rsidP="005B05DA">
      <w:r>
        <w:separator/>
      </w:r>
    </w:p>
  </w:footnote>
  <w:footnote w:type="continuationSeparator" w:id="0">
    <w:p w14:paraId="1CBAEE7D" w14:textId="77777777" w:rsidR="00062CFB" w:rsidRDefault="00062CFB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2CFB"/>
    <w:rsid w:val="00064E4F"/>
    <w:rsid w:val="00081682"/>
    <w:rsid w:val="00081D73"/>
    <w:rsid w:val="00082465"/>
    <w:rsid w:val="000878DB"/>
    <w:rsid w:val="000A3BFD"/>
    <w:rsid w:val="000B1C0E"/>
    <w:rsid w:val="000B36CD"/>
    <w:rsid w:val="000B4B39"/>
    <w:rsid w:val="000F2EA9"/>
    <w:rsid w:val="0012680F"/>
    <w:rsid w:val="001274D9"/>
    <w:rsid w:val="00136903"/>
    <w:rsid w:val="001444CA"/>
    <w:rsid w:val="001524FC"/>
    <w:rsid w:val="00163CB8"/>
    <w:rsid w:val="001672DF"/>
    <w:rsid w:val="001773DA"/>
    <w:rsid w:val="00186BAA"/>
    <w:rsid w:val="001A4245"/>
    <w:rsid w:val="001A55DA"/>
    <w:rsid w:val="001B291D"/>
    <w:rsid w:val="001B6C82"/>
    <w:rsid w:val="001C0071"/>
    <w:rsid w:val="001C787B"/>
    <w:rsid w:val="001D369B"/>
    <w:rsid w:val="001E0004"/>
    <w:rsid w:val="00225FCE"/>
    <w:rsid w:val="00227BC1"/>
    <w:rsid w:val="002434C5"/>
    <w:rsid w:val="002464ED"/>
    <w:rsid w:val="00253923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16BC"/>
    <w:rsid w:val="002F4F2D"/>
    <w:rsid w:val="002F69DF"/>
    <w:rsid w:val="0033042B"/>
    <w:rsid w:val="00332387"/>
    <w:rsid w:val="00336D3D"/>
    <w:rsid w:val="003500EC"/>
    <w:rsid w:val="003501A8"/>
    <w:rsid w:val="00350D44"/>
    <w:rsid w:val="00351412"/>
    <w:rsid w:val="0036053A"/>
    <w:rsid w:val="0036594C"/>
    <w:rsid w:val="003744BE"/>
    <w:rsid w:val="003765F2"/>
    <w:rsid w:val="00383A49"/>
    <w:rsid w:val="00384BB5"/>
    <w:rsid w:val="00390CFA"/>
    <w:rsid w:val="0039427E"/>
    <w:rsid w:val="003A3326"/>
    <w:rsid w:val="003A4074"/>
    <w:rsid w:val="003C33AB"/>
    <w:rsid w:val="003C67D3"/>
    <w:rsid w:val="003D3AF6"/>
    <w:rsid w:val="003E3685"/>
    <w:rsid w:val="003F0BF1"/>
    <w:rsid w:val="004007F6"/>
    <w:rsid w:val="004059F0"/>
    <w:rsid w:val="0042551A"/>
    <w:rsid w:val="0045329A"/>
    <w:rsid w:val="00454982"/>
    <w:rsid w:val="00462D42"/>
    <w:rsid w:val="00474AC3"/>
    <w:rsid w:val="00492381"/>
    <w:rsid w:val="004B3E51"/>
    <w:rsid w:val="004E0125"/>
    <w:rsid w:val="004E02E3"/>
    <w:rsid w:val="004E67A2"/>
    <w:rsid w:val="004F2A4D"/>
    <w:rsid w:val="004F2D7E"/>
    <w:rsid w:val="00501518"/>
    <w:rsid w:val="005025E4"/>
    <w:rsid w:val="00542743"/>
    <w:rsid w:val="00555B82"/>
    <w:rsid w:val="00556157"/>
    <w:rsid w:val="00566B65"/>
    <w:rsid w:val="00596184"/>
    <w:rsid w:val="005A1DDD"/>
    <w:rsid w:val="005A1DFC"/>
    <w:rsid w:val="005B05DA"/>
    <w:rsid w:val="005B3B37"/>
    <w:rsid w:val="005C69C7"/>
    <w:rsid w:val="005F1723"/>
    <w:rsid w:val="00606D81"/>
    <w:rsid w:val="00624280"/>
    <w:rsid w:val="00625489"/>
    <w:rsid w:val="006324C0"/>
    <w:rsid w:val="006332EF"/>
    <w:rsid w:val="00655E1B"/>
    <w:rsid w:val="006862B2"/>
    <w:rsid w:val="006934B2"/>
    <w:rsid w:val="006A1B33"/>
    <w:rsid w:val="006B3495"/>
    <w:rsid w:val="006C36D7"/>
    <w:rsid w:val="006F1B2D"/>
    <w:rsid w:val="007022A3"/>
    <w:rsid w:val="00723DAE"/>
    <w:rsid w:val="007248C3"/>
    <w:rsid w:val="007328BE"/>
    <w:rsid w:val="00736167"/>
    <w:rsid w:val="00754477"/>
    <w:rsid w:val="007637CA"/>
    <w:rsid w:val="00775B17"/>
    <w:rsid w:val="007852D3"/>
    <w:rsid w:val="007866D3"/>
    <w:rsid w:val="007C592A"/>
    <w:rsid w:val="00806F45"/>
    <w:rsid w:val="00823CCB"/>
    <w:rsid w:val="00825673"/>
    <w:rsid w:val="00830BB8"/>
    <w:rsid w:val="00853047"/>
    <w:rsid w:val="0085608C"/>
    <w:rsid w:val="00870149"/>
    <w:rsid w:val="00874C9E"/>
    <w:rsid w:val="0087635A"/>
    <w:rsid w:val="008766DB"/>
    <w:rsid w:val="00884A98"/>
    <w:rsid w:val="00884F4A"/>
    <w:rsid w:val="00894144"/>
    <w:rsid w:val="008A577F"/>
    <w:rsid w:val="008C37D1"/>
    <w:rsid w:val="008C5CE6"/>
    <w:rsid w:val="008C6F28"/>
    <w:rsid w:val="008F55D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53C01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6665F"/>
    <w:rsid w:val="00B71717"/>
    <w:rsid w:val="00B7575E"/>
    <w:rsid w:val="00B8310D"/>
    <w:rsid w:val="00B96B84"/>
    <w:rsid w:val="00BA6CE6"/>
    <w:rsid w:val="00BC1C94"/>
    <w:rsid w:val="00BD3F35"/>
    <w:rsid w:val="00BD7E46"/>
    <w:rsid w:val="00BF0127"/>
    <w:rsid w:val="00BF16CF"/>
    <w:rsid w:val="00BF27E0"/>
    <w:rsid w:val="00BF63D4"/>
    <w:rsid w:val="00BF6E17"/>
    <w:rsid w:val="00C02BD6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B3B18"/>
    <w:rsid w:val="00CB3C9E"/>
    <w:rsid w:val="00CC43FB"/>
    <w:rsid w:val="00CD5242"/>
    <w:rsid w:val="00CE5E4A"/>
    <w:rsid w:val="00CF3819"/>
    <w:rsid w:val="00D02376"/>
    <w:rsid w:val="00D030D4"/>
    <w:rsid w:val="00D15FE8"/>
    <w:rsid w:val="00D237F7"/>
    <w:rsid w:val="00D24A14"/>
    <w:rsid w:val="00D459AB"/>
    <w:rsid w:val="00D53946"/>
    <w:rsid w:val="00D6401C"/>
    <w:rsid w:val="00D7669B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14D7"/>
    <w:rsid w:val="00EA556D"/>
    <w:rsid w:val="00EA6B82"/>
    <w:rsid w:val="00EB06F7"/>
    <w:rsid w:val="00EB1EFC"/>
    <w:rsid w:val="00EC0148"/>
    <w:rsid w:val="00EC08A2"/>
    <w:rsid w:val="00EF733C"/>
    <w:rsid w:val="00F02927"/>
    <w:rsid w:val="00F10867"/>
    <w:rsid w:val="00F10CF4"/>
    <w:rsid w:val="00F145A4"/>
    <w:rsid w:val="00F23818"/>
    <w:rsid w:val="00F24768"/>
    <w:rsid w:val="00F24D55"/>
    <w:rsid w:val="00F2540F"/>
    <w:rsid w:val="00F35BC4"/>
    <w:rsid w:val="00F40992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E86A6B0"/>
  <w15:docId w15:val="{ACC4C9C7-BE77-414E-9095-9C1FB55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85F8C-2BFF-4516-AF69-716747377A2E}"/>
</file>

<file path=customXml/itemProps2.xml><?xml version="1.0" encoding="utf-8"?>
<ds:datastoreItem xmlns:ds="http://schemas.openxmlformats.org/officeDocument/2006/customXml" ds:itemID="{F3A75DC7-22DA-409F-9EB4-1E2D359C5E67}"/>
</file>

<file path=customXml/itemProps3.xml><?xml version="1.0" encoding="utf-8"?>
<ds:datastoreItem xmlns:ds="http://schemas.openxmlformats.org/officeDocument/2006/customXml" ds:itemID="{61F24590-C8F0-4736-A310-1610E9C93A89}"/>
</file>

<file path=customXml/itemProps4.xml><?xml version="1.0" encoding="utf-8"?>
<ds:datastoreItem xmlns:ds="http://schemas.openxmlformats.org/officeDocument/2006/customXml" ds:itemID="{7176AD72-E730-4AAA-AE5C-7FCF407BF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2019-11-14T02:30:00Z</cp:lastPrinted>
  <dcterms:created xsi:type="dcterms:W3CDTF">2019-12-05T01:59:00Z</dcterms:created>
  <dcterms:modified xsi:type="dcterms:W3CDTF">2019-12-05T02:25:00Z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