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C825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733665" cy="159956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99565"/>
                          <a:chOff x="0" y="-2606"/>
                          <a:chExt cx="12179" cy="251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12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606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.75pt;width:608.95pt;height:125.95pt;z-index:251652608;mso-height-relative:margin" coordorigin=",-2606" coordsize="1217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b41w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">
                <v:shape id="Freeform 72" o:spid="_x0000_s1027" style="position:absolute;top:-412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606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2490F026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2933700" cy="159457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9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B9B5" id="Freeform 72" o:spid="_x0000_s1026" style="position:absolute;margin-left:0;margin-top:-1.9pt;width:406.7pt;height:11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825F8">
                              <w:rPr>
                                <w:b/>
                                <w:color w:val="FFFFFF" w:themeColor="background1"/>
                              </w:rPr>
                              <w:t>DECE</w:t>
                            </w:r>
                            <w:r w:rsidR="00232911">
                              <w:rPr>
                                <w:b/>
                                <w:color w:val="FFFFFF" w:themeColor="background1"/>
                              </w:rPr>
                              <w:t>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15pt;width:199.6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825F8">
                        <w:rPr>
                          <w:b/>
                          <w:color w:val="FFFFFF" w:themeColor="background1"/>
                        </w:rPr>
                        <w:t>DECE</w:t>
                      </w:r>
                      <w:r w:rsidR="00232911">
                        <w:rPr>
                          <w:b/>
                          <w:color w:val="FFFFFF" w:themeColor="background1"/>
                        </w:rPr>
                        <w:t>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.65pt;width:595.3pt;height:4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OW&#10;qW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901A99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901A99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170180</wp:posOffset>
            </wp:positionV>
            <wp:extent cx="3308774" cy="1830686"/>
            <wp:effectExtent l="0" t="0" r="6350" b="0"/>
            <wp:wrapNone/>
            <wp:docPr id="3" name="Picture 3" descr="\\Cptprdfps001\STRATEGY\Corporate Affairs\External Affairs\001 Queensland Rail\Projects\Station Upgrade Tranche 2\2 Strathpine\Photos\9 November 2018\strathpine platform 2-3 SHealey 231118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9 November 2018\strathpine platform 2-3 SHealey 231118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74" cy="183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24A7A" w:rsidRDefault="00E24A7A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E24A7A">
        <w:rPr>
          <w:rFonts w:ascii="FS Albert Pro" w:hAnsi="FS Albert Pro"/>
          <w:color w:val="58595B"/>
          <w:sz w:val="22"/>
          <w:szCs w:val="22"/>
        </w:rPr>
        <w:t>During November t</w:t>
      </w:r>
      <w:r w:rsidR="00921897" w:rsidRPr="00E24A7A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E24A7A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E24A7A">
        <w:rPr>
          <w:rFonts w:ascii="FS Albert Pro" w:hAnsi="FS Albert Pro"/>
          <w:color w:val="58595B"/>
          <w:sz w:val="22"/>
          <w:szCs w:val="22"/>
        </w:rPr>
        <w:t xml:space="preserve"> were undertaken</w:t>
      </w:r>
      <w:r w:rsidR="00BD7E46" w:rsidRPr="00E24A7A">
        <w:rPr>
          <w:rFonts w:ascii="FS Albert Pro" w:hAnsi="FS Albert Pro"/>
          <w:color w:val="58595B"/>
          <w:sz w:val="22"/>
          <w:szCs w:val="22"/>
        </w:rPr>
        <w:t>:</w:t>
      </w:r>
    </w:p>
    <w:p w:rsidR="003C4A59" w:rsidRPr="003C4A59" w:rsidRDefault="003C4A59" w:rsidP="003C4A59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C4A59">
        <w:rPr>
          <w:rFonts w:ascii="FS Albert Pro" w:hAnsi="FS Albert Pro"/>
          <w:color w:val="58595B"/>
          <w:sz w:val="22"/>
          <w:szCs w:val="22"/>
        </w:rPr>
        <w:t>geotechnical surveys – station and carpark areas</w:t>
      </w:r>
    </w:p>
    <w:p w:rsidR="00BD7E46" w:rsidRPr="003C4A59" w:rsidRDefault="00232911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C4A59">
        <w:rPr>
          <w:rFonts w:ascii="FS Albert Pro" w:hAnsi="FS Albert Pro"/>
          <w:color w:val="58595B"/>
          <w:sz w:val="22"/>
          <w:szCs w:val="22"/>
        </w:rPr>
        <w:t>electrical/communications service identification, relocation</w:t>
      </w:r>
      <w:r w:rsidR="00E24A7A" w:rsidRPr="003C4A59">
        <w:rPr>
          <w:rFonts w:ascii="FS Albert Pro" w:hAnsi="FS Albert Pro"/>
          <w:color w:val="58595B"/>
          <w:sz w:val="22"/>
          <w:szCs w:val="22"/>
        </w:rPr>
        <w:t xml:space="preserve"> and remov</w:t>
      </w:r>
      <w:r w:rsidRPr="003C4A59">
        <w:rPr>
          <w:rFonts w:ascii="FS Albert Pro" w:hAnsi="FS Albert Pro"/>
          <w:color w:val="58595B"/>
          <w:sz w:val="22"/>
          <w:szCs w:val="22"/>
        </w:rPr>
        <w:t>al</w:t>
      </w:r>
      <w:r w:rsidR="003C4A59" w:rsidRPr="003C4A59">
        <w:rPr>
          <w:rFonts w:ascii="FS Albert Pro" w:hAnsi="FS Albert Pro"/>
          <w:color w:val="58595B"/>
          <w:sz w:val="22"/>
          <w:szCs w:val="22"/>
        </w:rPr>
        <w:t xml:space="preserve"> under platform 2/3</w:t>
      </w:r>
    </w:p>
    <w:p w:rsidR="00232911" w:rsidRPr="003C4A59" w:rsidRDefault="00E24A7A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C4A59">
        <w:rPr>
          <w:rFonts w:ascii="FS Albert Pro" w:hAnsi="FS Albert Pro"/>
          <w:color w:val="58595B"/>
          <w:sz w:val="22"/>
          <w:szCs w:val="22"/>
        </w:rPr>
        <w:t xml:space="preserve">vegetation removal </w:t>
      </w:r>
      <w:r w:rsidR="003C4A59" w:rsidRPr="003C4A59">
        <w:rPr>
          <w:rFonts w:ascii="FS Albert Pro" w:hAnsi="FS Albert Pro"/>
          <w:color w:val="58595B"/>
          <w:sz w:val="22"/>
          <w:szCs w:val="22"/>
        </w:rPr>
        <w:t>for new platform 1 entrance ramp</w:t>
      </w:r>
    </w:p>
    <w:p w:rsidR="00BD7E46" w:rsidRPr="003C4A59" w:rsidRDefault="003C4A59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C4A59">
        <w:rPr>
          <w:rFonts w:ascii="FS Albert Pro" w:hAnsi="FS Albert Pro"/>
          <w:color w:val="58595B"/>
          <w:sz w:val="22"/>
          <w:szCs w:val="22"/>
        </w:rPr>
        <w:t>preparation for main construction works</w:t>
      </w:r>
      <w:r w:rsidR="00BD7E46" w:rsidRPr="003C4A59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C825F8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CB34D6" w:rsidRDefault="00CB34D6" w:rsidP="00CB34D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E24A7A">
        <w:rPr>
          <w:rFonts w:ascii="FS Albert Pro" w:hAnsi="FS Albert Pro"/>
          <w:color w:val="58595B"/>
          <w:sz w:val="22"/>
          <w:szCs w:val="22"/>
        </w:rPr>
        <w:t xml:space="preserve">The ramp to platform 2/3 (at South Pine Road level crossing) is closed </w:t>
      </w:r>
      <w:r w:rsidR="00E24A7A"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Pr="00E24A7A">
        <w:rPr>
          <w:rFonts w:ascii="FS Albert Pro" w:hAnsi="FS Albert Pro"/>
          <w:color w:val="58595B"/>
          <w:sz w:val="22"/>
          <w:szCs w:val="22"/>
        </w:rPr>
        <w:t>construction. Please see station staff if you require assistance accessing the station or boarding services.</w:t>
      </w: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232911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E24A7A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E24A7A" w:rsidRPr="00E24A7A">
        <w:rPr>
          <w:rFonts w:ascii="FS Albert Pro" w:hAnsi="FS Albert Pro"/>
          <w:color w:val="58595B"/>
          <w:sz w:val="22"/>
          <w:szCs w:val="22"/>
        </w:rPr>
        <w:t>December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3C4A59" w:rsidRPr="00336961" w:rsidRDefault="003C4A59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36961">
        <w:rPr>
          <w:rFonts w:ascii="FS Albert Pro" w:hAnsi="FS Albert Pro"/>
          <w:color w:val="58595B"/>
          <w:sz w:val="22"/>
          <w:szCs w:val="22"/>
        </w:rPr>
        <w:t xml:space="preserve">installation of temporary </w:t>
      </w:r>
      <w:r w:rsidR="00410C6E" w:rsidRPr="00336961">
        <w:rPr>
          <w:rFonts w:ascii="FS Albert Pro" w:hAnsi="FS Albert Pro"/>
          <w:color w:val="58595B"/>
          <w:sz w:val="22"/>
          <w:szCs w:val="22"/>
        </w:rPr>
        <w:t xml:space="preserve">construction access </w:t>
      </w:r>
      <w:r w:rsidRPr="00336961">
        <w:rPr>
          <w:rFonts w:ascii="FS Albert Pro" w:hAnsi="FS Albert Pro"/>
          <w:color w:val="58595B"/>
          <w:sz w:val="22"/>
          <w:szCs w:val="22"/>
        </w:rPr>
        <w:t>across track</w:t>
      </w:r>
    </w:p>
    <w:p w:rsidR="00F7403B" w:rsidRPr="00336961" w:rsidRDefault="00E24A7A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336961">
        <w:rPr>
          <w:rFonts w:ascii="FS Albert Pro" w:hAnsi="FS Albert Pro"/>
          <w:color w:val="58595B"/>
          <w:sz w:val="22"/>
          <w:szCs w:val="22"/>
        </w:rPr>
        <w:t xml:space="preserve">demolition works on </w:t>
      </w:r>
      <w:r w:rsidR="00232911" w:rsidRPr="00336961">
        <w:rPr>
          <w:rFonts w:ascii="FS Albert Pro" w:hAnsi="FS Albert Pro"/>
          <w:color w:val="58595B"/>
          <w:sz w:val="22"/>
          <w:szCs w:val="22"/>
        </w:rPr>
        <w:t>platform 2/3</w:t>
      </w:r>
      <w:r w:rsidR="00A56942" w:rsidRPr="00336961">
        <w:rPr>
          <w:rFonts w:ascii="FS Albert Pro" w:hAnsi="FS Albert Pro"/>
          <w:color w:val="58595B"/>
          <w:sz w:val="22"/>
          <w:szCs w:val="22"/>
        </w:rPr>
        <w:t xml:space="preserve"> – </w:t>
      </w:r>
      <w:r w:rsidR="003C4A59" w:rsidRPr="00336961">
        <w:rPr>
          <w:rFonts w:ascii="FS Albert Pro" w:hAnsi="FS Albert Pro"/>
          <w:color w:val="58595B"/>
          <w:sz w:val="22"/>
          <w:szCs w:val="22"/>
        </w:rPr>
        <w:t>removal of original footbridge staircase bases and shelter</w:t>
      </w:r>
      <w:r w:rsidR="00EC0148" w:rsidRPr="00336961">
        <w:rPr>
          <w:rFonts w:ascii="FS Albert Pro" w:hAnsi="FS Albert Pro"/>
          <w:color w:val="58595B"/>
          <w:sz w:val="22"/>
          <w:szCs w:val="22"/>
        </w:rPr>
        <w:t>.</w:t>
      </w:r>
    </w:p>
    <w:p w:rsidR="00BD3F35" w:rsidRPr="0062789A" w:rsidRDefault="00EF5974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74CDE7" wp14:editId="100BD8EF">
                <wp:simplePos x="0" y="0"/>
                <wp:positionH relativeFrom="column">
                  <wp:posOffset>285750</wp:posOffset>
                </wp:positionH>
                <wp:positionV relativeFrom="paragraph">
                  <wp:posOffset>-3810</wp:posOffset>
                </wp:positionV>
                <wp:extent cx="322897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974" w:rsidRPr="009E4609" w:rsidRDefault="003F275C" w:rsidP="00EF5974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E4609">
                              <w:rPr>
                                <w:rFonts w:cs="Times New Roman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Preparation works for main construction</w:t>
                            </w:r>
                            <w:r w:rsidR="00EF5974" w:rsidRPr="009E4609">
                              <w:rPr>
                                <w:rFonts w:cs="Times New Roman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platform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CDE7" id="Text Box 8" o:spid="_x0000_s1031" type="#_x0000_t202" style="position:absolute;left:0;text-align:left;margin-left:22.5pt;margin-top:-.3pt;width:254.2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" filled="f" stroked="f" strokeweight=".5pt">
                <v:textbox>
                  <w:txbxContent>
                    <w:p w:rsidR="00EF5974" w:rsidRPr="009E4609" w:rsidRDefault="003F275C" w:rsidP="00EF5974">
                      <w:pPr>
                        <w:jc w:val="right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9E4609">
                        <w:rPr>
                          <w:rFonts w:cs="Times New Roman"/>
                          <w:i/>
                          <w:color w:val="FFFFFF" w:themeColor="background1"/>
                          <w:sz w:val="18"/>
                          <w:szCs w:val="18"/>
                        </w:rPr>
                        <w:t>Preparation works for main construction</w:t>
                      </w:r>
                      <w:r w:rsidR="00EF5974" w:rsidRPr="009E4609">
                        <w:rPr>
                          <w:rFonts w:cs="Times New Roman"/>
                          <w:i/>
                          <w:color w:val="FFFFFF" w:themeColor="background1"/>
                          <w:sz w:val="18"/>
                          <w:szCs w:val="18"/>
                        </w:rPr>
                        <w:t>, platform 2/3</w:t>
                      </w:r>
                    </w:p>
                  </w:txbxContent>
                </v:textbox>
              </v:shape>
            </w:pict>
          </mc:Fallback>
        </mc:AlternateContent>
      </w:r>
      <w:r w:rsidR="00435BF6" w:rsidRPr="00435BF6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10795</wp:posOffset>
            </wp:positionV>
            <wp:extent cx="3124200" cy="1609090"/>
            <wp:effectExtent l="0" t="0" r="0" b="0"/>
            <wp:wrapNone/>
            <wp:docPr id="4" name="Picture 4" descr="\\Cptprdfps001\STRATEGY\Corporate Affairs\External Affairs\001 Queensland Rail\Projects\Station Upgrade Tranche 2\2 Strathpine\Photos\8 October 2018\Closed platform 0410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Photos\8 October 2018\Closed platform 0410 CRO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336961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632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116205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825F8" w:rsidRDefault="00C825F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2A042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52070</wp:posOffset>
                </wp:positionV>
                <wp:extent cx="322897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974" w:rsidRPr="002A0427" w:rsidRDefault="00EF5974" w:rsidP="00EF5974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A0427">
                              <w:rPr>
                                <w:rFonts w:cs="Times New Roman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Site of new access ramp, platform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.9pt;margin-top:4.1pt;width:254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" filled="f" stroked="f" strokeweight=".5pt">
                <v:textbox>
                  <w:txbxContent>
                    <w:p w:rsidR="00EF5974" w:rsidRPr="002A0427" w:rsidRDefault="00EF5974" w:rsidP="00EF5974">
                      <w:pPr>
                        <w:jc w:val="right"/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2A0427">
                        <w:rPr>
                          <w:rFonts w:cs="Times New Roman"/>
                          <w:i/>
                          <w:color w:val="FFFFFF" w:themeColor="background1"/>
                          <w:sz w:val="18"/>
                          <w:szCs w:val="18"/>
                        </w:rPr>
                        <w:t>Site of new access ramp, platform 2/3</w:t>
                      </w:r>
                    </w:p>
                  </w:txbxContent>
                </v:textbox>
              </v:shape>
            </w:pict>
          </mc:Fallback>
        </mc:AlternateContent>
      </w:r>
    </w:p>
    <w:p w:rsidR="00410C6E" w:rsidRDefault="00410C6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C1B7E" w:rsidRDefault="001C1B7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  <w:bookmarkStart w:id="0" w:name="_GoBack"/>
      <w:bookmarkEnd w:id="0"/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C227CE" w:rsidRPr="00E24A7A" w:rsidRDefault="00C227CE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6C50A9" w:rsidRPr="00474AC3" w:rsidRDefault="006C50A9" w:rsidP="006C50A9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D06557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1357299</wp:posOffset>
                </wp:positionV>
                <wp:extent cx="7560310" cy="683812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57" w:rsidRDefault="00D0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0;margin-top:106.85pt;width:595.3pt;height:53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1qfwIAAGk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" filled="f" stroked="f" strokeweight=".5pt">
                <v:textbox>
                  <w:txbxContent>
                    <w:p w:rsidR="00D06557" w:rsidRDefault="00D06557"/>
                  </w:txbxContent>
                </v:textbox>
              </v:shape>
            </w:pict>
          </mc:Fallback>
        </mc:AlternateContent>
      </w:r>
      <w:r w:rsidR="00970A92"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846D0" id="Group 22" o:spid="_x0000_s1026" style="position:absolute;margin-left:-11pt;margin-top:793.5pt;width:619.4pt;height:57.55pt;z-index:251660800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A4245"/>
    <w:rsid w:val="001B291D"/>
    <w:rsid w:val="001C1B7E"/>
    <w:rsid w:val="001D779D"/>
    <w:rsid w:val="0023266B"/>
    <w:rsid w:val="00232911"/>
    <w:rsid w:val="002330AB"/>
    <w:rsid w:val="002A0427"/>
    <w:rsid w:val="002D2040"/>
    <w:rsid w:val="002D72E9"/>
    <w:rsid w:val="002F4F2D"/>
    <w:rsid w:val="00302343"/>
    <w:rsid w:val="003103F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606EF"/>
    <w:rsid w:val="00566B65"/>
    <w:rsid w:val="005B05DA"/>
    <w:rsid w:val="005C4F0C"/>
    <w:rsid w:val="005F1723"/>
    <w:rsid w:val="005F6FEE"/>
    <w:rsid w:val="0062789A"/>
    <w:rsid w:val="00650083"/>
    <w:rsid w:val="00693DB3"/>
    <w:rsid w:val="006A1B33"/>
    <w:rsid w:val="006A786C"/>
    <w:rsid w:val="006C50A9"/>
    <w:rsid w:val="006F1B2D"/>
    <w:rsid w:val="00713C25"/>
    <w:rsid w:val="00736167"/>
    <w:rsid w:val="0074587C"/>
    <w:rsid w:val="00754477"/>
    <w:rsid w:val="007602DD"/>
    <w:rsid w:val="00781E3D"/>
    <w:rsid w:val="007825A1"/>
    <w:rsid w:val="007866D3"/>
    <w:rsid w:val="007D10C8"/>
    <w:rsid w:val="007E7F63"/>
    <w:rsid w:val="008C6F28"/>
    <w:rsid w:val="008E684A"/>
    <w:rsid w:val="008F0F12"/>
    <w:rsid w:val="00901A99"/>
    <w:rsid w:val="00921897"/>
    <w:rsid w:val="00935A49"/>
    <w:rsid w:val="00953467"/>
    <w:rsid w:val="0095636A"/>
    <w:rsid w:val="00963FE1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7569D"/>
    <w:rsid w:val="00A80F1D"/>
    <w:rsid w:val="00A93C16"/>
    <w:rsid w:val="00B05513"/>
    <w:rsid w:val="00B15182"/>
    <w:rsid w:val="00B23BF5"/>
    <w:rsid w:val="00B262A5"/>
    <w:rsid w:val="00B31639"/>
    <w:rsid w:val="00B562D5"/>
    <w:rsid w:val="00B608E8"/>
    <w:rsid w:val="00B64025"/>
    <w:rsid w:val="00B83EF6"/>
    <w:rsid w:val="00B95819"/>
    <w:rsid w:val="00B96B84"/>
    <w:rsid w:val="00BD3F35"/>
    <w:rsid w:val="00BD7E46"/>
    <w:rsid w:val="00BF63D4"/>
    <w:rsid w:val="00C008E3"/>
    <w:rsid w:val="00C10B63"/>
    <w:rsid w:val="00C227CE"/>
    <w:rsid w:val="00C23EC9"/>
    <w:rsid w:val="00C25BC9"/>
    <w:rsid w:val="00C7581D"/>
    <w:rsid w:val="00C825F8"/>
    <w:rsid w:val="00C87D1F"/>
    <w:rsid w:val="00C95AD5"/>
    <w:rsid w:val="00CB34D6"/>
    <w:rsid w:val="00CB3C9E"/>
    <w:rsid w:val="00CC076B"/>
    <w:rsid w:val="00CC43FB"/>
    <w:rsid w:val="00CF3819"/>
    <w:rsid w:val="00D06557"/>
    <w:rsid w:val="00D15FE8"/>
    <w:rsid w:val="00D30529"/>
    <w:rsid w:val="00D44932"/>
    <w:rsid w:val="00D62C27"/>
    <w:rsid w:val="00D6401C"/>
    <w:rsid w:val="00D8322F"/>
    <w:rsid w:val="00D85E5B"/>
    <w:rsid w:val="00D90850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E0B97"/>
    <w:rsid w:val="00EF5974"/>
    <w:rsid w:val="00F145A4"/>
    <w:rsid w:val="00F23818"/>
    <w:rsid w:val="00F718EC"/>
    <w:rsid w:val="00F7403B"/>
    <w:rsid w:val="00F9046D"/>
    <w:rsid w:val="00F948FA"/>
    <w:rsid w:val="00FA2C1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05E55-7A6A-4E38-B1BA-61A001B723EE}"/>
</file>

<file path=customXml/itemProps2.xml><?xml version="1.0" encoding="utf-8"?>
<ds:datastoreItem xmlns:ds="http://schemas.openxmlformats.org/officeDocument/2006/customXml" ds:itemID="{78DE18C1-41E9-4D5E-8EF5-05ED7FF2AB9A}"/>
</file>

<file path=customXml/itemProps3.xml><?xml version="1.0" encoding="utf-8"?>
<ds:datastoreItem xmlns:ds="http://schemas.openxmlformats.org/officeDocument/2006/customXml" ds:itemID="{79E7318B-1951-4789-B83A-15FFE48F54F2}"/>
</file>

<file path=customXml/itemProps4.xml><?xml version="1.0" encoding="utf-8"?>
<ds:datastoreItem xmlns:ds="http://schemas.openxmlformats.org/officeDocument/2006/customXml" ds:itemID="{39158264-255F-4E2C-AFCC-157ECE9E6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2018-11-23T03:52:00Z</cp:lastPrinted>
  <dcterms:created xsi:type="dcterms:W3CDTF">2018-11-26T06:21:00Z</dcterms:created>
  <dcterms:modified xsi:type="dcterms:W3CDTF">2018-11-26T06:22:00Z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