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B295" w14:textId="332C9E5D" w:rsidR="00854EDC" w:rsidRPr="00D2784B" w:rsidRDefault="00606BD0" w:rsidP="00423575">
      <w:pPr>
        <w:spacing w:before="120" w:after="240" w:line="240" w:lineRule="auto"/>
        <w:ind w:left="142" w:right="-284"/>
        <w:rPr>
          <w:rFonts w:ascii="Arial" w:hAnsi="Arial" w:cs="Arial"/>
          <w:b/>
          <w:color w:val="58595B"/>
          <w:sz w:val="68"/>
          <w:szCs w:val="68"/>
        </w:rPr>
      </w:pPr>
      <w:r w:rsidRPr="00D2784B">
        <w:rPr>
          <w:rFonts w:ascii="Arial" w:hAnsi="Arial" w:cs="Arial"/>
          <w:b/>
          <w:color w:val="58595B"/>
          <w:sz w:val="68"/>
          <w:szCs w:val="68"/>
        </w:rPr>
        <w:t>Night works – Morayfield station</w:t>
      </w:r>
    </w:p>
    <w:p w14:paraId="193AC35E" w14:textId="4333FA86" w:rsidR="00F80CA2" w:rsidRPr="00587095" w:rsidRDefault="00606BD0" w:rsidP="003049A3">
      <w:pPr>
        <w:spacing w:before="120" w:after="240" w:line="240" w:lineRule="auto"/>
        <w:ind w:left="142" w:right="-284"/>
        <w:rPr>
          <w:rFonts w:ascii="Arial" w:hAnsi="Arial" w:cs="Arial"/>
          <w:b/>
          <w:color w:val="58595B"/>
          <w:sz w:val="40"/>
          <w:szCs w:val="40"/>
        </w:rPr>
      </w:pPr>
      <w:r w:rsidRPr="00587095">
        <w:rPr>
          <w:rFonts w:ascii="Arial" w:hAnsi="Arial" w:cs="Arial"/>
          <w:b/>
          <w:color w:val="58595B"/>
          <w:sz w:val="40"/>
          <w:szCs w:val="40"/>
        </w:rPr>
        <w:t>February 2021, 1</w:t>
      </w:r>
      <w:r w:rsidR="00587095" w:rsidRPr="00587095">
        <w:rPr>
          <w:rFonts w:ascii="Arial" w:hAnsi="Arial" w:cs="Arial"/>
          <w:b/>
          <w:color w:val="58595B"/>
          <w:sz w:val="40"/>
          <w:szCs w:val="40"/>
        </w:rPr>
        <w:t>1</w:t>
      </w:r>
      <w:r w:rsidRPr="00587095">
        <w:rPr>
          <w:rFonts w:ascii="Arial" w:hAnsi="Arial" w:cs="Arial"/>
          <w:b/>
          <w:color w:val="58595B"/>
          <w:sz w:val="40"/>
          <w:szCs w:val="40"/>
        </w:rPr>
        <w:t xml:space="preserve">pm to </w:t>
      </w:r>
      <w:r w:rsidR="00587095" w:rsidRPr="00587095">
        <w:rPr>
          <w:rFonts w:ascii="Arial" w:hAnsi="Arial" w:cs="Arial"/>
          <w:b/>
          <w:color w:val="58595B"/>
          <w:sz w:val="40"/>
          <w:szCs w:val="40"/>
        </w:rPr>
        <w:t>5</w:t>
      </w:r>
      <w:r w:rsidRPr="00587095">
        <w:rPr>
          <w:rFonts w:ascii="Arial" w:hAnsi="Arial" w:cs="Arial"/>
          <w:b/>
          <w:color w:val="58595B"/>
          <w:sz w:val="40"/>
          <w:szCs w:val="40"/>
        </w:rPr>
        <w:t>am</w:t>
      </w:r>
      <w:r w:rsidR="00C0668B" w:rsidRPr="00587095">
        <w:rPr>
          <w:rFonts w:ascii="Arial" w:hAnsi="Arial" w:cs="Arial"/>
          <w:b/>
          <w:color w:val="58595B"/>
          <w:sz w:val="40"/>
          <w:szCs w:val="40"/>
        </w:rPr>
        <w:t xml:space="preserve"> </w:t>
      </w:r>
      <w:r w:rsidRPr="00587095">
        <w:rPr>
          <w:rFonts w:ascii="Arial" w:hAnsi="Arial" w:cs="Arial"/>
          <w:b/>
          <w:color w:val="58595B"/>
          <w:sz w:val="40"/>
          <w:szCs w:val="40"/>
        </w:rPr>
        <w:t>(selected nights)</w:t>
      </w:r>
    </w:p>
    <w:p w14:paraId="526F653F" w14:textId="77777777" w:rsidR="00606BD0" w:rsidRDefault="00606BD0" w:rsidP="00011F4D">
      <w:pPr>
        <w:spacing w:before="120" w:after="240"/>
        <w:ind w:left="142" w:right="-1"/>
        <w:rPr>
          <w:rFonts w:ascii="Arial" w:hAnsi="Arial" w:cs="Arial"/>
          <w:color w:val="404040" w:themeColor="text1" w:themeTint="BF"/>
          <w:highlight w:val="yellow"/>
        </w:rPr>
      </w:pPr>
    </w:p>
    <w:p w14:paraId="7E659A54" w14:textId="2FAB6AF4" w:rsidR="007319C0" w:rsidRPr="00606BD0" w:rsidRDefault="00011F4D" w:rsidP="00011F4D">
      <w:pPr>
        <w:spacing w:before="120" w:after="240"/>
        <w:ind w:left="142" w:right="-1"/>
        <w:rPr>
          <w:rFonts w:ascii="Arial" w:hAnsi="Arial" w:cs="Arial"/>
          <w:color w:val="404040" w:themeColor="text1" w:themeTint="BF"/>
        </w:rPr>
      </w:pPr>
      <w:r w:rsidRPr="00606BD0">
        <w:rPr>
          <w:rFonts w:ascii="Arial" w:hAnsi="Arial" w:cs="Arial"/>
          <w:color w:val="404040" w:themeColor="text1" w:themeTint="BF"/>
        </w:rPr>
        <w:t>Queensland Rail</w:t>
      </w:r>
      <w:r w:rsidR="007319C0" w:rsidRPr="00606BD0">
        <w:rPr>
          <w:rFonts w:ascii="Arial" w:hAnsi="Arial" w:cs="Arial"/>
          <w:color w:val="404040" w:themeColor="text1" w:themeTint="BF"/>
        </w:rPr>
        <w:t xml:space="preserve"> is </w:t>
      </w:r>
      <w:r w:rsidR="00606BD0" w:rsidRPr="00606BD0">
        <w:rPr>
          <w:rFonts w:ascii="Arial" w:hAnsi="Arial" w:cs="Arial"/>
          <w:color w:val="404040" w:themeColor="text1" w:themeTint="BF"/>
        </w:rPr>
        <w:t>undertaking platform works</w:t>
      </w:r>
      <w:r w:rsidR="00D2784B">
        <w:rPr>
          <w:rFonts w:ascii="Arial" w:hAnsi="Arial" w:cs="Arial"/>
          <w:color w:val="404040" w:themeColor="text1" w:themeTint="BF"/>
        </w:rPr>
        <w:t>, including the cleaning and sealing of pavers</w:t>
      </w:r>
      <w:r w:rsidR="00606BD0" w:rsidRPr="00606BD0">
        <w:rPr>
          <w:rFonts w:ascii="Arial" w:hAnsi="Arial" w:cs="Arial"/>
          <w:color w:val="404040" w:themeColor="text1" w:themeTint="BF"/>
        </w:rPr>
        <w:t xml:space="preserve"> at Morayfield station</w:t>
      </w:r>
      <w:r w:rsidR="00951D96">
        <w:rPr>
          <w:rFonts w:ascii="Arial" w:hAnsi="Arial" w:cs="Arial"/>
          <w:color w:val="404040" w:themeColor="text1" w:themeTint="BF"/>
        </w:rPr>
        <w:t>,</w:t>
      </w:r>
      <w:r w:rsidR="00606BD0" w:rsidRPr="00606BD0">
        <w:rPr>
          <w:rFonts w:ascii="Arial" w:hAnsi="Arial" w:cs="Arial"/>
          <w:color w:val="404040" w:themeColor="text1" w:themeTint="BF"/>
        </w:rPr>
        <w:t xml:space="preserve"> </w:t>
      </w:r>
      <w:r w:rsidR="00606BD0" w:rsidRPr="00606BD0">
        <w:rPr>
          <w:rFonts w:ascii="Arial" w:hAnsi="Arial" w:cs="Arial"/>
          <w:b/>
          <w:bCs/>
          <w:color w:val="404040" w:themeColor="text1" w:themeTint="BF"/>
        </w:rPr>
        <w:t xml:space="preserve">between </w:t>
      </w:r>
      <w:r w:rsidR="00952CA0">
        <w:rPr>
          <w:rFonts w:ascii="Arial" w:hAnsi="Arial" w:cs="Arial"/>
          <w:b/>
          <w:bCs/>
          <w:color w:val="404040" w:themeColor="text1" w:themeTint="BF"/>
        </w:rPr>
        <w:t>11</w:t>
      </w:r>
      <w:r w:rsidR="00606BD0" w:rsidRPr="00606BD0">
        <w:rPr>
          <w:rFonts w:ascii="Arial" w:hAnsi="Arial" w:cs="Arial"/>
          <w:b/>
          <w:bCs/>
          <w:color w:val="404040" w:themeColor="text1" w:themeTint="BF"/>
        </w:rPr>
        <w:t xml:space="preserve">pm and </w:t>
      </w:r>
      <w:r w:rsidR="00952CA0">
        <w:rPr>
          <w:rFonts w:ascii="Arial" w:hAnsi="Arial" w:cs="Arial"/>
          <w:b/>
          <w:bCs/>
          <w:color w:val="404040" w:themeColor="text1" w:themeTint="BF"/>
        </w:rPr>
        <w:t>5</w:t>
      </w:r>
      <w:r w:rsidR="00606BD0" w:rsidRPr="00606BD0">
        <w:rPr>
          <w:rFonts w:ascii="Arial" w:hAnsi="Arial" w:cs="Arial"/>
          <w:b/>
          <w:bCs/>
          <w:color w:val="404040" w:themeColor="text1" w:themeTint="BF"/>
        </w:rPr>
        <w:t>am</w:t>
      </w:r>
      <w:r w:rsidR="00606BD0" w:rsidRPr="00606BD0">
        <w:rPr>
          <w:rFonts w:ascii="Arial" w:hAnsi="Arial" w:cs="Arial"/>
          <w:color w:val="404040" w:themeColor="text1" w:themeTint="BF"/>
        </w:rPr>
        <w:t xml:space="preserve"> the next day </w:t>
      </w:r>
      <w:r w:rsidR="00606BD0" w:rsidRPr="00606BD0">
        <w:rPr>
          <w:rFonts w:ascii="Arial" w:hAnsi="Arial" w:cs="Arial"/>
          <w:b/>
          <w:bCs/>
          <w:color w:val="404040" w:themeColor="text1" w:themeTint="BF"/>
        </w:rPr>
        <w:t>on selected nights in February 2021</w:t>
      </w:r>
      <w:r w:rsidR="00606BD0" w:rsidRPr="00606BD0">
        <w:rPr>
          <w:rFonts w:ascii="Arial" w:hAnsi="Arial" w:cs="Arial"/>
          <w:color w:val="404040" w:themeColor="text1" w:themeTint="BF"/>
        </w:rPr>
        <w:t>.</w:t>
      </w:r>
    </w:p>
    <w:p w14:paraId="77F1410B" w14:textId="77777777" w:rsidR="00606BD0" w:rsidRPr="00606BD0" w:rsidRDefault="00606BD0" w:rsidP="00EC0039">
      <w:pPr>
        <w:spacing w:before="120" w:after="240"/>
        <w:ind w:left="142" w:right="-1"/>
        <w:rPr>
          <w:rFonts w:ascii="Arial" w:hAnsi="Arial" w:cs="Arial"/>
          <w:color w:val="404040" w:themeColor="text1" w:themeTint="BF"/>
        </w:rPr>
      </w:pPr>
      <w:r w:rsidRPr="00606BD0">
        <w:rPr>
          <w:rFonts w:ascii="Arial" w:hAnsi="Arial" w:cs="Arial"/>
          <w:color w:val="404040" w:themeColor="text1" w:themeTint="BF"/>
        </w:rPr>
        <w:t>Because of the location of works, for safety these activities can only occur after hours when there is reduced rail traffic and fewer customers around the station precinct.</w:t>
      </w:r>
    </w:p>
    <w:p w14:paraId="637B0BD5" w14:textId="6271FC5A" w:rsidR="007319C0" w:rsidRPr="00606BD0" w:rsidRDefault="00606BD0" w:rsidP="00EC0039">
      <w:pPr>
        <w:spacing w:before="120" w:after="240"/>
        <w:ind w:left="142" w:right="-1"/>
        <w:rPr>
          <w:rFonts w:ascii="Arial" w:hAnsi="Arial" w:cs="Arial"/>
          <w:color w:val="404040" w:themeColor="text1" w:themeTint="BF"/>
        </w:rPr>
      </w:pPr>
      <w:r w:rsidRPr="00606BD0">
        <w:rPr>
          <w:rFonts w:ascii="Arial" w:hAnsi="Arial" w:cs="Arial"/>
          <w:color w:val="404040" w:themeColor="text1" w:themeTint="BF"/>
        </w:rPr>
        <w:t xml:space="preserve">While work noise is not expected to be excessive, nearby </w:t>
      </w:r>
      <w:r w:rsidR="007319C0" w:rsidRPr="00606BD0">
        <w:rPr>
          <w:rFonts w:ascii="Arial" w:hAnsi="Arial" w:cs="Arial"/>
          <w:color w:val="404040" w:themeColor="text1" w:themeTint="BF"/>
        </w:rPr>
        <w:t xml:space="preserve">residents may experience </w:t>
      </w:r>
      <w:r w:rsidRPr="00606BD0">
        <w:rPr>
          <w:rFonts w:ascii="Arial" w:hAnsi="Arial" w:cs="Arial"/>
          <w:color w:val="404040" w:themeColor="text1" w:themeTint="BF"/>
        </w:rPr>
        <w:t xml:space="preserve">some </w:t>
      </w:r>
      <w:r w:rsidR="007319C0" w:rsidRPr="00606BD0">
        <w:rPr>
          <w:rFonts w:ascii="Arial" w:hAnsi="Arial" w:cs="Arial"/>
          <w:color w:val="404040" w:themeColor="text1" w:themeTint="BF"/>
        </w:rPr>
        <w:t xml:space="preserve">noise associated with </w:t>
      </w:r>
      <w:r w:rsidRPr="00606BD0">
        <w:rPr>
          <w:rFonts w:ascii="Arial" w:hAnsi="Arial" w:cs="Arial"/>
          <w:color w:val="404040" w:themeColor="text1" w:themeTint="BF"/>
        </w:rPr>
        <w:t>the use of mechanical cleaning equipment.</w:t>
      </w:r>
    </w:p>
    <w:p w14:paraId="48B2FA1C" w14:textId="2765B09D" w:rsidR="006E2F75" w:rsidRPr="00652FE0" w:rsidRDefault="006E2F75" w:rsidP="00197D01">
      <w:pPr>
        <w:pStyle w:val="Heading1"/>
        <w:ind w:left="142" w:firstLine="0"/>
        <w:rPr>
          <w:rFonts w:cs="Arial"/>
          <w:b w:val="0"/>
          <w:bCs w:val="0"/>
          <w:sz w:val="22"/>
          <w:szCs w:val="22"/>
        </w:rPr>
      </w:pPr>
      <w:r w:rsidRPr="00652FE0">
        <w:rPr>
          <w:rFonts w:cs="Arial"/>
          <w:color w:val="58595B"/>
          <w:sz w:val="22"/>
          <w:szCs w:val="22"/>
        </w:rPr>
        <w:t>Overview</w:t>
      </w:r>
      <w:r w:rsidRPr="00652FE0">
        <w:rPr>
          <w:rFonts w:cs="Arial"/>
          <w:color w:val="58595B"/>
          <w:spacing w:val="-5"/>
          <w:sz w:val="22"/>
          <w:szCs w:val="22"/>
        </w:rPr>
        <w:t xml:space="preserve"> </w:t>
      </w:r>
      <w:r w:rsidRPr="00652FE0">
        <w:rPr>
          <w:rFonts w:cs="Arial"/>
          <w:color w:val="58595B"/>
          <w:sz w:val="22"/>
          <w:szCs w:val="22"/>
        </w:rPr>
        <w:t>of</w:t>
      </w:r>
      <w:r w:rsidRPr="00652FE0">
        <w:rPr>
          <w:rFonts w:cs="Arial"/>
          <w:color w:val="58595B"/>
          <w:spacing w:val="-5"/>
          <w:sz w:val="22"/>
          <w:szCs w:val="22"/>
        </w:rPr>
        <w:t xml:space="preserve"> </w:t>
      </w:r>
      <w:r w:rsidRPr="00652FE0">
        <w:rPr>
          <w:rFonts w:cs="Arial"/>
          <w:color w:val="58595B"/>
          <w:sz w:val="22"/>
          <w:szCs w:val="22"/>
        </w:rPr>
        <w:t>work</w:t>
      </w:r>
    </w:p>
    <w:tbl>
      <w:tblPr>
        <w:tblW w:w="10328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260"/>
        <w:gridCol w:w="4678"/>
      </w:tblGrid>
      <w:tr w:rsidR="00FE370B" w:rsidRPr="00551EB6" w14:paraId="028132F7" w14:textId="77777777" w:rsidTr="00D2784B">
        <w:trPr>
          <w:trHeight w:hRule="exact" w:val="555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531D566" w14:textId="77777777" w:rsidR="006E2F75" w:rsidRPr="00551EB6" w:rsidRDefault="006E2F75" w:rsidP="00E80702">
            <w:pPr>
              <w:pStyle w:val="TableParagraph"/>
              <w:spacing w:before="19"/>
              <w:ind w:left="142"/>
              <w:rPr>
                <w:rFonts w:ascii="Arial" w:eastAsia="Arial" w:hAnsi="Arial" w:cs="Arial"/>
                <w:sz w:val="23"/>
                <w:szCs w:val="23"/>
              </w:rPr>
            </w:pPr>
            <w:r w:rsidRPr="00551EB6">
              <w:rPr>
                <w:rFonts w:ascii="Arial" w:hAnsi="Arial" w:cs="Arial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3D470A3" w14:textId="77777777" w:rsidR="006E2F75" w:rsidRPr="00551EB6" w:rsidRDefault="006E2F75" w:rsidP="00E80702">
            <w:pPr>
              <w:pStyle w:val="TableParagraph"/>
              <w:spacing w:before="19"/>
              <w:ind w:left="141"/>
              <w:rPr>
                <w:rFonts w:ascii="Arial" w:hAnsi="Arial" w:cs="Arial"/>
                <w:b/>
                <w:color w:val="FFFFFF"/>
                <w:sz w:val="23"/>
                <w:szCs w:val="23"/>
              </w:rPr>
            </w:pPr>
            <w:r w:rsidRPr="00551EB6">
              <w:rPr>
                <w:rFonts w:ascii="Arial" w:hAnsi="Arial" w:cs="Arial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551EB6">
              <w:rPr>
                <w:rFonts w:ascii="Arial" w:hAnsi="Arial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551EB6">
              <w:rPr>
                <w:rFonts w:ascii="Arial" w:hAnsi="Arial" w:cs="Arial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551EB6">
              <w:rPr>
                <w:rFonts w:ascii="Arial" w:hAnsi="Arial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551EB6">
              <w:rPr>
                <w:rFonts w:ascii="Arial" w:hAnsi="Arial" w:cs="Arial"/>
                <w:b/>
                <w:color w:val="FFFFFF"/>
                <w:sz w:val="23"/>
                <w:szCs w:val="23"/>
              </w:rPr>
              <w:t>hours</w:t>
            </w:r>
            <w:r w:rsidRPr="00551EB6">
              <w:rPr>
                <w:rFonts w:ascii="Arial" w:hAnsi="Arial" w:cs="Arial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551EB6">
              <w:rPr>
                <w:rFonts w:ascii="Arial" w:hAnsi="Arial" w:cs="Arial"/>
                <w:b/>
                <w:color w:val="FFFFFF"/>
                <w:sz w:val="23"/>
                <w:szCs w:val="23"/>
              </w:rPr>
              <w:t>of</w:t>
            </w:r>
            <w:r w:rsidRPr="00551EB6">
              <w:rPr>
                <w:rFonts w:ascii="Arial" w:hAnsi="Arial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551EB6">
              <w:rPr>
                <w:rFonts w:ascii="Arial" w:hAnsi="Arial" w:cs="Arial"/>
                <w:b/>
                <w:color w:val="FFFFFF"/>
                <w:sz w:val="23"/>
                <w:szCs w:val="23"/>
              </w:rPr>
              <w:t>work</w:t>
            </w:r>
          </w:p>
          <w:p w14:paraId="77F1FB19" w14:textId="77777777" w:rsidR="006E2F75" w:rsidRPr="00551EB6" w:rsidRDefault="006E2F75" w:rsidP="00E80702">
            <w:pPr>
              <w:pStyle w:val="TableParagraph"/>
              <w:spacing w:before="19"/>
              <w:ind w:left="141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3ADEC7" w14:textId="77777777" w:rsidR="006E2F75" w:rsidRPr="00551EB6" w:rsidRDefault="006E2F75" w:rsidP="00E80702">
            <w:pPr>
              <w:pStyle w:val="TableParagraph"/>
              <w:spacing w:before="19"/>
              <w:ind w:left="142"/>
              <w:rPr>
                <w:rFonts w:ascii="Arial" w:eastAsia="Arial" w:hAnsi="Arial" w:cs="Arial"/>
                <w:sz w:val="23"/>
                <w:szCs w:val="23"/>
              </w:rPr>
            </w:pPr>
            <w:r w:rsidRPr="00551EB6">
              <w:rPr>
                <w:rFonts w:ascii="Arial" w:hAnsi="Arial" w:cs="Arial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551EB6">
              <w:rPr>
                <w:rFonts w:ascii="Arial" w:hAnsi="Arial" w:cs="Arial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551EB6">
              <w:rPr>
                <w:rFonts w:ascii="Arial" w:hAnsi="Arial" w:cs="Arial"/>
                <w:b/>
                <w:color w:val="FFFFFF"/>
                <w:sz w:val="23"/>
                <w:szCs w:val="23"/>
              </w:rPr>
              <w:t>of</w:t>
            </w:r>
            <w:r w:rsidRPr="00551EB6">
              <w:rPr>
                <w:rFonts w:ascii="Arial" w:hAnsi="Arial" w:cs="Arial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551EB6">
              <w:rPr>
                <w:rFonts w:ascii="Arial" w:hAnsi="Arial" w:cs="Arial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6E2F75" w:rsidRPr="00551EB6" w14:paraId="5F33E3AA" w14:textId="77777777" w:rsidTr="00587095">
        <w:trPr>
          <w:trHeight w:val="2990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01B181" w14:textId="26024CCA" w:rsidR="00770453" w:rsidRDefault="00D2784B" w:rsidP="007F6829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Arial" w:hAnsi="Arial" w:cs="Arial"/>
                <w:color w:val="58595B"/>
              </w:rPr>
            </w:pPr>
            <w:r>
              <w:rPr>
                <w:rFonts w:ascii="Arial" w:hAnsi="Arial" w:cs="Arial"/>
                <w:color w:val="58595B"/>
              </w:rPr>
              <w:t>Morayfield station – platforms and carparks</w:t>
            </w:r>
          </w:p>
          <w:p w14:paraId="05F3110F" w14:textId="77777777" w:rsidR="007319C0" w:rsidRPr="00551EB6" w:rsidRDefault="007319C0" w:rsidP="007F6829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Arial" w:hAnsi="Arial" w:cs="Arial"/>
                <w:color w:val="58595B"/>
              </w:rPr>
            </w:pPr>
          </w:p>
          <w:p w14:paraId="7748893F" w14:textId="77777777" w:rsidR="00EE398D" w:rsidRPr="00551EB6" w:rsidRDefault="00EE398D" w:rsidP="007F6829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Arial" w:hAnsi="Arial" w:cs="Arial"/>
                <w:color w:val="58595B"/>
              </w:rPr>
            </w:pPr>
          </w:p>
          <w:p w14:paraId="34C639D6" w14:textId="77777777" w:rsidR="00011F4D" w:rsidRPr="00551EB6" w:rsidRDefault="00011F4D" w:rsidP="007319C0">
            <w:pPr>
              <w:tabs>
                <w:tab w:val="left" w:pos="714"/>
              </w:tabs>
              <w:spacing w:before="12" w:after="0" w:line="250" w:lineRule="auto"/>
              <w:ind w:left="207" w:right="194"/>
              <w:rPr>
                <w:rFonts w:ascii="Arial" w:hAnsi="Arial" w:cs="Arial"/>
                <w:color w:val="58595B"/>
              </w:rPr>
            </w:pP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CDF1E4" w14:textId="7785DEE1" w:rsidR="00D2784B" w:rsidRPr="00D2784B" w:rsidRDefault="00D2784B" w:rsidP="00EC4148">
            <w:pPr>
              <w:tabs>
                <w:tab w:val="left" w:pos="141"/>
              </w:tabs>
              <w:ind w:left="141"/>
              <w:rPr>
                <w:rFonts w:ascii="Arial" w:hAnsi="Arial" w:cs="Arial"/>
                <w:bCs/>
                <w:color w:val="58595B"/>
              </w:rPr>
            </w:pPr>
            <w:r>
              <w:rPr>
                <w:rFonts w:ascii="Arial" w:hAnsi="Arial" w:cs="Arial"/>
                <w:b/>
                <w:color w:val="58595B"/>
              </w:rPr>
              <w:t>1</w:t>
            </w:r>
            <w:r w:rsidR="00587095">
              <w:rPr>
                <w:rFonts w:ascii="Arial" w:hAnsi="Arial" w:cs="Arial"/>
                <w:b/>
                <w:color w:val="58595B"/>
              </w:rPr>
              <w:t>1</w:t>
            </w:r>
            <w:r>
              <w:rPr>
                <w:rFonts w:ascii="Arial" w:hAnsi="Arial" w:cs="Arial"/>
                <w:b/>
                <w:color w:val="58595B"/>
              </w:rPr>
              <w:t xml:space="preserve">pm to </w:t>
            </w:r>
            <w:r w:rsidR="00587095">
              <w:rPr>
                <w:rFonts w:ascii="Arial" w:hAnsi="Arial" w:cs="Arial"/>
                <w:b/>
                <w:color w:val="58595B"/>
              </w:rPr>
              <w:t>5</w:t>
            </w:r>
            <w:r>
              <w:rPr>
                <w:rFonts w:ascii="Arial" w:hAnsi="Arial" w:cs="Arial"/>
                <w:b/>
                <w:color w:val="58595B"/>
              </w:rPr>
              <w:t xml:space="preserve">am </w:t>
            </w:r>
            <w:r w:rsidRPr="00D2784B">
              <w:rPr>
                <w:rFonts w:ascii="Arial" w:hAnsi="Arial" w:cs="Arial"/>
                <w:bCs/>
                <w:color w:val="58595B"/>
              </w:rPr>
              <w:t>the next day on:</w:t>
            </w:r>
          </w:p>
          <w:p w14:paraId="31018685" w14:textId="677E94E2" w:rsidR="00D2784B" w:rsidRDefault="00D2784B" w:rsidP="00D2784B">
            <w:pPr>
              <w:pStyle w:val="ListParagraph"/>
              <w:numPr>
                <w:ilvl w:val="0"/>
                <w:numId w:val="6"/>
              </w:numPr>
              <w:tabs>
                <w:tab w:val="left" w:pos="141"/>
              </w:tabs>
              <w:rPr>
                <w:rFonts w:cs="Arial"/>
                <w:b/>
                <w:color w:val="58595B"/>
                <w:sz w:val="22"/>
              </w:rPr>
            </w:pPr>
            <w:r>
              <w:rPr>
                <w:rFonts w:cs="Arial"/>
                <w:b/>
                <w:color w:val="58595B"/>
                <w:sz w:val="22"/>
              </w:rPr>
              <w:t>Friday 5 February</w:t>
            </w:r>
          </w:p>
          <w:p w14:paraId="410ABB42" w14:textId="6788D09C" w:rsidR="00D2784B" w:rsidRDefault="00D2784B" w:rsidP="00D2784B">
            <w:pPr>
              <w:pStyle w:val="ListParagraph"/>
              <w:numPr>
                <w:ilvl w:val="0"/>
                <w:numId w:val="6"/>
              </w:numPr>
              <w:tabs>
                <w:tab w:val="left" w:pos="141"/>
              </w:tabs>
              <w:rPr>
                <w:rFonts w:cs="Arial"/>
                <w:b/>
                <w:color w:val="58595B"/>
                <w:sz w:val="22"/>
              </w:rPr>
            </w:pPr>
            <w:r>
              <w:rPr>
                <w:rFonts w:cs="Arial"/>
                <w:b/>
                <w:color w:val="58595B"/>
                <w:sz w:val="22"/>
              </w:rPr>
              <w:t>Monday 8 February</w:t>
            </w:r>
          </w:p>
          <w:p w14:paraId="57D4811B" w14:textId="1EEA49DF" w:rsidR="00D2784B" w:rsidRDefault="00D2784B" w:rsidP="00D2784B">
            <w:pPr>
              <w:pStyle w:val="ListParagraph"/>
              <w:numPr>
                <w:ilvl w:val="0"/>
                <w:numId w:val="6"/>
              </w:numPr>
              <w:tabs>
                <w:tab w:val="left" w:pos="141"/>
              </w:tabs>
              <w:rPr>
                <w:rFonts w:cs="Arial"/>
                <w:b/>
                <w:color w:val="58595B"/>
                <w:sz w:val="22"/>
              </w:rPr>
            </w:pPr>
            <w:r>
              <w:rPr>
                <w:rFonts w:cs="Arial"/>
                <w:b/>
                <w:color w:val="58595B"/>
                <w:sz w:val="22"/>
              </w:rPr>
              <w:t>Tuesday 9 February</w:t>
            </w:r>
          </w:p>
          <w:p w14:paraId="33A59BA3" w14:textId="71B91572" w:rsidR="006E2F75" w:rsidRPr="00D2784B" w:rsidRDefault="00D2784B" w:rsidP="00D2784B">
            <w:pPr>
              <w:pStyle w:val="ListParagraph"/>
              <w:numPr>
                <w:ilvl w:val="0"/>
                <w:numId w:val="6"/>
              </w:numPr>
              <w:tabs>
                <w:tab w:val="left" w:pos="141"/>
              </w:tabs>
              <w:rPr>
                <w:rFonts w:cs="Arial"/>
                <w:b/>
                <w:color w:val="58595B"/>
                <w:sz w:val="22"/>
              </w:rPr>
            </w:pPr>
            <w:r>
              <w:rPr>
                <w:rFonts w:cs="Arial"/>
                <w:b/>
                <w:color w:val="58595B"/>
                <w:sz w:val="22"/>
              </w:rPr>
              <w:t>Wednesday 10 February</w:t>
            </w:r>
            <w:r w:rsidR="00652FE0" w:rsidRPr="00D2784B">
              <w:rPr>
                <w:rFonts w:cs="Arial"/>
                <w:b/>
                <w:color w:val="58595B"/>
                <w:sz w:val="22"/>
              </w:rPr>
              <w:t xml:space="preserve"> </w:t>
            </w:r>
          </w:p>
          <w:p w14:paraId="73508E55" w14:textId="7D0CB6FD" w:rsidR="00D2784B" w:rsidRPr="00587095" w:rsidRDefault="00011F4D" w:rsidP="00587095">
            <w:pPr>
              <w:tabs>
                <w:tab w:val="left" w:pos="141"/>
              </w:tabs>
              <w:ind w:left="141"/>
              <w:rPr>
                <w:rFonts w:ascii="Arial" w:hAnsi="Arial" w:cs="Arial"/>
                <w:color w:val="58595B"/>
              </w:rPr>
            </w:pPr>
            <w:r w:rsidRPr="00D2784B">
              <w:rPr>
                <w:rFonts w:ascii="Arial" w:hAnsi="Arial" w:cs="Arial"/>
                <w:color w:val="58595B"/>
              </w:rPr>
              <w:t>(</w:t>
            </w:r>
            <w:r w:rsidR="00D2784B">
              <w:rPr>
                <w:rFonts w:ascii="Arial" w:hAnsi="Arial" w:cs="Arial"/>
                <w:color w:val="58595B"/>
              </w:rPr>
              <w:t>over 4 separate nights)</w:t>
            </w:r>
          </w:p>
        </w:tc>
        <w:tc>
          <w:tcPr>
            <w:tcW w:w="467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4715613" w14:textId="4FAF5B61" w:rsidR="006E2F75" w:rsidRDefault="00D2784B" w:rsidP="00E80702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</w:rPr>
            </w:pPr>
            <w:r>
              <w:rPr>
                <w:rFonts w:ascii="Arial" w:hAnsi="Arial" w:cs="Arial"/>
                <w:color w:val="58595B"/>
              </w:rPr>
              <w:t>Platform cleaning and paver sealing</w:t>
            </w:r>
            <w:r w:rsidR="00587095">
              <w:rPr>
                <w:rFonts w:ascii="Arial" w:hAnsi="Arial" w:cs="Arial"/>
                <w:color w:val="58595B"/>
              </w:rPr>
              <w:t>, including</w:t>
            </w:r>
            <w:r w:rsidR="007476D3" w:rsidRPr="00551EB6">
              <w:rPr>
                <w:rFonts w:ascii="Arial" w:hAnsi="Arial" w:cs="Arial"/>
                <w:color w:val="58595B"/>
              </w:rPr>
              <w:t>:</w:t>
            </w:r>
          </w:p>
          <w:p w14:paraId="155180D7" w14:textId="77777777" w:rsidR="00587095" w:rsidRPr="00551EB6" w:rsidRDefault="00587095" w:rsidP="00E80702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</w:rPr>
            </w:pPr>
          </w:p>
          <w:p w14:paraId="291AF6B3" w14:textId="6F4FA5F5" w:rsidR="00F00D63" w:rsidRPr="00551EB6" w:rsidRDefault="00F00D63" w:rsidP="00C7554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14"/>
              </w:tabs>
              <w:spacing w:before="12" w:after="0" w:line="250" w:lineRule="auto"/>
              <w:ind w:left="567" w:right="194"/>
              <w:contextualSpacing w:val="0"/>
              <w:rPr>
                <w:rFonts w:cs="Arial"/>
                <w:color w:val="58595B"/>
                <w:sz w:val="22"/>
              </w:rPr>
            </w:pPr>
            <w:r w:rsidRPr="00551EB6">
              <w:rPr>
                <w:rFonts w:cs="Arial"/>
                <w:color w:val="58595B"/>
                <w:sz w:val="22"/>
              </w:rPr>
              <w:t xml:space="preserve">use of </w:t>
            </w:r>
            <w:r w:rsidR="00D2784B">
              <w:rPr>
                <w:rFonts w:cs="Arial"/>
                <w:color w:val="58595B"/>
                <w:sz w:val="22"/>
              </w:rPr>
              <w:t>cleaning equipment, machinery</w:t>
            </w:r>
            <w:r w:rsidRPr="00551EB6">
              <w:rPr>
                <w:rFonts w:cs="Arial"/>
                <w:color w:val="58595B"/>
                <w:sz w:val="22"/>
              </w:rPr>
              <w:t xml:space="preserve"> and hand-held tools</w:t>
            </w:r>
          </w:p>
          <w:p w14:paraId="0E9355C1" w14:textId="35FD0534" w:rsidR="00F80CA2" w:rsidRPr="00551EB6" w:rsidRDefault="00F80CA2" w:rsidP="00C7554D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14"/>
              </w:tabs>
              <w:spacing w:before="12" w:after="0" w:line="250" w:lineRule="auto"/>
              <w:ind w:left="567" w:right="194"/>
              <w:contextualSpacing w:val="0"/>
              <w:rPr>
                <w:rFonts w:cs="Arial"/>
                <w:color w:val="58595B"/>
                <w:sz w:val="22"/>
              </w:rPr>
            </w:pPr>
            <w:r w:rsidRPr="00551EB6">
              <w:rPr>
                <w:rFonts w:cs="Arial"/>
                <w:color w:val="58595B"/>
                <w:sz w:val="22"/>
              </w:rPr>
              <w:t xml:space="preserve">workers </w:t>
            </w:r>
            <w:r w:rsidR="00D2784B">
              <w:rPr>
                <w:rFonts w:cs="Arial"/>
                <w:color w:val="58595B"/>
                <w:sz w:val="22"/>
              </w:rPr>
              <w:t xml:space="preserve">around the station precinct </w:t>
            </w:r>
          </w:p>
          <w:p w14:paraId="454D811D" w14:textId="70FD4264" w:rsidR="00F00D63" w:rsidRPr="00551EB6" w:rsidRDefault="00F00D63" w:rsidP="007F682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14"/>
              </w:tabs>
              <w:spacing w:before="12" w:after="0" w:line="250" w:lineRule="auto"/>
              <w:ind w:left="567" w:right="194"/>
              <w:contextualSpacing w:val="0"/>
              <w:rPr>
                <w:rFonts w:cs="Arial"/>
                <w:color w:val="58595B"/>
                <w:sz w:val="22"/>
              </w:rPr>
            </w:pPr>
            <w:r w:rsidRPr="00551EB6">
              <w:rPr>
                <w:rFonts w:cs="Arial"/>
                <w:color w:val="58595B"/>
                <w:sz w:val="22"/>
              </w:rPr>
              <w:t xml:space="preserve">increased </w:t>
            </w:r>
            <w:r w:rsidR="006E2F75" w:rsidRPr="00551EB6">
              <w:rPr>
                <w:rFonts w:cs="Arial"/>
                <w:color w:val="58595B"/>
                <w:sz w:val="22"/>
              </w:rPr>
              <w:t xml:space="preserve">movement of </w:t>
            </w:r>
            <w:r w:rsidR="003363B8" w:rsidRPr="00551EB6">
              <w:rPr>
                <w:rFonts w:cs="Arial"/>
                <w:color w:val="58595B"/>
                <w:sz w:val="22"/>
              </w:rPr>
              <w:t>vehicles</w:t>
            </w:r>
            <w:r w:rsidR="006E2F75" w:rsidRPr="00551EB6">
              <w:rPr>
                <w:rFonts w:cs="Arial"/>
                <w:color w:val="58595B"/>
                <w:sz w:val="22"/>
              </w:rPr>
              <w:t xml:space="preserve"> </w:t>
            </w:r>
            <w:r w:rsidR="00C7554D" w:rsidRPr="00551EB6">
              <w:rPr>
                <w:rFonts w:cs="Arial"/>
                <w:color w:val="58595B"/>
                <w:sz w:val="22"/>
              </w:rPr>
              <w:t xml:space="preserve">around the </w:t>
            </w:r>
            <w:r w:rsidR="00D2784B">
              <w:rPr>
                <w:rFonts w:cs="Arial"/>
                <w:color w:val="58595B"/>
                <w:sz w:val="22"/>
              </w:rPr>
              <w:t>station</w:t>
            </w:r>
            <w:r w:rsidR="003363B8" w:rsidRPr="00551EB6">
              <w:rPr>
                <w:rFonts w:cs="Arial"/>
                <w:color w:val="58595B"/>
                <w:sz w:val="22"/>
              </w:rPr>
              <w:t>, including trucks with flashing lights and reversing beepers</w:t>
            </w:r>
          </w:p>
          <w:p w14:paraId="495F119F" w14:textId="3EE8E55F" w:rsidR="006E2F75" w:rsidRPr="00551EB6" w:rsidRDefault="00F00D63" w:rsidP="007F682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714"/>
              </w:tabs>
              <w:spacing w:before="12" w:after="0" w:line="250" w:lineRule="auto"/>
              <w:ind w:left="567" w:right="194"/>
              <w:contextualSpacing w:val="0"/>
              <w:rPr>
                <w:rFonts w:cs="Arial"/>
                <w:color w:val="58595B"/>
                <w:sz w:val="22"/>
              </w:rPr>
            </w:pPr>
            <w:r w:rsidRPr="00551EB6">
              <w:rPr>
                <w:rFonts w:cs="Arial"/>
                <w:color w:val="58595B"/>
                <w:sz w:val="22"/>
              </w:rPr>
              <w:t xml:space="preserve">use of lighting at night. </w:t>
            </w:r>
          </w:p>
        </w:tc>
      </w:tr>
    </w:tbl>
    <w:p w14:paraId="181CEE90" w14:textId="0D4C7C7F" w:rsidR="00011F4D" w:rsidRPr="00652FE0" w:rsidRDefault="00012519" w:rsidP="00587095">
      <w:pPr>
        <w:spacing w:before="240" w:after="240"/>
        <w:ind w:left="142"/>
        <w:rPr>
          <w:rFonts w:ascii="Arial" w:hAnsi="Arial" w:cs="Arial"/>
          <w:color w:val="58595B"/>
        </w:rPr>
      </w:pPr>
      <w:r w:rsidRPr="00652FE0">
        <w:rPr>
          <w:rFonts w:ascii="Arial" w:hAnsi="Arial" w:cs="Arial"/>
          <w:color w:val="58595B"/>
        </w:rPr>
        <w:t>Every effort will be made to carry out these works with minimal disruption</w:t>
      </w:r>
      <w:r w:rsidR="00767A26" w:rsidRPr="00652FE0">
        <w:rPr>
          <w:rFonts w:ascii="Arial" w:hAnsi="Arial" w:cs="Arial"/>
          <w:color w:val="58595B"/>
        </w:rPr>
        <w:t>. W</w:t>
      </w:r>
      <w:r w:rsidR="00FE370B" w:rsidRPr="00652FE0">
        <w:rPr>
          <w:rFonts w:ascii="Arial" w:hAnsi="Arial" w:cs="Arial"/>
          <w:color w:val="58595B"/>
        </w:rPr>
        <w:t xml:space="preserve">e </w:t>
      </w:r>
      <w:r w:rsidR="00F7554F" w:rsidRPr="00652FE0">
        <w:rPr>
          <w:rFonts w:ascii="Arial" w:hAnsi="Arial" w:cs="Arial"/>
          <w:color w:val="58595B"/>
        </w:rPr>
        <w:t xml:space="preserve">apologise for any inconvenience and </w:t>
      </w:r>
      <w:r w:rsidR="00964BFD" w:rsidRPr="00652FE0">
        <w:rPr>
          <w:rFonts w:ascii="Arial" w:hAnsi="Arial" w:cs="Arial"/>
          <w:color w:val="58595B"/>
        </w:rPr>
        <w:t>thank you</w:t>
      </w:r>
      <w:r w:rsidR="00F7554F" w:rsidRPr="00652FE0">
        <w:rPr>
          <w:rFonts w:ascii="Arial" w:hAnsi="Arial" w:cs="Arial"/>
          <w:color w:val="58595B"/>
        </w:rPr>
        <w:t xml:space="preserve"> </w:t>
      </w:r>
      <w:r w:rsidR="00754AEE" w:rsidRPr="00652FE0">
        <w:rPr>
          <w:rFonts w:ascii="Arial" w:hAnsi="Arial" w:cs="Arial"/>
          <w:color w:val="58595B"/>
        </w:rPr>
        <w:t xml:space="preserve">for </w:t>
      </w:r>
      <w:r w:rsidR="00DA47D2" w:rsidRPr="00652FE0">
        <w:rPr>
          <w:rFonts w:ascii="Arial" w:hAnsi="Arial" w:cs="Arial"/>
          <w:color w:val="58595B"/>
        </w:rPr>
        <w:t xml:space="preserve">your patience </w:t>
      </w:r>
      <w:r w:rsidR="006E2F75" w:rsidRPr="00652FE0">
        <w:rPr>
          <w:rFonts w:ascii="Arial" w:hAnsi="Arial" w:cs="Arial"/>
          <w:color w:val="58595B"/>
        </w:rPr>
        <w:t xml:space="preserve">while we </w:t>
      </w:r>
      <w:r w:rsidR="00011F4D" w:rsidRPr="00652FE0">
        <w:rPr>
          <w:rFonts w:ascii="Arial" w:hAnsi="Arial" w:cs="Arial"/>
          <w:color w:val="58595B"/>
        </w:rPr>
        <w:t>undertake these works</w:t>
      </w:r>
      <w:r w:rsidR="006E2F75" w:rsidRPr="00652FE0">
        <w:rPr>
          <w:rFonts w:ascii="Arial" w:hAnsi="Arial" w:cs="Arial"/>
          <w:color w:val="58595B"/>
        </w:rPr>
        <w:t>.</w:t>
      </w:r>
    </w:p>
    <w:p w14:paraId="58A81C78" w14:textId="66BA24F4" w:rsidR="00D2784B" w:rsidRDefault="00587095" w:rsidP="00587095">
      <w:pPr>
        <w:spacing w:before="120" w:after="240"/>
        <w:ind w:left="142" w:right="-1"/>
        <w:rPr>
          <w:rFonts w:ascii="Arial" w:hAnsi="Arial" w:cs="Arial"/>
          <w:b/>
          <w:color w:val="58595B"/>
        </w:rPr>
      </w:pP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4629CF" wp14:editId="7C96EA36">
                <wp:simplePos x="0" y="0"/>
                <wp:positionH relativeFrom="column">
                  <wp:posOffset>73660</wp:posOffset>
                </wp:positionH>
                <wp:positionV relativeFrom="paragraph">
                  <wp:posOffset>506730</wp:posOffset>
                </wp:positionV>
                <wp:extent cx="673798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5715"/>
                          <a:chOff x="10" y="128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28"/>
                            <a:ext cx="11084" cy="2"/>
                            <a:chOff x="10" y="128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28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D9549" id="Group 63" o:spid="_x0000_s1026" style="position:absolute;margin-left:5.8pt;margin-top:39.9pt;width:530.55pt;height:.45pt;z-index:251660288" coordorigin="10,128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IuIAMAAAUIAAAOAAAAZHJzL2Uyb0RvYy54bWy0Vdtu2zAMfR+wfxD0uKHxJXejTjH0hgHd&#10;VqDZByi2fMFkSZOUON3Xj5Ls1PU2bOg2IAgokyIPyUPq/OLYMHSgSteCpziahBhRnom85mWKP29v&#10;zlYYaUN4TpjgNMWPVOOLzetX561MaCwqwXKqEDjhOmlliitjZBIEOqtoQ/RESMpBWQjVEANHVQa5&#10;Ii14b1gQh+EiaIXKpRIZ1Rq+Xnkl3jj/RUEz86koNDWIpRiwGfev3P/O/gebc5KUisiqzjoY5AUo&#10;GlJzCHpydUUMQXtV/+CqqTMltCjMJBNNIIqizqjLAbKJwlE2t0rspculTNpSnsoEpR3V6cVus4+H&#10;e4XqPMWLGCNOGuiRC4sWU1ucVpYJ2Nwq+SDvlc8QxDuRfdGgDsZ6ey69Mdq1H0QO/sjeCFecY6Ea&#10;6wLSRkfXg8dTD+jRoAw+LpbT5Xo1xygD3XwZzX2Lsgr6aC9F0EXQRPGqV1x3N6MoXM38vdjqApL4&#10;gA5kB8pn5A6n5PoCTEcFmP3vAoxz6WswzoQk/zJ9GDT9xCX9d1x6qIikjqLa8qQvJfTBc+lGUWqn&#10;Fy1cI1vpzHou6SGRBhprpoFvv6XQn1bwxAUo5V6bWyocEcnhThu/AnKQHL3zDvkWiFY0DLbB2zMU&#10;osj+POXKk0nUm7wJ0DZELfKd6zz2jmCwho6icD39iS9gn7eyvuKhLwBf9vBI1SPOjryDDBIidt+G&#10;bsqk0HZQtgCuHy/wAEY2vV/YQvCxrb/ThVCwSMcrVGEEK3TnayKJschsCCuiFkbUzaP90ogD3Qqn&#10;M6PBhyhPWsaHVvb+c1xeD1dsCDfgp7AW7aCxXNzUjLk+MO7AxMvQl0cLVudWa/FoVe4umUIHAu/D&#10;1TqOp1G3Op6ZwR7mufNWUZJfd7IhNfMyRGdQXlg0nrd2tehkJ/JH4LAS/tWBVxKESqhvGLXw4qRY&#10;f90TRTFi7zmM4TqazewT5Q6z+TKGgxpqdkMN4Rm4SrHB0HsrXhr/rO2lqssKIkWODVy8g/Vb1Jbm&#10;Dp9H1R1gEzipW9qdDG8NSM8es+HZWT293pvvAAAA//8DAFBLAwQUAAYACAAAACEAOQsckt8AAAAJ&#10;AQAADwAAAGRycy9kb3ducmV2LnhtbEyPQUvDQBSE74L/YXmCN7ubik2N2ZRS1FMRbAXx9pp9TUKz&#10;b0N2m6T/3u1Jj8MMM9/kq8m2YqDeN441JDMFgrh0puFKw9f+7WEJwgdkg61j0nAhD6vi9ibHzLiR&#10;P2nYhUrEEvYZaqhD6DIpfVmTRT9zHXH0jq63GKLsK2l6HGO5beVcqYW02HBcqLGjTU3laXe2Gt5H&#10;HNePyeuwPR03l5/908f3NiGt7++m9QuIQFP4C8MVP6JDEZkO7szGizbqZBGTGtLn+ODqq3Segjho&#10;WKoUZJHL/w+KXwAAAP//AwBQSwECLQAUAAYACAAAACEAtoM4kv4AAADhAQAAEwAAAAAAAAAAAAAA&#10;AAAAAAAAW0NvbnRlbnRfVHlwZXNdLnhtbFBLAQItABQABgAIAAAAIQA4/SH/1gAAAJQBAAALAAAA&#10;AAAAAAAAAAAAAC8BAABfcmVscy8ucmVsc1BLAQItABQABgAIAAAAIQAIiXIuIAMAAAUIAAAOAAAA&#10;AAAAAAAAAAAAAC4CAABkcnMvZTJvRG9jLnhtbFBLAQItABQABgAIAAAAIQA5CxyS3wAAAAkBAAAP&#10;AAAAAAAAAAAAAAAAAHoFAABkcnMvZG93bnJldi54bWxQSwUGAAAAAAQABADzAAAAhgYAAAAA&#10;">
                <v:group id="Group 64" o:spid="_x0000_s1027" style="position:absolute;left:10;top:128;width:11084;height:2" coordorigin="10,128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28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0273CF" w:rsidRPr="00652FE0">
        <w:rPr>
          <w:rFonts w:ascii="Arial" w:hAnsi="Arial" w:cs="Arial"/>
          <w:color w:val="58595B"/>
        </w:rPr>
        <w:t>For more information,</w:t>
      </w:r>
      <w:r w:rsidR="00F00D63" w:rsidRPr="00652FE0">
        <w:rPr>
          <w:rFonts w:ascii="Arial" w:hAnsi="Arial" w:cs="Arial"/>
          <w:color w:val="58595B"/>
        </w:rPr>
        <w:t xml:space="preserve"> please contact </w:t>
      </w:r>
      <w:r w:rsidR="00BB01CC" w:rsidRPr="00652FE0">
        <w:rPr>
          <w:rFonts w:ascii="Arial" w:hAnsi="Arial" w:cs="Arial"/>
          <w:color w:val="58595B"/>
        </w:rPr>
        <w:t xml:space="preserve">the </w:t>
      </w:r>
      <w:r w:rsidR="00606BD0">
        <w:rPr>
          <w:rFonts w:ascii="Arial" w:hAnsi="Arial" w:cs="Arial"/>
          <w:color w:val="58595B"/>
        </w:rPr>
        <w:t>Queensland Rail’s community team</w:t>
      </w:r>
      <w:r w:rsidR="00BB01CC" w:rsidRPr="00652FE0">
        <w:rPr>
          <w:rFonts w:ascii="Arial" w:hAnsi="Arial" w:cs="Arial"/>
          <w:color w:val="58595B"/>
        </w:rPr>
        <w:t xml:space="preserve"> on f</w:t>
      </w:r>
      <w:r w:rsidR="00373C09" w:rsidRPr="00652FE0">
        <w:rPr>
          <w:rFonts w:ascii="Arial" w:hAnsi="Arial" w:cs="Arial"/>
          <w:color w:val="58595B"/>
        </w:rPr>
        <w:t>r</w:t>
      </w:r>
      <w:r w:rsidR="00BB01CC" w:rsidRPr="00652FE0">
        <w:rPr>
          <w:rFonts w:ascii="Arial" w:hAnsi="Arial" w:cs="Arial"/>
          <w:color w:val="58595B"/>
        </w:rPr>
        <w:t xml:space="preserve">ee call </w:t>
      </w:r>
      <w:r w:rsidR="00F00D63" w:rsidRPr="00652FE0">
        <w:rPr>
          <w:rFonts w:ascii="Arial" w:hAnsi="Arial" w:cs="Arial"/>
          <w:b/>
          <w:color w:val="58595B"/>
        </w:rPr>
        <w:t>1</w:t>
      </w:r>
      <w:r w:rsidR="00BB01CC" w:rsidRPr="00652FE0">
        <w:rPr>
          <w:rFonts w:ascii="Arial" w:hAnsi="Arial" w:cs="Arial"/>
          <w:b/>
          <w:color w:val="58595B"/>
        </w:rPr>
        <w:t xml:space="preserve">800 722 203 </w:t>
      </w:r>
      <w:r w:rsidR="00F00D63" w:rsidRPr="00652FE0">
        <w:rPr>
          <w:rFonts w:ascii="Arial" w:hAnsi="Arial" w:cs="Arial"/>
          <w:color w:val="58595B"/>
        </w:rPr>
        <w:t xml:space="preserve">or email </w:t>
      </w:r>
      <w:r w:rsidR="00606BD0">
        <w:rPr>
          <w:rFonts w:ascii="Arial" w:hAnsi="Arial" w:cs="Arial"/>
          <w:b/>
          <w:color w:val="58595B"/>
        </w:rPr>
        <w:t>stationsupgrade</w:t>
      </w:r>
      <w:r w:rsidR="00011F4D" w:rsidRPr="00652FE0">
        <w:rPr>
          <w:rFonts w:ascii="Arial" w:hAnsi="Arial" w:cs="Arial"/>
          <w:b/>
          <w:color w:val="58595B"/>
        </w:rPr>
        <w:t xml:space="preserve">@qr.com.au </w:t>
      </w:r>
    </w:p>
    <w:p w14:paraId="68E38812" w14:textId="680D7122" w:rsidR="00651B21" w:rsidRPr="002E3FAD" w:rsidRDefault="00587095" w:rsidP="00D2784B">
      <w:pPr>
        <w:spacing w:before="120" w:after="240"/>
        <w:ind w:left="142" w:right="-1"/>
        <w:rPr>
          <w:rFonts w:ascii="FS Albert Pro" w:hAnsi="FS Albert Pro"/>
          <w:b/>
          <w:color w:val="58595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ACFEA" wp14:editId="0326E66C">
            <wp:simplePos x="0" y="0"/>
            <wp:positionH relativeFrom="page">
              <wp:posOffset>459740</wp:posOffset>
            </wp:positionH>
            <wp:positionV relativeFrom="paragraph">
              <wp:posOffset>30480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B21" w:rsidRPr="002E3FAD" w:rsidSect="000D3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57CF2" w14:textId="77777777" w:rsidR="000E454F" w:rsidRDefault="000E454F" w:rsidP="003C0A34">
      <w:pPr>
        <w:spacing w:after="0"/>
      </w:pPr>
      <w:r>
        <w:separator/>
      </w:r>
    </w:p>
  </w:endnote>
  <w:endnote w:type="continuationSeparator" w:id="0">
    <w:p w14:paraId="28F5E0DD" w14:textId="77777777" w:rsidR="000E454F" w:rsidRDefault="000E454F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B0B9" w14:textId="77777777" w:rsidR="003F4099" w:rsidRDefault="003F4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C796E" w14:textId="77777777" w:rsidR="003F4099" w:rsidRDefault="003F4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83F0" w14:textId="77777777" w:rsidR="003F4099" w:rsidRDefault="003F4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5FC7" w14:textId="77777777" w:rsidR="000E454F" w:rsidRDefault="000E454F" w:rsidP="003C0A34">
      <w:pPr>
        <w:spacing w:after="0"/>
      </w:pPr>
      <w:r>
        <w:separator/>
      </w:r>
    </w:p>
  </w:footnote>
  <w:footnote w:type="continuationSeparator" w:id="0">
    <w:p w14:paraId="14137968" w14:textId="77777777" w:rsidR="000E454F" w:rsidRDefault="000E454F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9D29E" w14:textId="77777777" w:rsidR="003C0A34" w:rsidRDefault="000E454F">
    <w:pPr>
      <w:pStyle w:val="Header"/>
    </w:pPr>
    <w:r>
      <w:rPr>
        <w:noProof/>
        <w:lang w:eastAsia="en-AU"/>
      </w:rPr>
      <w:pict w14:anchorId="5577B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7D341" w14:textId="77777777" w:rsidR="003C0A34" w:rsidRDefault="000E454F">
    <w:pPr>
      <w:pStyle w:val="Header"/>
    </w:pPr>
    <w:r>
      <w:rPr>
        <w:noProof/>
        <w:lang w:eastAsia="en-AU"/>
      </w:rPr>
      <w:pict w14:anchorId="6C3161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64.7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9300A" w14:textId="77777777" w:rsidR="003C0A34" w:rsidRDefault="000E454F">
    <w:pPr>
      <w:pStyle w:val="Header"/>
    </w:pPr>
    <w:r>
      <w:rPr>
        <w:noProof/>
        <w:lang w:eastAsia="en-AU"/>
      </w:rPr>
      <w:pict w14:anchorId="3D69D3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41279"/>
    <w:multiLevelType w:val="hybridMultilevel"/>
    <w:tmpl w:val="9DB0D2A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30E0B39"/>
    <w:multiLevelType w:val="hybridMultilevel"/>
    <w:tmpl w:val="574ED5FA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430F6034"/>
    <w:multiLevelType w:val="hybridMultilevel"/>
    <w:tmpl w:val="D25CD1D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34"/>
    <w:rsid w:val="0000128E"/>
    <w:rsid w:val="00003312"/>
    <w:rsid w:val="00011F4D"/>
    <w:rsid w:val="00012519"/>
    <w:rsid w:val="000273CF"/>
    <w:rsid w:val="00033D61"/>
    <w:rsid w:val="00052F77"/>
    <w:rsid w:val="0007398A"/>
    <w:rsid w:val="00077C72"/>
    <w:rsid w:val="00095122"/>
    <w:rsid w:val="0009593B"/>
    <w:rsid w:val="000A095A"/>
    <w:rsid w:val="000D3B58"/>
    <w:rsid w:val="000D58F4"/>
    <w:rsid w:val="000E454F"/>
    <w:rsid w:val="000E52CB"/>
    <w:rsid w:val="000F5E03"/>
    <w:rsid w:val="000F799C"/>
    <w:rsid w:val="00105B98"/>
    <w:rsid w:val="00121BF4"/>
    <w:rsid w:val="0014018A"/>
    <w:rsid w:val="00147D7A"/>
    <w:rsid w:val="00160837"/>
    <w:rsid w:val="001808FB"/>
    <w:rsid w:val="00181A3A"/>
    <w:rsid w:val="00186FE6"/>
    <w:rsid w:val="00197D01"/>
    <w:rsid w:val="001B6D4B"/>
    <w:rsid w:val="001E17F4"/>
    <w:rsid w:val="00204AD6"/>
    <w:rsid w:val="002250A6"/>
    <w:rsid w:val="00243F4C"/>
    <w:rsid w:val="00281AC3"/>
    <w:rsid w:val="002842F3"/>
    <w:rsid w:val="002A18A9"/>
    <w:rsid w:val="002A51F3"/>
    <w:rsid w:val="002A55DE"/>
    <w:rsid w:val="002C1DDC"/>
    <w:rsid w:val="002C3B96"/>
    <w:rsid w:val="002E3FAD"/>
    <w:rsid w:val="002E44B9"/>
    <w:rsid w:val="002F7D73"/>
    <w:rsid w:val="00301690"/>
    <w:rsid w:val="003049A3"/>
    <w:rsid w:val="00315855"/>
    <w:rsid w:val="00315F6A"/>
    <w:rsid w:val="003363B8"/>
    <w:rsid w:val="003565E7"/>
    <w:rsid w:val="00363141"/>
    <w:rsid w:val="00373C09"/>
    <w:rsid w:val="003C0A34"/>
    <w:rsid w:val="003F4099"/>
    <w:rsid w:val="003F4EC9"/>
    <w:rsid w:val="004177F2"/>
    <w:rsid w:val="00423575"/>
    <w:rsid w:val="0042612C"/>
    <w:rsid w:val="004319FA"/>
    <w:rsid w:val="00443ABC"/>
    <w:rsid w:val="0047038D"/>
    <w:rsid w:val="004856E1"/>
    <w:rsid w:val="00492535"/>
    <w:rsid w:val="00492B1C"/>
    <w:rsid w:val="00492C4C"/>
    <w:rsid w:val="004C3FE7"/>
    <w:rsid w:val="004D3919"/>
    <w:rsid w:val="004E3058"/>
    <w:rsid w:val="005039B7"/>
    <w:rsid w:val="00513649"/>
    <w:rsid w:val="00523CEA"/>
    <w:rsid w:val="00551EB6"/>
    <w:rsid w:val="00560EBB"/>
    <w:rsid w:val="00561579"/>
    <w:rsid w:val="005779AF"/>
    <w:rsid w:val="00587095"/>
    <w:rsid w:val="005D4C72"/>
    <w:rsid w:val="0060610C"/>
    <w:rsid w:val="00606BCB"/>
    <w:rsid w:val="00606BD0"/>
    <w:rsid w:val="00607F10"/>
    <w:rsid w:val="006204D9"/>
    <w:rsid w:val="00641105"/>
    <w:rsid w:val="00651B21"/>
    <w:rsid w:val="00652FE0"/>
    <w:rsid w:val="0066095F"/>
    <w:rsid w:val="006638C7"/>
    <w:rsid w:val="00667A7F"/>
    <w:rsid w:val="00677371"/>
    <w:rsid w:val="006E2F75"/>
    <w:rsid w:val="007319C0"/>
    <w:rsid w:val="007476D3"/>
    <w:rsid w:val="00754AEE"/>
    <w:rsid w:val="007559EF"/>
    <w:rsid w:val="00761480"/>
    <w:rsid w:val="0076629D"/>
    <w:rsid w:val="00767A26"/>
    <w:rsid w:val="00770453"/>
    <w:rsid w:val="007C6C5C"/>
    <w:rsid w:val="007F6829"/>
    <w:rsid w:val="007F6FBF"/>
    <w:rsid w:val="008037BB"/>
    <w:rsid w:val="008073F7"/>
    <w:rsid w:val="0081262B"/>
    <w:rsid w:val="008438B3"/>
    <w:rsid w:val="00850190"/>
    <w:rsid w:val="00853CD1"/>
    <w:rsid w:val="00854EDC"/>
    <w:rsid w:val="00864ACF"/>
    <w:rsid w:val="008F20AE"/>
    <w:rsid w:val="00914F34"/>
    <w:rsid w:val="009379F6"/>
    <w:rsid w:val="00944032"/>
    <w:rsid w:val="00951D96"/>
    <w:rsid w:val="00952CA0"/>
    <w:rsid w:val="00960654"/>
    <w:rsid w:val="00964BFD"/>
    <w:rsid w:val="00967FC2"/>
    <w:rsid w:val="00980873"/>
    <w:rsid w:val="00985F94"/>
    <w:rsid w:val="00994FF4"/>
    <w:rsid w:val="0099798A"/>
    <w:rsid w:val="009A106E"/>
    <w:rsid w:val="009A42B3"/>
    <w:rsid w:val="009B1B97"/>
    <w:rsid w:val="009E3099"/>
    <w:rsid w:val="009F66D9"/>
    <w:rsid w:val="009F694F"/>
    <w:rsid w:val="00A00957"/>
    <w:rsid w:val="00A14B6A"/>
    <w:rsid w:val="00A15ACC"/>
    <w:rsid w:val="00A46C99"/>
    <w:rsid w:val="00A71411"/>
    <w:rsid w:val="00A86F15"/>
    <w:rsid w:val="00AB22A0"/>
    <w:rsid w:val="00AD3049"/>
    <w:rsid w:val="00AE0607"/>
    <w:rsid w:val="00B02C04"/>
    <w:rsid w:val="00B6168D"/>
    <w:rsid w:val="00B616DF"/>
    <w:rsid w:val="00BB01CC"/>
    <w:rsid w:val="00BB4EAF"/>
    <w:rsid w:val="00BC040C"/>
    <w:rsid w:val="00BC7E46"/>
    <w:rsid w:val="00BF4ED3"/>
    <w:rsid w:val="00C0668B"/>
    <w:rsid w:val="00C273B6"/>
    <w:rsid w:val="00C309D0"/>
    <w:rsid w:val="00C46D6C"/>
    <w:rsid w:val="00C657C5"/>
    <w:rsid w:val="00C7554D"/>
    <w:rsid w:val="00C953F8"/>
    <w:rsid w:val="00C96120"/>
    <w:rsid w:val="00CA0004"/>
    <w:rsid w:val="00CB2391"/>
    <w:rsid w:val="00D24E47"/>
    <w:rsid w:val="00D2784B"/>
    <w:rsid w:val="00D47640"/>
    <w:rsid w:val="00D56AA5"/>
    <w:rsid w:val="00D70721"/>
    <w:rsid w:val="00D7201C"/>
    <w:rsid w:val="00D9030C"/>
    <w:rsid w:val="00D905D2"/>
    <w:rsid w:val="00DA47D2"/>
    <w:rsid w:val="00DB6E66"/>
    <w:rsid w:val="00DD4EFF"/>
    <w:rsid w:val="00DE3FBE"/>
    <w:rsid w:val="00DF5A2F"/>
    <w:rsid w:val="00E04DCE"/>
    <w:rsid w:val="00E47B08"/>
    <w:rsid w:val="00E56040"/>
    <w:rsid w:val="00E81192"/>
    <w:rsid w:val="00E852FE"/>
    <w:rsid w:val="00E90461"/>
    <w:rsid w:val="00E92A5F"/>
    <w:rsid w:val="00E951D0"/>
    <w:rsid w:val="00EB40C2"/>
    <w:rsid w:val="00EC0039"/>
    <w:rsid w:val="00EC4148"/>
    <w:rsid w:val="00ED09FF"/>
    <w:rsid w:val="00EE195A"/>
    <w:rsid w:val="00EE398D"/>
    <w:rsid w:val="00EE7590"/>
    <w:rsid w:val="00EF0A8D"/>
    <w:rsid w:val="00F00D63"/>
    <w:rsid w:val="00F252EF"/>
    <w:rsid w:val="00F37336"/>
    <w:rsid w:val="00F42CC9"/>
    <w:rsid w:val="00F6359B"/>
    <w:rsid w:val="00F64956"/>
    <w:rsid w:val="00F7554F"/>
    <w:rsid w:val="00F80CA2"/>
    <w:rsid w:val="00F870E0"/>
    <w:rsid w:val="00FC00E5"/>
    <w:rsid w:val="00FC560E"/>
    <w:rsid w:val="00FC7390"/>
    <w:rsid w:val="00FD692C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6CDDC13"/>
  <w15:docId w15:val="{50A6DE80-1AAA-4FC4-A09F-BD394C2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E2F75"/>
    <w:pPr>
      <w:spacing w:after="0" w:line="240" w:lineRule="auto"/>
      <w:ind w:left="430" w:hanging="360"/>
      <w:outlineLvl w:val="0"/>
    </w:pPr>
    <w:rPr>
      <w:rFonts w:ascii="Arial" w:eastAsia="Arial" w:hAnsi="Arial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  <w:style w:type="paragraph" w:styleId="NoSpacing">
    <w:name w:val="No Spacing"/>
    <w:uiPriority w:val="1"/>
    <w:qFormat/>
    <w:rsid w:val="00F649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6E2F75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E2F75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C2"/>
    <w:rPr>
      <w:rFonts w:ascii="Segoe UI" w:eastAsia="Calibr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0C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4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C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C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4099"/>
    <w:pPr>
      <w:spacing w:after="0" w:line="240" w:lineRule="auto"/>
      <w:ind w:left="368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F4099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01BFB-5E14-4CFF-BAC8-B74EC6648B34}"/>
</file>

<file path=customXml/itemProps2.xml><?xml version="1.0" encoding="utf-8"?>
<ds:datastoreItem xmlns:ds="http://schemas.openxmlformats.org/officeDocument/2006/customXml" ds:itemID="{530E9573-425C-42C3-88E4-A2090F59671D}"/>
</file>

<file path=customXml/itemProps3.xml><?xml version="1.0" encoding="utf-8"?>
<ds:datastoreItem xmlns:ds="http://schemas.openxmlformats.org/officeDocument/2006/customXml" ds:itemID="{69E36FF1-C8B6-4C6A-907C-D1BA6BED15B6}"/>
</file>

<file path=customXml/itemProps4.xml><?xml version="1.0" encoding="utf-8"?>
<ds:datastoreItem xmlns:ds="http://schemas.openxmlformats.org/officeDocument/2006/customXml" ds:itemID="{0B1D8170-B8AD-4855-8820-7A55C5FDC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 </cp:lastModifiedBy>
  <cp:revision>3</cp:revision>
  <cp:lastPrinted>2020-08-10T03:09:00Z</cp:lastPrinted>
  <dcterms:created xsi:type="dcterms:W3CDTF">2021-01-23T09:14:00Z</dcterms:created>
  <dcterms:modified xsi:type="dcterms:W3CDTF">2021-01-23T09:25:00Z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