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0C3B" w14:textId="77777777" w:rsidR="008D1E03" w:rsidRDefault="008D1E03" w:rsidP="008D1E03">
      <w:bookmarkStart w:id="0" w:name="_GoBack"/>
      <w:bookmarkEnd w:id="0"/>
    </w:p>
    <w:p w14:paraId="6EFBDF44" w14:textId="77777777" w:rsidR="008D1E03" w:rsidRPr="00CA588B" w:rsidRDefault="008D1E03" w:rsidP="008D1E03"/>
    <w:p w14:paraId="4FB11782" w14:textId="77777777" w:rsidR="008D1E03" w:rsidRPr="00CA588B" w:rsidRDefault="008D1E03" w:rsidP="008D1E03"/>
    <w:p w14:paraId="57DFADF7" w14:textId="77777777" w:rsidR="008D1E03" w:rsidRPr="00CA588B" w:rsidRDefault="008D1E03" w:rsidP="008D1E03"/>
    <w:p w14:paraId="3B21D178" w14:textId="77777777" w:rsidR="008D1E03" w:rsidRPr="00CA588B" w:rsidRDefault="008D1E03" w:rsidP="008D1E03"/>
    <w:p w14:paraId="1B6DC249" w14:textId="2581B2F5" w:rsidR="008D1E03" w:rsidRPr="00CA588B" w:rsidRDefault="008D1E03" w:rsidP="008D1E03"/>
    <w:p w14:paraId="5CC32E41" w14:textId="77777777" w:rsidR="008D1E03" w:rsidRPr="00CA588B" w:rsidRDefault="008D1E03" w:rsidP="008D1E03"/>
    <w:p w14:paraId="46D2553F" w14:textId="77777777" w:rsidR="008D1E03" w:rsidRPr="00CA588B" w:rsidRDefault="008D1E03" w:rsidP="008D1E03"/>
    <w:p w14:paraId="23426AE8" w14:textId="11AAB909" w:rsidR="00964D14" w:rsidRDefault="0088264C" w:rsidP="008D1E03">
      <w:r>
        <w:rPr>
          <w:noProof/>
          <w:lang w:val="en-AU" w:eastAsia="en-AU"/>
        </w:rPr>
        <mc:AlternateContent>
          <mc:Choice Requires="wps">
            <w:drawing>
              <wp:anchor distT="0" distB="0" distL="114300" distR="114300" simplePos="0" relativeHeight="251661312" behindDoc="0" locked="0" layoutInCell="1" allowOverlap="1" wp14:anchorId="39388D95" wp14:editId="3245210D">
                <wp:simplePos x="0" y="0"/>
                <wp:positionH relativeFrom="column">
                  <wp:posOffset>-468630</wp:posOffset>
                </wp:positionH>
                <wp:positionV relativeFrom="paragraph">
                  <wp:posOffset>328295</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ABEF" w14:textId="5C32329D" w:rsidR="00E92572" w:rsidRPr="00752EA7" w:rsidRDefault="00B35B59" w:rsidP="008D1E03">
                            <w:pPr>
                              <w:pStyle w:val="Subtitle"/>
                              <w:rPr>
                                <w:sz w:val="24"/>
                              </w:rPr>
                            </w:pPr>
                            <w:r>
                              <w:rPr>
                                <w:sz w:val="24"/>
                              </w:rPr>
                              <w:t>April</w:t>
                            </w:r>
                            <w:r w:rsidR="00E92572" w:rsidRPr="00752EA7">
                              <w:rPr>
                                <w:sz w:val="24"/>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9pt;margin-top:25.85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4ldwIAAFk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" filled="f" stroked="f">
                <v:textbox>
                  <w:txbxContent>
                    <w:p w14:paraId="4CABABEF" w14:textId="5C32329D" w:rsidR="00E92572" w:rsidRPr="00752EA7" w:rsidRDefault="00B35B59" w:rsidP="008D1E03">
                      <w:pPr>
                        <w:pStyle w:val="Subtitle"/>
                        <w:rPr>
                          <w:sz w:val="24"/>
                        </w:rPr>
                      </w:pPr>
                      <w:r>
                        <w:rPr>
                          <w:sz w:val="24"/>
                        </w:rPr>
                        <w:t>April</w:t>
                      </w:r>
                      <w:bookmarkStart w:id="1" w:name="_GoBack"/>
                      <w:bookmarkEnd w:id="1"/>
                      <w:r w:rsidR="00E92572" w:rsidRPr="00752EA7">
                        <w:rPr>
                          <w:sz w:val="24"/>
                        </w:rPr>
                        <w:t xml:space="preserve"> 2016</w:t>
                      </w:r>
                    </w:p>
                  </w:txbxContent>
                </v:textbox>
                <w10:wrap type="square"/>
              </v:shap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4ACD8A83" wp14:editId="3B126892">
                <wp:simplePos x="0" y="0"/>
                <wp:positionH relativeFrom="column">
                  <wp:posOffset>-499110</wp:posOffset>
                </wp:positionH>
                <wp:positionV relativeFrom="paragraph">
                  <wp:posOffset>758190</wp:posOffset>
                </wp:positionV>
                <wp:extent cx="6304280" cy="810895"/>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81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603C5" w14:textId="77777777" w:rsidR="00E92572" w:rsidRPr="00355AA9" w:rsidRDefault="00E92572"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9.3pt;margin-top:59.7pt;width:496.4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" filled="f" stroked="f">
                <v:textbox>
                  <w:txbxContent>
                    <w:p w14:paraId="134603C5" w14:textId="77777777" w:rsidR="00E92572" w:rsidRPr="00355AA9" w:rsidRDefault="00E92572" w:rsidP="008D1E03">
                      <w:pPr>
                        <w:pStyle w:val="Heading1"/>
                        <w:spacing w:line="240" w:lineRule="auto"/>
                      </w:pPr>
                      <w:r w:rsidRPr="00355AA9">
                        <w:t>Merivale Bridge maintenance works</w:t>
                      </w:r>
                    </w:p>
                  </w:txbxContent>
                </v:textbox>
                <w10:wrap type="square"/>
              </v:shape>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3A8F7AF6" wp14:editId="3AD0FB71">
                <wp:simplePos x="0" y="0"/>
                <wp:positionH relativeFrom="column">
                  <wp:posOffset>-491490</wp:posOffset>
                </wp:positionH>
                <wp:positionV relativeFrom="paragraph">
                  <wp:posOffset>1195705</wp:posOffset>
                </wp:positionV>
                <wp:extent cx="6572250" cy="10001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6572250" cy="1000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CF3828" w14:textId="4E8C5026" w:rsidR="00E92572" w:rsidRPr="00B020D7" w:rsidRDefault="00E92572" w:rsidP="00B020D7">
                            <w:pPr>
                              <w:spacing w:before="120" w:after="120"/>
                              <w:rPr>
                                <w:rFonts w:cs="Arial"/>
                                <w:color w:val="auto"/>
                                <w:sz w:val="18"/>
                                <w:szCs w:val="21"/>
                                <w:lang w:val="en-AU"/>
                              </w:rPr>
                            </w:pPr>
                            <w:r w:rsidRPr="00B020D7">
                              <w:rPr>
                                <w:rFonts w:cs="Arial"/>
                                <w:color w:val="auto"/>
                                <w:sz w:val="18"/>
                                <w:szCs w:val="21"/>
                                <w:lang w:val="en-AU"/>
                              </w:rPr>
                              <w:t>Queensland Rail is undertaking essential maintenance works on the Merivale Bridge over the Brisbane River.</w:t>
                            </w:r>
                          </w:p>
                          <w:p w14:paraId="08A73FC4" w14:textId="631F6493" w:rsidR="00E92572" w:rsidRPr="001D2C78" w:rsidRDefault="00E92572" w:rsidP="00B020D7">
                            <w:pPr>
                              <w:spacing w:before="120" w:after="120"/>
                              <w:rPr>
                                <w:rFonts w:cs="Arial"/>
                                <w:color w:val="auto"/>
                                <w:sz w:val="18"/>
                                <w:szCs w:val="21"/>
                                <w:lang w:val="en-AU"/>
                              </w:rPr>
                            </w:pPr>
                            <w:r w:rsidRPr="00B020D7">
                              <w:rPr>
                                <w:rFonts w:cs="Arial"/>
                                <w:color w:val="auto"/>
                                <w:sz w:val="18"/>
                                <w:szCs w:val="21"/>
                                <w:lang w:val="en-AU"/>
                              </w:rPr>
                              <w:t xml:space="preserve">Upcoming activities for </w:t>
                            </w:r>
                            <w:r>
                              <w:rPr>
                                <w:rFonts w:cs="Arial"/>
                                <w:color w:val="auto"/>
                                <w:sz w:val="18"/>
                                <w:szCs w:val="21"/>
                                <w:lang w:val="en-AU"/>
                              </w:rPr>
                              <w:t xml:space="preserve">this project include </w:t>
                            </w:r>
                            <w:r w:rsidR="002020FA">
                              <w:rPr>
                                <w:rFonts w:cs="Arial"/>
                                <w:color w:val="auto"/>
                                <w:sz w:val="18"/>
                                <w:szCs w:val="21"/>
                                <w:lang w:val="en-AU"/>
                              </w:rPr>
                              <w:t xml:space="preserve">night </w:t>
                            </w:r>
                            <w:r>
                              <w:rPr>
                                <w:rFonts w:cs="Arial"/>
                                <w:color w:val="auto"/>
                                <w:sz w:val="18"/>
                                <w:szCs w:val="21"/>
                                <w:lang w:val="en-AU"/>
                              </w:rPr>
                              <w:t xml:space="preserve">works </w:t>
                            </w:r>
                            <w:r w:rsidRPr="005869B2">
                              <w:rPr>
                                <w:rFonts w:cs="Arial"/>
                                <w:color w:val="auto"/>
                                <w:sz w:val="18"/>
                                <w:szCs w:val="21"/>
                                <w:lang w:val="en-AU"/>
                              </w:rPr>
                              <w:t xml:space="preserve">from </w:t>
                            </w:r>
                            <w:r w:rsidR="001C4EE8" w:rsidRPr="005869B2">
                              <w:rPr>
                                <w:rFonts w:cs="Arial"/>
                                <w:b/>
                                <w:color w:val="auto"/>
                                <w:sz w:val="18"/>
                                <w:szCs w:val="21"/>
                                <w:lang w:val="en-AU"/>
                              </w:rPr>
                              <w:t>Tuesday 3 to Thursday 5</w:t>
                            </w:r>
                            <w:r w:rsidRPr="005869B2">
                              <w:rPr>
                                <w:rFonts w:cs="Arial"/>
                                <w:b/>
                                <w:color w:val="auto"/>
                                <w:sz w:val="18"/>
                                <w:szCs w:val="21"/>
                                <w:lang w:val="en-AU"/>
                              </w:rPr>
                              <w:t xml:space="preserve"> May</w:t>
                            </w:r>
                            <w:r>
                              <w:rPr>
                                <w:rFonts w:cs="Arial"/>
                                <w:color w:val="auto"/>
                                <w:sz w:val="18"/>
                                <w:szCs w:val="21"/>
                                <w:lang w:val="en-AU"/>
                              </w:rPr>
                              <w:t xml:space="preserve"> </w:t>
                            </w:r>
                            <w:r w:rsidR="002020FA">
                              <w:rPr>
                                <w:rFonts w:cs="Arial"/>
                                <w:color w:val="auto"/>
                                <w:sz w:val="18"/>
                                <w:szCs w:val="21"/>
                                <w:lang w:val="en-AU"/>
                              </w:rPr>
                              <w:t xml:space="preserve">inclusive </w:t>
                            </w:r>
                            <w:r>
                              <w:rPr>
                                <w:rFonts w:cs="Arial"/>
                                <w:color w:val="auto"/>
                                <w:sz w:val="18"/>
                                <w:szCs w:val="21"/>
                                <w:lang w:val="en-AU"/>
                              </w:rPr>
                              <w:t xml:space="preserve">and </w:t>
                            </w:r>
                            <w:r w:rsidRPr="00334304">
                              <w:rPr>
                                <w:rFonts w:cs="Arial"/>
                                <w:color w:val="auto"/>
                                <w:sz w:val="18"/>
                                <w:szCs w:val="21"/>
                                <w:lang w:val="en-AU"/>
                              </w:rPr>
                              <w:t>from</w:t>
                            </w:r>
                            <w:r w:rsidRPr="00AC1D74">
                              <w:rPr>
                                <w:rFonts w:cs="Arial"/>
                                <w:b/>
                                <w:color w:val="auto"/>
                                <w:sz w:val="18"/>
                                <w:szCs w:val="21"/>
                                <w:lang w:val="en-AU"/>
                              </w:rPr>
                              <w:t xml:space="preserve"> </w:t>
                            </w:r>
                            <w:r w:rsidR="001C4EE8" w:rsidRPr="005869B2">
                              <w:rPr>
                                <w:rFonts w:cs="Arial"/>
                                <w:b/>
                                <w:color w:val="auto"/>
                                <w:sz w:val="18"/>
                                <w:szCs w:val="21"/>
                                <w:lang w:val="en-AU"/>
                              </w:rPr>
                              <w:t>Monday 9</w:t>
                            </w:r>
                            <w:r w:rsidRPr="005869B2">
                              <w:rPr>
                                <w:rFonts w:cs="Arial"/>
                                <w:b/>
                                <w:color w:val="auto"/>
                                <w:sz w:val="18"/>
                                <w:szCs w:val="21"/>
                                <w:lang w:val="en-AU"/>
                              </w:rPr>
                              <w:t xml:space="preserve"> to Wednesday 11 May 2016</w:t>
                            </w:r>
                            <w:r w:rsidR="002020FA">
                              <w:rPr>
                                <w:rFonts w:cs="Arial"/>
                                <w:b/>
                                <w:color w:val="auto"/>
                                <w:sz w:val="18"/>
                                <w:szCs w:val="21"/>
                                <w:lang w:val="en-AU"/>
                              </w:rPr>
                              <w:t xml:space="preserve"> </w:t>
                            </w:r>
                            <w:r w:rsidR="002020FA" w:rsidRPr="002020FA">
                              <w:rPr>
                                <w:rFonts w:cs="Arial"/>
                                <w:color w:val="auto"/>
                                <w:sz w:val="18"/>
                                <w:szCs w:val="21"/>
                                <w:lang w:val="en-AU"/>
                              </w:rPr>
                              <w:t>inclusive.</w:t>
                            </w:r>
                            <w:r w:rsidRPr="005869B2">
                              <w:rPr>
                                <w:rFonts w:cs="Arial"/>
                                <w:color w:val="auto"/>
                                <w:sz w:val="18"/>
                                <w:szCs w:val="21"/>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8.7pt;margin-top:94.15pt;width:517.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" filled="f" stroked="f">
                <v:textbox>
                  <w:txbxContent>
                    <w:p w14:paraId="1ECF3828" w14:textId="4E8C5026" w:rsidR="00E92572" w:rsidRPr="00B020D7" w:rsidRDefault="00E92572" w:rsidP="00B020D7">
                      <w:pPr>
                        <w:spacing w:before="120" w:after="120"/>
                        <w:rPr>
                          <w:rFonts w:cs="Arial"/>
                          <w:color w:val="auto"/>
                          <w:sz w:val="18"/>
                          <w:szCs w:val="21"/>
                          <w:lang w:val="en-AU"/>
                        </w:rPr>
                      </w:pPr>
                      <w:r w:rsidRPr="00B020D7">
                        <w:rPr>
                          <w:rFonts w:cs="Arial"/>
                          <w:color w:val="auto"/>
                          <w:sz w:val="18"/>
                          <w:szCs w:val="21"/>
                          <w:lang w:val="en-AU"/>
                        </w:rPr>
                        <w:t>Queensland Rail is undertaking essential maintenance works on the Merivale Bridge over the Brisbane River.</w:t>
                      </w:r>
                    </w:p>
                    <w:p w14:paraId="08A73FC4" w14:textId="631F6493" w:rsidR="00E92572" w:rsidRPr="001D2C78" w:rsidRDefault="00E92572" w:rsidP="00B020D7">
                      <w:pPr>
                        <w:spacing w:before="120" w:after="120"/>
                        <w:rPr>
                          <w:rFonts w:cs="Arial"/>
                          <w:color w:val="auto"/>
                          <w:sz w:val="18"/>
                          <w:szCs w:val="21"/>
                          <w:lang w:val="en-AU"/>
                        </w:rPr>
                      </w:pPr>
                      <w:r w:rsidRPr="00B020D7">
                        <w:rPr>
                          <w:rFonts w:cs="Arial"/>
                          <w:color w:val="auto"/>
                          <w:sz w:val="18"/>
                          <w:szCs w:val="21"/>
                          <w:lang w:val="en-AU"/>
                        </w:rPr>
                        <w:t xml:space="preserve">Upcoming activities for </w:t>
                      </w:r>
                      <w:r>
                        <w:rPr>
                          <w:rFonts w:cs="Arial"/>
                          <w:color w:val="auto"/>
                          <w:sz w:val="18"/>
                          <w:szCs w:val="21"/>
                          <w:lang w:val="en-AU"/>
                        </w:rPr>
                        <w:t xml:space="preserve">this project include </w:t>
                      </w:r>
                      <w:r w:rsidR="002020FA">
                        <w:rPr>
                          <w:rFonts w:cs="Arial"/>
                          <w:color w:val="auto"/>
                          <w:sz w:val="18"/>
                          <w:szCs w:val="21"/>
                          <w:lang w:val="en-AU"/>
                        </w:rPr>
                        <w:t xml:space="preserve">night </w:t>
                      </w:r>
                      <w:r>
                        <w:rPr>
                          <w:rFonts w:cs="Arial"/>
                          <w:color w:val="auto"/>
                          <w:sz w:val="18"/>
                          <w:szCs w:val="21"/>
                          <w:lang w:val="en-AU"/>
                        </w:rPr>
                        <w:t xml:space="preserve">works </w:t>
                      </w:r>
                      <w:r w:rsidRPr="005869B2">
                        <w:rPr>
                          <w:rFonts w:cs="Arial"/>
                          <w:color w:val="auto"/>
                          <w:sz w:val="18"/>
                          <w:szCs w:val="21"/>
                          <w:lang w:val="en-AU"/>
                        </w:rPr>
                        <w:t xml:space="preserve">from </w:t>
                      </w:r>
                      <w:r w:rsidR="001C4EE8" w:rsidRPr="005869B2">
                        <w:rPr>
                          <w:rFonts w:cs="Arial"/>
                          <w:b/>
                          <w:color w:val="auto"/>
                          <w:sz w:val="18"/>
                          <w:szCs w:val="21"/>
                          <w:lang w:val="en-AU"/>
                        </w:rPr>
                        <w:t>Tuesday 3 to Thursday 5</w:t>
                      </w:r>
                      <w:r w:rsidRPr="005869B2">
                        <w:rPr>
                          <w:rFonts w:cs="Arial"/>
                          <w:b/>
                          <w:color w:val="auto"/>
                          <w:sz w:val="18"/>
                          <w:szCs w:val="21"/>
                          <w:lang w:val="en-AU"/>
                        </w:rPr>
                        <w:t xml:space="preserve"> May</w:t>
                      </w:r>
                      <w:r>
                        <w:rPr>
                          <w:rFonts w:cs="Arial"/>
                          <w:color w:val="auto"/>
                          <w:sz w:val="18"/>
                          <w:szCs w:val="21"/>
                          <w:lang w:val="en-AU"/>
                        </w:rPr>
                        <w:t xml:space="preserve"> </w:t>
                      </w:r>
                      <w:r w:rsidR="002020FA">
                        <w:rPr>
                          <w:rFonts w:cs="Arial"/>
                          <w:color w:val="auto"/>
                          <w:sz w:val="18"/>
                          <w:szCs w:val="21"/>
                          <w:lang w:val="en-AU"/>
                        </w:rPr>
                        <w:t xml:space="preserve">inclusive </w:t>
                      </w:r>
                      <w:r>
                        <w:rPr>
                          <w:rFonts w:cs="Arial"/>
                          <w:color w:val="auto"/>
                          <w:sz w:val="18"/>
                          <w:szCs w:val="21"/>
                          <w:lang w:val="en-AU"/>
                        </w:rPr>
                        <w:t xml:space="preserve">and </w:t>
                      </w:r>
                      <w:r w:rsidRPr="00334304">
                        <w:rPr>
                          <w:rFonts w:cs="Arial"/>
                          <w:color w:val="auto"/>
                          <w:sz w:val="18"/>
                          <w:szCs w:val="21"/>
                          <w:lang w:val="en-AU"/>
                        </w:rPr>
                        <w:t>from</w:t>
                      </w:r>
                      <w:r w:rsidRPr="00AC1D74">
                        <w:rPr>
                          <w:rFonts w:cs="Arial"/>
                          <w:b/>
                          <w:color w:val="auto"/>
                          <w:sz w:val="18"/>
                          <w:szCs w:val="21"/>
                          <w:lang w:val="en-AU"/>
                        </w:rPr>
                        <w:t xml:space="preserve"> </w:t>
                      </w:r>
                      <w:r w:rsidR="001C4EE8" w:rsidRPr="005869B2">
                        <w:rPr>
                          <w:rFonts w:cs="Arial"/>
                          <w:b/>
                          <w:color w:val="auto"/>
                          <w:sz w:val="18"/>
                          <w:szCs w:val="21"/>
                          <w:lang w:val="en-AU"/>
                        </w:rPr>
                        <w:t>Monday 9</w:t>
                      </w:r>
                      <w:r w:rsidRPr="005869B2">
                        <w:rPr>
                          <w:rFonts w:cs="Arial"/>
                          <w:b/>
                          <w:color w:val="auto"/>
                          <w:sz w:val="18"/>
                          <w:szCs w:val="21"/>
                          <w:lang w:val="en-AU"/>
                        </w:rPr>
                        <w:t xml:space="preserve"> to Wednesday 11 May 2016</w:t>
                      </w:r>
                      <w:r w:rsidR="002020FA">
                        <w:rPr>
                          <w:rFonts w:cs="Arial"/>
                          <w:b/>
                          <w:color w:val="auto"/>
                          <w:sz w:val="18"/>
                          <w:szCs w:val="21"/>
                          <w:lang w:val="en-AU"/>
                        </w:rPr>
                        <w:t xml:space="preserve"> </w:t>
                      </w:r>
                      <w:r w:rsidR="002020FA" w:rsidRPr="002020FA">
                        <w:rPr>
                          <w:rFonts w:cs="Arial"/>
                          <w:color w:val="auto"/>
                          <w:sz w:val="18"/>
                          <w:szCs w:val="21"/>
                          <w:lang w:val="en-AU"/>
                        </w:rPr>
                        <w:t>inclusive.</w:t>
                      </w:r>
                      <w:r w:rsidRPr="005869B2">
                        <w:rPr>
                          <w:rFonts w:cs="Arial"/>
                          <w:color w:val="auto"/>
                          <w:sz w:val="18"/>
                          <w:szCs w:val="21"/>
                          <w:lang w:val="en-AU"/>
                        </w:rPr>
                        <w:t xml:space="preserve"> </w:t>
                      </w:r>
                    </w:p>
                  </w:txbxContent>
                </v:textbox>
                <w10:wrap type="square"/>
              </v:shape>
            </w:pict>
          </mc:Fallback>
        </mc:AlternateContent>
      </w:r>
    </w:p>
    <w:tbl>
      <w:tblPr>
        <w:tblpPr w:leftFromText="180" w:rightFromText="180" w:vertAnchor="text" w:horzAnchor="margin" w:tblpXSpec="center" w:tblpY="3552"/>
        <w:tblW w:w="103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695"/>
        <w:gridCol w:w="3934"/>
        <w:gridCol w:w="3735"/>
      </w:tblGrid>
      <w:tr w:rsidR="006F2B34" w14:paraId="7F0BD726" w14:textId="77777777" w:rsidTr="006F2B34">
        <w:trPr>
          <w:trHeight w:val="301"/>
        </w:trPr>
        <w:tc>
          <w:tcPr>
            <w:tcW w:w="2695" w:type="dxa"/>
            <w:shd w:val="clear" w:color="auto" w:fill="404040" w:themeFill="text1" w:themeFillTint="BF"/>
            <w:vAlign w:val="center"/>
            <w:hideMark/>
          </w:tcPr>
          <w:p w14:paraId="60E41342" w14:textId="77777777" w:rsidR="006F2B34" w:rsidRPr="00F86C5C" w:rsidRDefault="006F2B34" w:rsidP="006F2B34">
            <w:pPr>
              <w:tabs>
                <w:tab w:val="left" w:pos="1430"/>
                <w:tab w:val="left" w:pos="10120"/>
              </w:tabs>
              <w:spacing w:line="240" w:lineRule="auto"/>
              <w:ind w:left="440" w:right="420" w:hanging="440"/>
              <w:rPr>
                <w:rFonts w:cs="Arial"/>
                <w:b/>
                <w:color w:val="FFFFFF" w:themeColor="background1"/>
                <w:sz w:val="21"/>
                <w:szCs w:val="21"/>
              </w:rPr>
            </w:pPr>
            <w:r w:rsidRPr="00F86C5C">
              <w:rPr>
                <w:rFonts w:cs="Arial"/>
                <w:b/>
                <w:color w:val="FFFFFF" w:themeColor="background1"/>
                <w:sz w:val="21"/>
                <w:szCs w:val="21"/>
              </w:rPr>
              <w:t>Location</w:t>
            </w:r>
          </w:p>
        </w:tc>
        <w:tc>
          <w:tcPr>
            <w:tcW w:w="3934" w:type="dxa"/>
            <w:shd w:val="clear" w:color="auto" w:fill="404040" w:themeFill="text1" w:themeFillTint="BF"/>
            <w:vAlign w:val="center"/>
            <w:hideMark/>
          </w:tcPr>
          <w:p w14:paraId="28C3B2AD" w14:textId="77777777" w:rsidR="006F2B34" w:rsidRPr="00F86C5C" w:rsidRDefault="006F2B34" w:rsidP="006F2B34">
            <w:pPr>
              <w:tabs>
                <w:tab w:val="left" w:pos="10120"/>
              </w:tabs>
              <w:spacing w:line="240" w:lineRule="auto"/>
              <w:ind w:right="-98"/>
              <w:rPr>
                <w:rFonts w:cs="Arial"/>
                <w:b/>
                <w:color w:val="FFFFFF" w:themeColor="background1"/>
                <w:sz w:val="21"/>
                <w:szCs w:val="21"/>
              </w:rPr>
            </w:pPr>
            <w:r w:rsidRPr="00F86C5C">
              <w:rPr>
                <w:rFonts w:cs="Arial"/>
                <w:b/>
                <w:color w:val="FFFFFF" w:themeColor="background1"/>
                <w:sz w:val="21"/>
                <w:szCs w:val="21"/>
              </w:rPr>
              <w:t>Dates and hours of work</w:t>
            </w:r>
          </w:p>
        </w:tc>
        <w:tc>
          <w:tcPr>
            <w:tcW w:w="3735" w:type="dxa"/>
            <w:shd w:val="clear" w:color="auto" w:fill="404040" w:themeFill="text1" w:themeFillTint="BF"/>
            <w:vAlign w:val="center"/>
            <w:hideMark/>
          </w:tcPr>
          <w:p w14:paraId="76AA51AA" w14:textId="77777777" w:rsidR="006F2B34" w:rsidRPr="00F86C5C" w:rsidRDefault="006F2B34" w:rsidP="006F2B34">
            <w:pPr>
              <w:tabs>
                <w:tab w:val="left" w:pos="10120"/>
              </w:tabs>
              <w:spacing w:line="240" w:lineRule="auto"/>
              <w:ind w:right="8"/>
              <w:rPr>
                <w:rFonts w:cs="Arial"/>
                <w:b/>
                <w:color w:val="FFFFFF" w:themeColor="background1"/>
                <w:sz w:val="21"/>
                <w:szCs w:val="21"/>
              </w:rPr>
            </w:pPr>
            <w:r w:rsidRPr="00F86C5C">
              <w:rPr>
                <w:rFonts w:cs="Arial"/>
                <w:b/>
                <w:color w:val="FFFFFF" w:themeColor="background1"/>
                <w:sz w:val="21"/>
                <w:szCs w:val="21"/>
              </w:rPr>
              <w:t>Type of work</w:t>
            </w:r>
          </w:p>
        </w:tc>
      </w:tr>
      <w:tr w:rsidR="0088264C" w:rsidRPr="00E206B1" w14:paraId="6001A264" w14:textId="77777777" w:rsidTr="0088264C">
        <w:trPr>
          <w:trHeight w:val="2095"/>
        </w:trPr>
        <w:tc>
          <w:tcPr>
            <w:tcW w:w="2695" w:type="dxa"/>
            <w:shd w:val="clear" w:color="auto" w:fill="D9D9D9" w:themeFill="background1" w:themeFillShade="D9"/>
          </w:tcPr>
          <w:p w14:paraId="0152B03E" w14:textId="77777777" w:rsidR="0088264C" w:rsidRPr="008D3C37" w:rsidRDefault="0088264C" w:rsidP="0088264C">
            <w:pPr>
              <w:spacing w:before="120" w:after="120"/>
              <w:rPr>
                <w:rFonts w:cs="Arial"/>
                <w:color w:val="auto"/>
                <w:sz w:val="18"/>
                <w:szCs w:val="21"/>
                <w:lang w:val="en-AU"/>
              </w:rPr>
            </w:pPr>
            <w:r w:rsidRPr="008D3C37">
              <w:rPr>
                <w:rFonts w:cs="Arial"/>
                <w:color w:val="auto"/>
                <w:sz w:val="18"/>
                <w:szCs w:val="21"/>
                <w:lang w:val="en-AU"/>
              </w:rPr>
              <w:t>Merivale Bridge</w:t>
            </w:r>
          </w:p>
          <w:p w14:paraId="5C3FD951" w14:textId="77777777" w:rsidR="0088264C" w:rsidRPr="008A2244" w:rsidRDefault="0088264C" w:rsidP="0088264C">
            <w:pPr>
              <w:spacing w:before="120" w:after="120"/>
              <w:rPr>
                <w:rFonts w:cs="Arial"/>
                <w:color w:val="auto"/>
                <w:sz w:val="18"/>
                <w:szCs w:val="21"/>
                <w:highlight w:val="yellow"/>
                <w:lang w:val="en-AU"/>
              </w:rPr>
            </w:pPr>
            <w:r w:rsidRPr="008D3C37">
              <w:rPr>
                <w:rFonts w:cs="Arial"/>
                <w:color w:val="auto"/>
                <w:sz w:val="18"/>
                <w:szCs w:val="21"/>
                <w:lang w:val="en-AU"/>
              </w:rPr>
              <w:t>Barge, South Brisbane side of the river</w:t>
            </w:r>
          </w:p>
        </w:tc>
        <w:tc>
          <w:tcPr>
            <w:tcW w:w="3934" w:type="dxa"/>
            <w:shd w:val="clear" w:color="auto" w:fill="D9D9D9" w:themeFill="background1" w:themeFillShade="D9"/>
          </w:tcPr>
          <w:p w14:paraId="62DBC67F" w14:textId="77777777" w:rsidR="0088264C" w:rsidRPr="00445CCB" w:rsidRDefault="0088264C" w:rsidP="0088264C">
            <w:pPr>
              <w:pStyle w:val="ListParagraph"/>
              <w:numPr>
                <w:ilvl w:val="0"/>
                <w:numId w:val="2"/>
              </w:numPr>
              <w:spacing w:after="12" w:line="240" w:lineRule="auto"/>
              <w:ind w:left="282" w:hanging="282"/>
              <w:rPr>
                <w:rFonts w:ascii="FS Albert Pro" w:hAnsi="FS Albert Pro" w:cs="Arial"/>
                <w:sz w:val="18"/>
                <w:szCs w:val="21"/>
                <w:lang w:eastAsia="en-AU"/>
              </w:rPr>
            </w:pPr>
            <w:r w:rsidRPr="00445CCB">
              <w:rPr>
                <w:rFonts w:ascii="FS Albert Pro" w:hAnsi="FS Albert Pro" w:cs="Arial"/>
                <w:sz w:val="18"/>
                <w:szCs w:val="21"/>
                <w:lang w:eastAsia="en-AU"/>
              </w:rPr>
              <w:t xml:space="preserve">Tuesday 3, Wednesday 4 and Thursday 5 May 2016         </w:t>
            </w:r>
          </w:p>
          <w:p w14:paraId="245ADD9D"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 xml:space="preserve">Nightly 10pm to 5am (the next morning) </w:t>
            </w:r>
          </w:p>
          <w:p w14:paraId="4CF4A3F4"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(over 3 nights)</w:t>
            </w:r>
          </w:p>
          <w:p w14:paraId="79BDA062"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and also</w:t>
            </w:r>
          </w:p>
          <w:p w14:paraId="422A99F3" w14:textId="277839FD" w:rsidR="0088264C" w:rsidRPr="00445CCB" w:rsidRDefault="0088264C" w:rsidP="0088264C">
            <w:pPr>
              <w:pStyle w:val="ListParagraph"/>
              <w:numPr>
                <w:ilvl w:val="0"/>
                <w:numId w:val="2"/>
              </w:numPr>
              <w:spacing w:after="12" w:line="240" w:lineRule="auto"/>
              <w:ind w:left="282" w:hanging="282"/>
              <w:rPr>
                <w:rFonts w:ascii="FS Albert Pro" w:hAnsi="FS Albert Pro" w:cs="Arial"/>
                <w:sz w:val="18"/>
                <w:szCs w:val="21"/>
                <w:lang w:eastAsia="en-AU"/>
              </w:rPr>
            </w:pPr>
            <w:r w:rsidRPr="00445CCB">
              <w:rPr>
                <w:rFonts w:ascii="FS Albert Pro" w:hAnsi="FS Albert Pro" w:cs="Arial"/>
                <w:sz w:val="18"/>
                <w:szCs w:val="21"/>
                <w:lang w:eastAsia="en-AU"/>
              </w:rPr>
              <w:t xml:space="preserve">Monday, 9, Tuesday 10 and Wednesday 11 May 2016         </w:t>
            </w:r>
          </w:p>
          <w:p w14:paraId="7760D7D7" w14:textId="77777777" w:rsidR="0088264C" w:rsidRPr="00445CCB"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 xml:space="preserve">Nightly 10pm to 5am (the next morning) </w:t>
            </w:r>
          </w:p>
          <w:p w14:paraId="594547C5" w14:textId="77777777" w:rsidR="0088264C" w:rsidRPr="0088264C" w:rsidRDefault="0088264C" w:rsidP="0088264C">
            <w:pPr>
              <w:spacing w:after="12" w:line="240" w:lineRule="auto"/>
              <w:ind w:left="282"/>
              <w:rPr>
                <w:rFonts w:cs="Arial"/>
                <w:color w:val="auto"/>
                <w:sz w:val="18"/>
                <w:szCs w:val="21"/>
                <w:lang w:eastAsia="en-AU"/>
              </w:rPr>
            </w:pPr>
            <w:r w:rsidRPr="00445CCB">
              <w:rPr>
                <w:rFonts w:cs="Arial"/>
                <w:color w:val="auto"/>
                <w:sz w:val="18"/>
                <w:szCs w:val="21"/>
                <w:lang w:eastAsia="en-AU"/>
              </w:rPr>
              <w:t>(over 3 nights)</w:t>
            </w:r>
          </w:p>
          <w:p w14:paraId="2BF4B421" w14:textId="1A0EAE91" w:rsidR="0088264C" w:rsidRPr="008826ED" w:rsidRDefault="0088264C" w:rsidP="0088264C">
            <w:pPr>
              <w:spacing w:after="12" w:line="240" w:lineRule="auto"/>
              <w:ind w:left="282"/>
              <w:rPr>
                <w:rFonts w:cs="Arial"/>
                <w:sz w:val="18"/>
                <w:szCs w:val="21"/>
                <w:lang w:eastAsia="en-AU"/>
              </w:rPr>
            </w:pPr>
          </w:p>
        </w:tc>
        <w:tc>
          <w:tcPr>
            <w:tcW w:w="3735" w:type="dxa"/>
            <w:shd w:val="clear" w:color="auto" w:fill="D9D9D9" w:themeFill="background1" w:themeFillShade="D9"/>
          </w:tcPr>
          <w:p w14:paraId="0932D313" w14:textId="1E341238"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Access to rail corridor from Quay Street</w:t>
            </w:r>
            <w:r w:rsidR="00066302">
              <w:rPr>
                <w:rFonts w:cs="Arial"/>
                <w:color w:val="auto"/>
                <w:sz w:val="18"/>
                <w:szCs w:val="21"/>
                <w:lang w:eastAsia="en-AU"/>
              </w:rPr>
              <w:t xml:space="preserve"> and Hope Street</w:t>
            </w:r>
          </w:p>
          <w:p w14:paraId="7DD84150" w14:textId="77777777"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Vehicle movements</w:t>
            </w:r>
          </w:p>
          <w:p w14:paraId="1C0B70B3" w14:textId="77777777"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Mobile lighting towers will be used during night works</w:t>
            </w:r>
          </w:p>
          <w:p w14:paraId="7DEF4A48" w14:textId="77777777" w:rsidR="0088264C" w:rsidRDefault="0088264C" w:rsidP="00CF0FE1">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Use of large equipment and machinery</w:t>
            </w:r>
          </w:p>
        </w:tc>
      </w:tr>
      <w:tr w:rsidR="0088264C" w14:paraId="2D7C1DA5" w14:textId="77777777" w:rsidTr="00B35B59">
        <w:trPr>
          <w:trHeight w:val="1600"/>
        </w:trPr>
        <w:tc>
          <w:tcPr>
            <w:tcW w:w="10364" w:type="dxa"/>
            <w:gridSpan w:val="3"/>
            <w:shd w:val="clear" w:color="auto" w:fill="BFBFBF" w:themeFill="background1" w:themeFillShade="BF"/>
          </w:tcPr>
          <w:p w14:paraId="71C91A74" w14:textId="753E9BF9" w:rsidR="0088264C" w:rsidRPr="00204CE9" w:rsidRDefault="0088264C" w:rsidP="0088264C">
            <w:pPr>
              <w:spacing w:before="120" w:line="240" w:lineRule="auto"/>
              <w:rPr>
                <w:rFonts w:cs="Arial"/>
                <w:color w:val="auto"/>
                <w:sz w:val="18"/>
                <w:lang w:val="en-AU"/>
              </w:rPr>
            </w:pPr>
            <w:r w:rsidRPr="00204CE9">
              <w:rPr>
                <w:rFonts w:cs="Arial"/>
                <w:color w:val="auto"/>
                <w:sz w:val="18"/>
                <w:lang w:val="en-AU"/>
              </w:rPr>
              <w:t>Nearby residents and businesses may experience increased noise, lighting and construction activity in the area.</w:t>
            </w:r>
            <w:r w:rsidR="00B35B59">
              <w:rPr>
                <w:rFonts w:cs="Arial"/>
                <w:color w:val="auto"/>
                <w:sz w:val="18"/>
                <w:lang w:val="en-AU"/>
              </w:rPr>
              <w:t xml:space="preserve"> </w:t>
            </w:r>
            <w:r w:rsidR="00B35B59" w:rsidRPr="00926E14">
              <w:rPr>
                <w:rFonts w:cs="Arial"/>
                <w:color w:val="auto"/>
                <w:sz w:val="18"/>
                <w:lang w:val="en-AU"/>
              </w:rPr>
              <w:t xml:space="preserve"> Access to local properties will be maintained at all times.</w:t>
            </w:r>
          </w:p>
          <w:p w14:paraId="4B08D910" w14:textId="777AF999" w:rsidR="0088264C" w:rsidRPr="00204CE9" w:rsidRDefault="0088264C" w:rsidP="0088264C">
            <w:pPr>
              <w:spacing w:before="120" w:line="240" w:lineRule="auto"/>
              <w:rPr>
                <w:rFonts w:cs="Arial"/>
                <w:color w:val="auto"/>
                <w:sz w:val="18"/>
                <w:lang w:val="en-AU"/>
              </w:rPr>
            </w:pPr>
            <w:r w:rsidRPr="00204CE9">
              <w:rPr>
                <w:rFonts w:cs="Arial"/>
                <w:color w:val="auto"/>
                <w:sz w:val="18"/>
                <w:lang w:val="en-AU"/>
              </w:rPr>
              <w:t>Queensland Rail is aware that such activities may cause temporary inconvenience to our valued neighbours. While every effort will be made to carry out these works with minimal disruption, Queensland Rail apologises for any inconvenience and thanks the local community for their cooperation during these important works.</w:t>
            </w:r>
          </w:p>
        </w:tc>
      </w:tr>
    </w:tbl>
    <w:p w14:paraId="0E1D1F5E" w14:textId="02C38820" w:rsidR="008D1E03" w:rsidRPr="00CA588B" w:rsidRDefault="008D1E03" w:rsidP="008D1E03"/>
    <w:p w14:paraId="6A3E938A" w14:textId="144F8261" w:rsidR="000C26B5" w:rsidRDefault="00445CCB" w:rsidP="008D1E03">
      <w:r w:rsidRPr="00204CE9">
        <w:rPr>
          <w:rFonts w:ascii="Arial" w:hAnsi="Arial" w:cs="Arial"/>
          <w:noProof/>
          <w:color w:val="auto"/>
          <w:szCs w:val="20"/>
          <w:lang w:val="en-AU" w:eastAsia="en-AU"/>
        </w:rPr>
        <mc:AlternateContent>
          <mc:Choice Requires="wps">
            <w:drawing>
              <wp:anchor distT="0" distB="0" distL="114300" distR="114300" simplePos="0" relativeHeight="251666432" behindDoc="0" locked="0" layoutInCell="1" allowOverlap="1" wp14:anchorId="0D8A0CD3" wp14:editId="36202280">
                <wp:simplePos x="0" y="0"/>
                <wp:positionH relativeFrom="column">
                  <wp:posOffset>-2779100</wp:posOffset>
                </wp:positionH>
                <wp:positionV relativeFrom="paragraph">
                  <wp:posOffset>5077460</wp:posOffset>
                </wp:positionV>
                <wp:extent cx="6551295" cy="479425"/>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CBE7" w14:textId="77777777" w:rsidR="006F2B34" w:rsidRPr="00417FB9" w:rsidRDefault="006F2B34" w:rsidP="00B35B59">
                            <w:pPr>
                              <w:tabs>
                                <w:tab w:val="left" w:pos="142"/>
                              </w:tabs>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14:paraId="03021891" w14:textId="77777777" w:rsidR="006F2B34" w:rsidRPr="00114163" w:rsidRDefault="006F2B34" w:rsidP="00B35B59">
                            <w:pPr>
                              <w:tabs>
                                <w:tab w:val="left" w:pos="142"/>
                              </w:tabs>
                              <w:spacing w:line="240" w:lineRule="auto"/>
                              <w:ind w:left="-142" w:right="510"/>
                              <w:jc w:val="both"/>
                              <w:rPr>
                                <w:rFonts w:cs="Arial"/>
                                <w:lang w:val="en-AU"/>
                              </w:rPr>
                            </w:pPr>
                          </w:p>
                          <w:p w14:paraId="02751645" w14:textId="77777777" w:rsidR="006F2B34" w:rsidRDefault="006F2B34" w:rsidP="00B35B59">
                            <w:pPr>
                              <w:tabs>
                                <w:tab w:val="left" w:pos="142"/>
                              </w:tabs>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29" type="#_x0000_t202" style="position:absolute;margin-left:-218.85pt;margin-top:399.8pt;width:515.85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fr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" filled="f" stroked="f">
                <v:textbox>
                  <w:txbxContent>
                    <w:p w14:paraId="2A93CBE7" w14:textId="77777777" w:rsidR="006F2B34" w:rsidRPr="00417FB9" w:rsidRDefault="006F2B34" w:rsidP="00B35B59">
                      <w:pPr>
                        <w:tabs>
                          <w:tab w:val="left" w:pos="142"/>
                        </w:tabs>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14:paraId="03021891" w14:textId="77777777" w:rsidR="006F2B34" w:rsidRPr="00114163" w:rsidRDefault="006F2B34" w:rsidP="00B35B59">
                      <w:pPr>
                        <w:tabs>
                          <w:tab w:val="left" w:pos="142"/>
                        </w:tabs>
                        <w:spacing w:line="240" w:lineRule="auto"/>
                        <w:ind w:left="-142" w:right="510"/>
                        <w:jc w:val="both"/>
                        <w:rPr>
                          <w:rFonts w:cs="Arial"/>
                          <w:lang w:val="en-AU"/>
                        </w:rPr>
                      </w:pPr>
                    </w:p>
                    <w:p w14:paraId="02751645" w14:textId="77777777" w:rsidR="006F2B34" w:rsidRDefault="006F2B34" w:rsidP="00B35B59">
                      <w:pPr>
                        <w:tabs>
                          <w:tab w:val="left" w:pos="142"/>
                        </w:tabs>
                        <w:ind w:left="-142"/>
                      </w:pPr>
                    </w:p>
                  </w:txbxContent>
                </v:textbox>
              </v:shape>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73FFC74A" wp14:editId="49498314">
                <wp:simplePos x="0" y="0"/>
                <wp:positionH relativeFrom="column">
                  <wp:posOffset>-2876550</wp:posOffset>
                </wp:positionH>
                <wp:positionV relativeFrom="paragraph">
                  <wp:posOffset>1790065</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603B" w14:textId="55606CB6" w:rsidR="00E92572" w:rsidRPr="00F41FCD" w:rsidRDefault="00E92572"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26.5pt;margin-top:140.95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qbeQ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" filled="f" stroked="f">
                <v:textbox>
                  <w:txbxContent>
                    <w:p w14:paraId="2F6A603B" w14:textId="55606CB6" w:rsidR="00E92572" w:rsidRPr="00F41FCD" w:rsidRDefault="00E92572"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v:textbox>
                <w10:wrap type="square"/>
              </v:shape>
            </w:pict>
          </mc:Fallback>
        </mc:AlternateContent>
      </w:r>
    </w:p>
    <w:sectPr w:rsidR="000C26B5" w:rsidSect="0070241F">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9B838" w14:textId="77777777" w:rsidR="008720C6" w:rsidRDefault="008720C6" w:rsidP="0076100D">
      <w:r>
        <w:separator/>
      </w:r>
    </w:p>
  </w:endnote>
  <w:endnote w:type="continuationSeparator" w:id="0">
    <w:p w14:paraId="6341E655" w14:textId="77777777" w:rsidR="008720C6" w:rsidRDefault="008720C6"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altName w:val="Arial"/>
    <w:panose1 w:val="00000000000000000000"/>
    <w:charset w:val="00"/>
    <w:family w:val="modern"/>
    <w:notTrueType/>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D403C" w14:textId="77777777" w:rsidR="008720C6" w:rsidRDefault="008720C6" w:rsidP="0076100D">
      <w:r>
        <w:separator/>
      </w:r>
    </w:p>
  </w:footnote>
  <w:footnote w:type="continuationSeparator" w:id="0">
    <w:p w14:paraId="75CE3DBF" w14:textId="77777777" w:rsidR="008720C6" w:rsidRDefault="008720C6"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903C" w14:textId="4C94C3DD" w:rsidR="00E92572" w:rsidRDefault="00E92572" w:rsidP="0076100D">
    <w:pPr>
      <w:pStyle w:val="Header"/>
    </w:pPr>
    <w:r>
      <w:rPr>
        <w:noProof/>
        <w:lang w:val="en-AU" w:eastAsia="en-AU"/>
      </w:rPr>
      <w:drawing>
        <wp:anchor distT="0" distB="0" distL="114300" distR="114300" simplePos="0" relativeHeight="251659264" behindDoc="1" locked="0" layoutInCell="1" allowOverlap="1" wp14:anchorId="022AC9E2" wp14:editId="12C07C74">
          <wp:simplePos x="0" y="0"/>
          <wp:positionH relativeFrom="margin">
            <wp:align>center</wp:align>
          </wp:positionH>
          <wp:positionV relativeFrom="margin">
            <wp:align>center</wp:align>
          </wp:positionV>
          <wp:extent cx="7584181" cy="107280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8AE64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55790"/>
    <w:rsid w:val="00060F17"/>
    <w:rsid w:val="00066302"/>
    <w:rsid w:val="00080918"/>
    <w:rsid w:val="000A6F02"/>
    <w:rsid w:val="000B2073"/>
    <w:rsid w:val="000B7483"/>
    <w:rsid w:val="000C26B5"/>
    <w:rsid w:val="001066F6"/>
    <w:rsid w:val="001134C7"/>
    <w:rsid w:val="00167ECC"/>
    <w:rsid w:val="00174E8A"/>
    <w:rsid w:val="001C4EE8"/>
    <w:rsid w:val="001D2C78"/>
    <w:rsid w:val="002020FA"/>
    <w:rsid w:val="00202C73"/>
    <w:rsid w:val="0020621B"/>
    <w:rsid w:val="002642BB"/>
    <w:rsid w:val="002A4634"/>
    <w:rsid w:val="002D0314"/>
    <w:rsid w:val="002D0432"/>
    <w:rsid w:val="002D1F78"/>
    <w:rsid w:val="002E7FA2"/>
    <w:rsid w:val="002F00CF"/>
    <w:rsid w:val="00334304"/>
    <w:rsid w:val="00355AA9"/>
    <w:rsid w:val="003C1333"/>
    <w:rsid w:val="00436E59"/>
    <w:rsid w:val="00445CCB"/>
    <w:rsid w:val="00454AE3"/>
    <w:rsid w:val="00462EC8"/>
    <w:rsid w:val="00463618"/>
    <w:rsid w:val="004C085E"/>
    <w:rsid w:val="004C7F13"/>
    <w:rsid w:val="004E0B77"/>
    <w:rsid w:val="005009A7"/>
    <w:rsid w:val="005869B2"/>
    <w:rsid w:val="005A1269"/>
    <w:rsid w:val="005B2067"/>
    <w:rsid w:val="005E360D"/>
    <w:rsid w:val="0067188F"/>
    <w:rsid w:val="006F2B34"/>
    <w:rsid w:val="006F6AF1"/>
    <w:rsid w:val="0070241F"/>
    <w:rsid w:val="007466CD"/>
    <w:rsid w:val="00752EA7"/>
    <w:rsid w:val="0076100D"/>
    <w:rsid w:val="0077229E"/>
    <w:rsid w:val="008720C6"/>
    <w:rsid w:val="0088264C"/>
    <w:rsid w:val="008826ED"/>
    <w:rsid w:val="008A2244"/>
    <w:rsid w:val="008C26D7"/>
    <w:rsid w:val="008C7D1A"/>
    <w:rsid w:val="008D1E03"/>
    <w:rsid w:val="008D3C37"/>
    <w:rsid w:val="00902169"/>
    <w:rsid w:val="00917664"/>
    <w:rsid w:val="00923BAA"/>
    <w:rsid w:val="00926304"/>
    <w:rsid w:val="00926E14"/>
    <w:rsid w:val="0095117F"/>
    <w:rsid w:val="00964D14"/>
    <w:rsid w:val="00980D33"/>
    <w:rsid w:val="0098731B"/>
    <w:rsid w:val="009B10CB"/>
    <w:rsid w:val="009B3BD8"/>
    <w:rsid w:val="009F42A2"/>
    <w:rsid w:val="009F54E7"/>
    <w:rsid w:val="00A20A3F"/>
    <w:rsid w:val="00A22CF3"/>
    <w:rsid w:val="00A23148"/>
    <w:rsid w:val="00A4339B"/>
    <w:rsid w:val="00A56934"/>
    <w:rsid w:val="00A93482"/>
    <w:rsid w:val="00AA028B"/>
    <w:rsid w:val="00AA4450"/>
    <w:rsid w:val="00AC1D74"/>
    <w:rsid w:val="00B020D7"/>
    <w:rsid w:val="00B14780"/>
    <w:rsid w:val="00B27010"/>
    <w:rsid w:val="00B35B59"/>
    <w:rsid w:val="00B36494"/>
    <w:rsid w:val="00B36A96"/>
    <w:rsid w:val="00B4125A"/>
    <w:rsid w:val="00B92075"/>
    <w:rsid w:val="00BA499A"/>
    <w:rsid w:val="00BC0114"/>
    <w:rsid w:val="00BD3792"/>
    <w:rsid w:val="00BE05AF"/>
    <w:rsid w:val="00C01AB6"/>
    <w:rsid w:val="00C25BCE"/>
    <w:rsid w:val="00C25FEB"/>
    <w:rsid w:val="00C636BC"/>
    <w:rsid w:val="00CE6993"/>
    <w:rsid w:val="00CE6E83"/>
    <w:rsid w:val="00CF0FE1"/>
    <w:rsid w:val="00D03325"/>
    <w:rsid w:val="00D13AD5"/>
    <w:rsid w:val="00D410F6"/>
    <w:rsid w:val="00D477DA"/>
    <w:rsid w:val="00D6517D"/>
    <w:rsid w:val="00D84413"/>
    <w:rsid w:val="00DE1C2F"/>
    <w:rsid w:val="00E14737"/>
    <w:rsid w:val="00E16E7D"/>
    <w:rsid w:val="00E21B4F"/>
    <w:rsid w:val="00E25BA2"/>
    <w:rsid w:val="00E27D82"/>
    <w:rsid w:val="00E872F0"/>
    <w:rsid w:val="00E92572"/>
    <w:rsid w:val="00EE561E"/>
    <w:rsid w:val="00F00533"/>
    <w:rsid w:val="00F01D19"/>
    <w:rsid w:val="00F11D8B"/>
    <w:rsid w:val="00F16755"/>
    <w:rsid w:val="00F41FCD"/>
    <w:rsid w:val="00F539C1"/>
    <w:rsid w:val="00F63C27"/>
    <w:rsid w:val="00F72260"/>
    <w:rsid w:val="00F847D6"/>
    <w:rsid w:val="00FC20CF"/>
    <w:rsid w:val="00FC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F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AF7DDE-5253-4660-B1CF-55E05A31CEF2}"/>
</file>

<file path=customXml/itemProps2.xml><?xml version="1.0" encoding="utf-8"?>
<ds:datastoreItem xmlns:ds="http://schemas.openxmlformats.org/officeDocument/2006/customXml" ds:itemID="{74CEDEE5-FB75-4267-9350-64EA0D39E4AA}"/>
</file>

<file path=customXml/itemProps3.xml><?xml version="1.0" encoding="utf-8"?>
<ds:datastoreItem xmlns:ds="http://schemas.openxmlformats.org/officeDocument/2006/customXml" ds:itemID="{60C5C024-334C-47A9-A80F-8B455CCB75AD}"/>
</file>

<file path=customXml/itemProps4.xml><?xml version="1.0" encoding="utf-8"?>
<ds:datastoreItem xmlns:ds="http://schemas.openxmlformats.org/officeDocument/2006/customXml" ds:itemID="{48871368-CDCC-4CED-848F-698DA1038C02}"/>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865</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2</cp:revision>
  <cp:lastPrinted>2016-04-22T06:40:00Z</cp:lastPrinted>
  <dcterms:created xsi:type="dcterms:W3CDTF">2016-04-27T04:52:00Z</dcterms:created>
  <dcterms:modified xsi:type="dcterms:W3CDTF">2016-04-27T04:52:00Z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