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Default="00277548" w:rsidP="00547DF1">
      <w:pPr>
        <w:spacing w:after="0" w:line="240" w:lineRule="auto"/>
        <w:ind w:left="550" w:right="-23"/>
        <w:rPr>
          <w:rFonts w:ascii="Arial" w:hAnsi="Arial" w:cs="Arial"/>
          <w:color w:val="58595B"/>
          <w:spacing w:val="-21"/>
          <w:sz w:val="10"/>
          <w:szCs w:val="10"/>
          <w:lang w:val="en-AU"/>
        </w:rPr>
      </w:pPr>
    </w:p>
    <w:p w:rsidR="00277548" w:rsidRPr="005E7024" w:rsidRDefault="00277548" w:rsidP="00547DF1">
      <w:pPr>
        <w:spacing w:after="0" w:line="240" w:lineRule="auto"/>
        <w:ind w:left="550" w:right="-23"/>
        <w:rPr>
          <w:rFonts w:ascii="Arial" w:hAnsi="Arial" w:cs="Arial"/>
          <w:color w:val="58595B"/>
          <w:spacing w:val="-21"/>
          <w:sz w:val="4"/>
          <w:szCs w:val="10"/>
          <w:lang w:val="en-AU"/>
        </w:rPr>
      </w:pPr>
    </w:p>
    <w:p w:rsidR="0012613B" w:rsidRPr="00710FC4" w:rsidRDefault="0012613B" w:rsidP="00343DB8">
      <w:pPr>
        <w:spacing w:after="0" w:line="240" w:lineRule="auto"/>
        <w:ind w:left="550" w:right="-23"/>
        <w:rPr>
          <w:rFonts w:ascii="Arial" w:hAnsi="Arial" w:cs="Arial"/>
          <w:spacing w:val="-21"/>
          <w:sz w:val="2"/>
          <w:szCs w:val="70"/>
          <w:lang w:val="en-AU"/>
        </w:rPr>
      </w:pPr>
    </w:p>
    <w:p w:rsidR="002E4A4B" w:rsidRPr="002E4A4B" w:rsidRDefault="002E4A4B" w:rsidP="00C62727">
      <w:pPr>
        <w:spacing w:before="120" w:after="0" w:line="240" w:lineRule="auto"/>
        <w:ind w:left="550" w:right="-23"/>
        <w:rPr>
          <w:rFonts w:ascii="Arial" w:hAnsi="Arial" w:cs="Arial"/>
          <w:b/>
          <w:spacing w:val="-21"/>
          <w:sz w:val="20"/>
          <w:szCs w:val="20"/>
          <w:lang w:val="en-AU"/>
        </w:rPr>
      </w:pPr>
    </w:p>
    <w:p w:rsidR="00C62727" w:rsidRDefault="00C62727" w:rsidP="00C62727">
      <w:pPr>
        <w:spacing w:before="120" w:after="0" w:line="240" w:lineRule="auto"/>
        <w:ind w:left="550" w:right="-23"/>
        <w:rPr>
          <w:rFonts w:ascii="Arial" w:hAnsi="Arial" w:cs="Arial"/>
          <w:b/>
          <w:spacing w:val="-21"/>
          <w:sz w:val="72"/>
          <w:szCs w:val="72"/>
          <w:lang w:val="en-AU"/>
        </w:rPr>
      </w:pPr>
      <w:r>
        <w:rPr>
          <w:rFonts w:ascii="Arial" w:hAnsi="Arial" w:cs="Arial"/>
          <w:b/>
          <w:spacing w:val="-21"/>
          <w:sz w:val="72"/>
          <w:szCs w:val="72"/>
          <w:lang w:val="en-AU"/>
        </w:rPr>
        <w:t>SEQ timber bridge project</w:t>
      </w:r>
    </w:p>
    <w:p w:rsidR="00C62727" w:rsidRDefault="002235D2" w:rsidP="00C62727">
      <w:pPr>
        <w:tabs>
          <w:tab w:val="left" w:pos="9790"/>
        </w:tabs>
        <w:spacing w:after="0" w:line="240" w:lineRule="auto"/>
        <w:ind w:left="550" w:right="-40"/>
        <w:rPr>
          <w:rFonts w:ascii="Arial" w:hAnsi="Arial" w:cs="Arial"/>
          <w:sz w:val="48"/>
          <w:szCs w:val="48"/>
        </w:rPr>
      </w:pPr>
      <w:r>
        <w:rPr>
          <w:rFonts w:ascii="Arial" w:hAnsi="Arial" w:cs="Arial"/>
          <w:spacing w:val="-21"/>
          <w:sz w:val="48"/>
          <w:szCs w:val="48"/>
          <w:lang w:val="en-AU"/>
        </w:rPr>
        <w:t>Scheduled works – September</w:t>
      </w:r>
    </w:p>
    <w:p w:rsidR="00C62727" w:rsidRDefault="00C62727" w:rsidP="00C62727">
      <w:pPr>
        <w:spacing w:after="0"/>
        <w:ind w:left="567" w:right="510"/>
        <w:rPr>
          <w:rFonts w:ascii="Arial" w:hAnsi="Arial" w:cs="Arial"/>
          <w:color w:val="141414"/>
          <w:sz w:val="2"/>
          <w:lang w:val="en-AU"/>
        </w:rPr>
      </w:pP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Queensland Rail is replacing a series of rail bridges on the Ipswich to Rosewood line, in South East Queensland. Under this program, ageing timber bridges will be replaced with steel and concrete structures to improve reliability, operational safety and efficiency of services on the rail corridor.</w:t>
      </w:r>
    </w:p>
    <w:p w:rsidR="00C62727" w:rsidRDefault="004825CD" w:rsidP="00C62727">
      <w:pPr>
        <w:spacing w:before="120" w:after="0"/>
        <w:ind w:left="567" w:right="510"/>
        <w:rPr>
          <w:rFonts w:ascii="Arial" w:hAnsi="Arial" w:cs="Arial"/>
          <w:lang w:val="en-AU"/>
        </w:rPr>
      </w:pPr>
      <w:r>
        <w:rPr>
          <w:rFonts w:ascii="Arial" w:hAnsi="Arial" w:cs="Arial"/>
          <w:lang w:val="en-AU"/>
        </w:rPr>
        <w:t xml:space="preserve">Our previous notification </w:t>
      </w:r>
      <w:r w:rsidR="002235D2">
        <w:rPr>
          <w:rFonts w:ascii="Arial" w:hAnsi="Arial" w:cs="Arial"/>
          <w:lang w:val="en-AU"/>
        </w:rPr>
        <w:t>advised of t</w:t>
      </w:r>
      <w:r w:rsidR="00C62727">
        <w:rPr>
          <w:rFonts w:ascii="Arial" w:hAnsi="Arial" w:cs="Arial"/>
          <w:lang w:val="en-AU"/>
        </w:rPr>
        <w:t xml:space="preserve">he mobilisation of a piling rig at </w:t>
      </w:r>
      <w:proofErr w:type="spellStart"/>
      <w:r w:rsidR="00C62727">
        <w:rPr>
          <w:rFonts w:ascii="Arial" w:hAnsi="Arial" w:cs="Arial"/>
          <w:lang w:val="en-AU"/>
        </w:rPr>
        <w:t>Guilfoyles</w:t>
      </w:r>
      <w:proofErr w:type="spellEnd"/>
      <w:r w:rsidR="00C62727">
        <w:rPr>
          <w:rFonts w:ascii="Arial" w:hAnsi="Arial" w:cs="Arial"/>
          <w:lang w:val="en-AU"/>
        </w:rPr>
        <w:t xml:space="preserve"> Gully</w:t>
      </w:r>
      <w:r w:rsidR="002235D2">
        <w:rPr>
          <w:rFonts w:ascii="Arial" w:hAnsi="Arial" w:cs="Arial"/>
          <w:lang w:val="en-AU"/>
        </w:rPr>
        <w:t xml:space="preserve"> from 18 August 2015</w:t>
      </w:r>
      <w:r w:rsidR="00C62727">
        <w:rPr>
          <w:rFonts w:ascii="Arial" w:hAnsi="Arial" w:cs="Arial"/>
          <w:lang w:val="en-AU"/>
        </w:rPr>
        <w:t xml:space="preserve"> to fac</w:t>
      </w:r>
      <w:r w:rsidR="002235D2">
        <w:rPr>
          <w:rFonts w:ascii="Arial" w:hAnsi="Arial" w:cs="Arial"/>
          <w:lang w:val="en-AU"/>
        </w:rPr>
        <w:t>ilitate construction activities. An overview of upcoming works is outlined below.</w:t>
      </w:r>
    </w:p>
    <w:p w:rsidR="00C62727" w:rsidRDefault="00C62727" w:rsidP="00C62727">
      <w:pPr>
        <w:spacing w:before="120" w:after="0"/>
        <w:ind w:left="567" w:right="510"/>
        <w:rPr>
          <w:rFonts w:ascii="Arial" w:hAnsi="Arial" w:cs="Arial"/>
          <w:lang w:val="en-AU"/>
        </w:rPr>
      </w:pPr>
    </w:p>
    <w:p w:rsidR="00C62727" w:rsidRDefault="00C62727" w:rsidP="00C62727">
      <w:pPr>
        <w:keepNext/>
        <w:keepLines/>
        <w:widowControl/>
        <w:tabs>
          <w:tab w:val="left" w:pos="10120"/>
        </w:tabs>
        <w:spacing w:after="0"/>
        <w:ind w:left="567" w:right="420"/>
        <w:outlineLvl w:val="2"/>
        <w:rPr>
          <w:rFonts w:ascii="Arial" w:eastAsia="Times New Roman" w:hAnsi="Arial" w:cs="Arial"/>
          <w:b/>
          <w:bCs/>
          <w:sz w:val="24"/>
          <w:szCs w:val="28"/>
        </w:rPr>
      </w:pPr>
      <w:r>
        <w:rPr>
          <w:rFonts w:ascii="Arial" w:eastAsia="Times New Roman" w:hAnsi="Arial" w:cs="Arial"/>
          <w:b/>
          <w:bCs/>
          <w:sz w:val="24"/>
          <w:szCs w:val="28"/>
        </w:rPr>
        <w:t>Overview of work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9"/>
        <w:gridCol w:w="3118"/>
        <w:gridCol w:w="4253"/>
      </w:tblGrid>
      <w:tr w:rsidR="00C62727" w:rsidTr="00E25655">
        <w:trPr>
          <w:trHeight w:val="288"/>
        </w:trPr>
        <w:tc>
          <w:tcPr>
            <w:tcW w:w="2649"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E25655">
            <w:pPr>
              <w:tabs>
                <w:tab w:val="left" w:pos="1430"/>
                <w:tab w:val="left" w:pos="10120"/>
              </w:tabs>
              <w:spacing w:after="0" w:line="240" w:lineRule="auto"/>
              <w:ind w:left="440" w:right="420" w:hanging="440"/>
              <w:rPr>
                <w:rFonts w:ascii="Arial" w:hAnsi="Arial" w:cs="Arial"/>
                <w:b/>
                <w:color w:val="FFFFFF" w:themeColor="background1"/>
                <w:szCs w:val="20"/>
              </w:rPr>
            </w:pPr>
            <w:r>
              <w:rPr>
                <w:rFonts w:ascii="Arial" w:hAnsi="Arial" w:cs="Arial"/>
                <w:b/>
                <w:color w:val="FFFFFF" w:themeColor="background1"/>
                <w:szCs w:val="20"/>
              </w:rPr>
              <w:t>Location</w:t>
            </w:r>
          </w:p>
        </w:tc>
        <w:tc>
          <w:tcPr>
            <w:tcW w:w="3118"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E25655">
            <w:pPr>
              <w:tabs>
                <w:tab w:val="left" w:pos="10120"/>
              </w:tabs>
              <w:spacing w:after="0" w:line="240" w:lineRule="auto"/>
              <w:ind w:right="-98"/>
              <w:rPr>
                <w:rFonts w:ascii="Arial" w:hAnsi="Arial" w:cs="Arial"/>
                <w:b/>
                <w:color w:val="FFFFFF" w:themeColor="background1"/>
                <w:szCs w:val="20"/>
              </w:rPr>
            </w:pPr>
            <w:r>
              <w:rPr>
                <w:rFonts w:ascii="Arial" w:hAnsi="Arial" w:cs="Arial"/>
                <w:b/>
                <w:color w:val="FFFFFF" w:themeColor="background1"/>
                <w:szCs w:val="20"/>
              </w:rPr>
              <w:t>Dates and hours of work</w:t>
            </w:r>
          </w:p>
        </w:tc>
        <w:tc>
          <w:tcPr>
            <w:tcW w:w="4253" w:type="dxa"/>
            <w:tcBorders>
              <w:top w:val="single" w:sz="4" w:space="0" w:color="auto"/>
              <w:left w:val="single" w:sz="4" w:space="0" w:color="auto"/>
              <w:bottom w:val="single" w:sz="4" w:space="0" w:color="BFBFBF" w:themeColor="background1" w:themeShade="BF"/>
              <w:right w:val="single" w:sz="4" w:space="0" w:color="auto"/>
            </w:tcBorders>
            <w:shd w:val="clear" w:color="auto" w:fill="404040" w:themeFill="text1" w:themeFillTint="BF"/>
            <w:vAlign w:val="center"/>
            <w:hideMark/>
          </w:tcPr>
          <w:p w:rsidR="00C62727" w:rsidRDefault="00C62727" w:rsidP="00E25655">
            <w:pPr>
              <w:tabs>
                <w:tab w:val="left" w:pos="10120"/>
              </w:tabs>
              <w:spacing w:after="0" w:line="240" w:lineRule="auto"/>
              <w:ind w:right="8"/>
              <w:rPr>
                <w:rFonts w:ascii="Arial" w:hAnsi="Arial" w:cs="Arial"/>
                <w:b/>
                <w:color w:val="FFFFFF" w:themeColor="background1"/>
                <w:szCs w:val="20"/>
              </w:rPr>
            </w:pPr>
            <w:r>
              <w:rPr>
                <w:rFonts w:ascii="Arial" w:hAnsi="Arial" w:cs="Arial"/>
                <w:b/>
                <w:color w:val="FFFFFF" w:themeColor="background1"/>
                <w:szCs w:val="20"/>
              </w:rPr>
              <w:t>Type of work</w:t>
            </w:r>
          </w:p>
        </w:tc>
      </w:tr>
      <w:tr w:rsidR="00C62727" w:rsidTr="00E25655">
        <w:trPr>
          <w:trHeight w:val="983"/>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62727" w:rsidRDefault="00C62727" w:rsidP="00E25655">
            <w:pPr>
              <w:rPr>
                <w:rFonts w:ascii="Arial" w:hAnsi="Arial" w:cs="Arial"/>
                <w:lang w:val="en-AU"/>
              </w:rPr>
            </w:pPr>
            <w:proofErr w:type="spellStart"/>
            <w:r>
              <w:rPr>
                <w:rFonts w:ascii="Arial" w:hAnsi="Arial" w:cs="Arial"/>
                <w:lang w:val="en-AU"/>
              </w:rPr>
              <w:t>Karrabin</w:t>
            </w:r>
            <w:proofErr w:type="spellEnd"/>
            <w:r>
              <w:rPr>
                <w:rFonts w:ascii="Arial" w:hAnsi="Arial" w:cs="Arial"/>
                <w:lang w:val="en-AU"/>
              </w:rPr>
              <w:t xml:space="preserve">-Rosewood Road, </w:t>
            </w:r>
            <w:proofErr w:type="spellStart"/>
            <w:r>
              <w:rPr>
                <w:rFonts w:ascii="Arial" w:hAnsi="Arial" w:cs="Arial"/>
                <w:lang w:val="en-AU"/>
              </w:rPr>
              <w:t>Guilfoyles</w:t>
            </w:r>
            <w:proofErr w:type="spellEnd"/>
            <w:r>
              <w:rPr>
                <w:rFonts w:ascii="Arial" w:hAnsi="Arial" w:cs="Arial"/>
                <w:lang w:val="en-AU"/>
              </w:rPr>
              <w:t xml:space="preserve"> Gully rail bridge</w:t>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6D3564" w:rsidRPr="006D3564" w:rsidRDefault="002235D2" w:rsidP="00C62727">
            <w:pPr>
              <w:pStyle w:val="ListParagraph"/>
              <w:widowControl/>
              <w:numPr>
                <w:ilvl w:val="0"/>
                <w:numId w:val="2"/>
              </w:numPr>
              <w:spacing w:after="12" w:line="240" w:lineRule="auto"/>
              <w:rPr>
                <w:rFonts w:ascii="Arial" w:hAnsi="Arial" w:cs="Arial"/>
              </w:rPr>
            </w:pPr>
            <w:r>
              <w:rPr>
                <w:rFonts w:ascii="Arial" w:hAnsi="Arial" w:cs="Arial"/>
              </w:rPr>
              <w:t xml:space="preserve">18 August – 10 </w:t>
            </w:r>
            <w:r w:rsidR="006D3564" w:rsidRPr="006D3564">
              <w:rPr>
                <w:rFonts w:ascii="Arial" w:hAnsi="Arial" w:cs="Arial"/>
              </w:rPr>
              <w:t>September, 2015</w:t>
            </w:r>
          </w:p>
          <w:p w:rsidR="00C62727" w:rsidRPr="006D3564" w:rsidRDefault="006D3564" w:rsidP="006D3564">
            <w:pPr>
              <w:pStyle w:val="ListParagraph"/>
              <w:widowControl/>
              <w:numPr>
                <w:ilvl w:val="0"/>
                <w:numId w:val="2"/>
              </w:numPr>
              <w:spacing w:after="12" w:line="240" w:lineRule="auto"/>
              <w:rPr>
                <w:rFonts w:ascii="Arial" w:hAnsi="Arial" w:cs="Arial"/>
              </w:rPr>
            </w:pPr>
            <w:r w:rsidRPr="006D3564">
              <w:rPr>
                <w:rFonts w:ascii="Arial" w:hAnsi="Arial" w:cs="Arial"/>
              </w:rPr>
              <w:t xml:space="preserve">7am to 5pm, </w:t>
            </w:r>
            <w:r w:rsidR="00C62727" w:rsidRPr="006D3564">
              <w:rPr>
                <w:rFonts w:ascii="Arial" w:hAnsi="Arial" w:cs="Arial"/>
              </w:rPr>
              <w:t xml:space="preserve">Monday to </w:t>
            </w:r>
            <w:r w:rsidRPr="006D3564">
              <w:rPr>
                <w:rFonts w:ascii="Arial" w:hAnsi="Arial" w:cs="Arial"/>
              </w:rPr>
              <w:t>Saturday</w:t>
            </w:r>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62727" w:rsidRDefault="00C62727" w:rsidP="00C62727">
            <w:pPr>
              <w:numPr>
                <w:ilvl w:val="0"/>
                <w:numId w:val="2"/>
              </w:numPr>
              <w:spacing w:after="12" w:line="240" w:lineRule="auto"/>
              <w:rPr>
                <w:rFonts w:ascii="Arial" w:hAnsi="Arial" w:cs="Arial"/>
                <w:lang w:val="en-AU"/>
              </w:rPr>
            </w:pPr>
            <w:r w:rsidRPr="00046B9E">
              <w:rPr>
                <w:rFonts w:ascii="Arial" w:hAnsi="Arial" w:cs="Arial"/>
                <w:lang w:val="en-AU"/>
              </w:rPr>
              <w:t>Bored piling works – use of heavy, loud machinery</w:t>
            </w:r>
          </w:p>
          <w:p w:rsidR="00C62727" w:rsidRPr="00046B9E" w:rsidRDefault="00C62727" w:rsidP="00C62727">
            <w:pPr>
              <w:numPr>
                <w:ilvl w:val="0"/>
                <w:numId w:val="2"/>
              </w:numPr>
              <w:spacing w:after="12" w:line="240" w:lineRule="auto"/>
              <w:rPr>
                <w:rFonts w:ascii="Arial" w:hAnsi="Arial" w:cs="Arial"/>
                <w:lang w:val="en-AU"/>
              </w:rPr>
            </w:pPr>
            <w:r>
              <w:rPr>
                <w:rFonts w:ascii="Arial" w:hAnsi="Arial" w:cs="Arial"/>
                <w:lang w:val="en-AU"/>
              </w:rPr>
              <w:t>Importing of clean rock – use of heavy machinery</w:t>
            </w:r>
          </w:p>
          <w:p w:rsidR="00C62727" w:rsidRDefault="00C62727" w:rsidP="00C62727">
            <w:pPr>
              <w:numPr>
                <w:ilvl w:val="0"/>
                <w:numId w:val="2"/>
              </w:numPr>
              <w:spacing w:after="12" w:line="240" w:lineRule="auto"/>
              <w:rPr>
                <w:rFonts w:ascii="Arial" w:hAnsi="Arial" w:cs="Arial"/>
                <w:lang w:val="en-AU"/>
              </w:rPr>
            </w:pPr>
            <w:r w:rsidRPr="00046B9E">
              <w:rPr>
                <w:rFonts w:ascii="Arial" w:hAnsi="Arial" w:cs="Arial"/>
                <w:lang w:val="en-AU"/>
              </w:rPr>
              <w:t>Vehicle movements and reversing beepers</w:t>
            </w:r>
          </w:p>
        </w:tc>
      </w:tr>
      <w:tr w:rsidR="00C62727" w:rsidTr="00E25655">
        <w:trPr>
          <w:trHeight w:val="2305"/>
        </w:trPr>
        <w:tc>
          <w:tcPr>
            <w:tcW w:w="100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C62727" w:rsidRPr="00485298" w:rsidRDefault="00C62727" w:rsidP="00E25655">
            <w:pPr>
              <w:spacing w:after="0" w:line="240" w:lineRule="auto"/>
              <w:rPr>
                <w:rFonts w:ascii="Arial" w:hAnsi="Arial" w:cs="Arial"/>
                <w:sz w:val="4"/>
                <w:lang w:val="en-AU"/>
              </w:rPr>
            </w:pPr>
          </w:p>
          <w:p w:rsidR="002235D2" w:rsidRPr="00485298" w:rsidRDefault="004825CD" w:rsidP="002235D2">
            <w:pPr>
              <w:spacing w:after="0" w:line="240" w:lineRule="auto"/>
              <w:rPr>
                <w:rFonts w:ascii="Arial" w:hAnsi="Arial" w:cs="Arial"/>
                <w:lang w:val="en-AU"/>
              </w:rPr>
            </w:pPr>
            <w:r>
              <w:rPr>
                <w:rFonts w:ascii="Arial" w:hAnsi="Arial" w:cs="Arial"/>
                <w:lang w:val="en-AU"/>
              </w:rPr>
              <w:t>C</w:t>
            </w:r>
            <w:r w:rsidR="002235D2" w:rsidRPr="002235D2">
              <w:rPr>
                <w:rFonts w:ascii="Arial" w:hAnsi="Arial" w:cs="Arial"/>
                <w:lang w:val="en-AU"/>
              </w:rPr>
              <w:t xml:space="preserve">hanges to the schedule have required </w:t>
            </w:r>
            <w:r w:rsidR="002235D2">
              <w:rPr>
                <w:rFonts w:ascii="Arial" w:hAnsi="Arial" w:cs="Arial"/>
                <w:lang w:val="en-AU"/>
              </w:rPr>
              <w:t>these works to be extended through to</w:t>
            </w:r>
            <w:r w:rsidR="002235D2" w:rsidRPr="002235D2">
              <w:rPr>
                <w:rFonts w:ascii="Arial" w:hAnsi="Arial" w:cs="Arial"/>
                <w:lang w:val="en-AU"/>
              </w:rPr>
              <w:t xml:space="preserve"> 10 September</w:t>
            </w:r>
            <w:r w:rsidR="002235D2">
              <w:rPr>
                <w:rFonts w:ascii="Arial" w:hAnsi="Arial" w:cs="Arial"/>
                <w:lang w:val="en-AU"/>
              </w:rPr>
              <w:t xml:space="preserve"> 2015</w:t>
            </w:r>
            <w:r w:rsidR="002235D2" w:rsidRPr="002235D2">
              <w:rPr>
                <w:rFonts w:ascii="Arial" w:hAnsi="Arial" w:cs="Arial"/>
                <w:lang w:val="en-AU"/>
              </w:rPr>
              <w:t xml:space="preserve">. The approved work hours of </w:t>
            </w:r>
            <w:r w:rsidR="002235D2">
              <w:rPr>
                <w:rFonts w:ascii="Arial" w:hAnsi="Arial" w:cs="Arial"/>
                <w:lang w:val="en-AU"/>
              </w:rPr>
              <w:t>7am to 5pm, Monday to Saturday still remains.</w:t>
            </w:r>
          </w:p>
          <w:p w:rsidR="002235D2" w:rsidRDefault="002235D2" w:rsidP="00E25655">
            <w:pPr>
              <w:spacing w:after="0" w:line="240" w:lineRule="auto"/>
              <w:rPr>
                <w:rFonts w:ascii="Arial" w:hAnsi="Arial" w:cs="Arial"/>
                <w:lang w:val="en-AU"/>
              </w:rPr>
            </w:pPr>
          </w:p>
          <w:p w:rsidR="00C62727" w:rsidRDefault="00C62727" w:rsidP="00E25655">
            <w:pPr>
              <w:spacing w:after="0" w:line="240" w:lineRule="auto"/>
              <w:rPr>
                <w:rFonts w:ascii="Arial" w:hAnsi="Arial" w:cs="Arial"/>
                <w:lang w:val="en-AU"/>
              </w:rPr>
            </w:pPr>
            <w:bookmarkStart w:id="0" w:name="_GoBack"/>
            <w:bookmarkEnd w:id="0"/>
            <w:r w:rsidRPr="00485298">
              <w:rPr>
                <w:rFonts w:ascii="Arial" w:hAnsi="Arial" w:cs="Arial"/>
                <w:lang w:val="en-AU"/>
              </w:rPr>
              <w:t>This work involves the use of heavy, loud machiner</w:t>
            </w:r>
            <w:r>
              <w:rPr>
                <w:rFonts w:ascii="Arial" w:hAnsi="Arial" w:cs="Arial"/>
                <w:lang w:val="en-AU"/>
              </w:rPr>
              <w:t>y to facilitate the construction of the piling platform in preparation for the bridge replacement.</w:t>
            </w:r>
          </w:p>
          <w:p w:rsidR="00C62727" w:rsidRDefault="00C62727" w:rsidP="00E25655">
            <w:pPr>
              <w:spacing w:after="0" w:line="240" w:lineRule="auto"/>
              <w:rPr>
                <w:rFonts w:ascii="Arial" w:hAnsi="Arial" w:cs="Arial"/>
                <w:lang w:val="en-AU"/>
              </w:rPr>
            </w:pPr>
          </w:p>
          <w:p w:rsidR="00C62727" w:rsidRDefault="00C62727" w:rsidP="00E25655">
            <w:pPr>
              <w:spacing w:after="0" w:line="240" w:lineRule="auto"/>
              <w:rPr>
                <w:rFonts w:ascii="Arial" w:hAnsi="Arial" w:cs="Arial"/>
                <w:lang w:val="en-AU"/>
              </w:rPr>
            </w:pPr>
            <w:r>
              <w:rPr>
                <w:rFonts w:ascii="Arial" w:hAnsi="Arial" w:cs="Arial"/>
                <w:lang w:val="en-AU"/>
              </w:rPr>
              <w:t xml:space="preserve">Access to site will be from </w:t>
            </w:r>
            <w:proofErr w:type="spellStart"/>
            <w:r>
              <w:rPr>
                <w:rFonts w:ascii="Arial" w:hAnsi="Arial" w:cs="Arial"/>
                <w:lang w:val="en-AU"/>
              </w:rPr>
              <w:t>Karrabin</w:t>
            </w:r>
            <w:proofErr w:type="spellEnd"/>
            <w:r>
              <w:rPr>
                <w:rFonts w:ascii="Arial" w:hAnsi="Arial" w:cs="Arial"/>
                <w:lang w:val="en-AU"/>
              </w:rPr>
              <w:t>-Rosewood Road. Traffic management will be in place for the safety of motorists and pedestrians.</w:t>
            </w:r>
          </w:p>
          <w:p w:rsidR="00C62727" w:rsidRDefault="00C62727" w:rsidP="00E25655">
            <w:pPr>
              <w:spacing w:after="0" w:line="240" w:lineRule="auto"/>
              <w:rPr>
                <w:rFonts w:ascii="Arial" w:hAnsi="Arial" w:cs="Arial"/>
                <w:lang w:val="en-AU"/>
              </w:rPr>
            </w:pPr>
          </w:p>
          <w:p w:rsidR="00C62727" w:rsidRDefault="00C62727" w:rsidP="00E25655">
            <w:pPr>
              <w:spacing w:after="0" w:line="240" w:lineRule="auto"/>
              <w:rPr>
                <w:rFonts w:ascii="Arial" w:hAnsi="Arial" w:cs="Arial"/>
                <w:lang w:val="en-AU"/>
              </w:rPr>
            </w:pPr>
            <w:r w:rsidRPr="00485298">
              <w:rPr>
                <w:rFonts w:ascii="Arial" w:hAnsi="Arial" w:cs="Arial"/>
                <w:lang w:val="en-AU"/>
              </w:rPr>
              <w:t>Nearby residents may experience some noise from truck movements and construction activities.</w:t>
            </w:r>
          </w:p>
          <w:p w:rsidR="00C62727" w:rsidRDefault="00C62727" w:rsidP="00E25655">
            <w:pPr>
              <w:spacing w:after="0" w:line="240" w:lineRule="auto"/>
              <w:rPr>
                <w:rFonts w:ascii="Arial" w:hAnsi="Arial" w:cs="Arial"/>
                <w:lang w:val="en-AU"/>
              </w:rPr>
            </w:pPr>
          </w:p>
          <w:p w:rsidR="00C62727" w:rsidRPr="00485298" w:rsidRDefault="00C62727" w:rsidP="00E25655">
            <w:pPr>
              <w:spacing w:after="0" w:line="240" w:lineRule="auto"/>
              <w:rPr>
                <w:rFonts w:ascii="Arial" w:hAnsi="Arial" w:cs="Arial"/>
                <w:lang w:val="en-AU"/>
              </w:rPr>
            </w:pPr>
            <w:r w:rsidRPr="00485298">
              <w:rPr>
                <w:rFonts w:ascii="Arial" w:hAnsi="Arial" w:cs="Arial"/>
                <w:lang w:val="en-AU"/>
              </w:rPr>
              <w:t>Queensland Rail is aware that such operations may cause temporary inconvenience to our valued neighbours. Every effort will be made to carry out these works with minimal disruption.</w:t>
            </w:r>
          </w:p>
          <w:p w:rsidR="00C62727" w:rsidRDefault="00C62727" w:rsidP="00E25655">
            <w:pPr>
              <w:spacing w:after="0" w:line="240" w:lineRule="auto"/>
              <w:rPr>
                <w:rFonts w:ascii="Arial" w:hAnsi="Arial" w:cs="Arial"/>
                <w:lang w:val="en-AU"/>
              </w:rPr>
            </w:pPr>
          </w:p>
          <w:p w:rsidR="00C62727" w:rsidRDefault="00C62727" w:rsidP="00E25655">
            <w:pPr>
              <w:spacing w:after="0" w:line="240" w:lineRule="auto"/>
              <w:rPr>
                <w:rFonts w:ascii="Arial" w:hAnsi="Arial" w:cs="Arial"/>
                <w:color w:val="FF0000"/>
                <w:lang w:val="en-AU"/>
              </w:rPr>
            </w:pPr>
            <w:r w:rsidRPr="00485298">
              <w:rPr>
                <w:rFonts w:ascii="Arial" w:hAnsi="Arial" w:cs="Arial"/>
                <w:lang w:val="en-AU"/>
              </w:rPr>
              <w:t>Queensland Rail apologises for any inconvenience and thanks the local community for their cooperation during these important works.</w:t>
            </w:r>
          </w:p>
        </w:tc>
      </w:tr>
    </w:tbl>
    <w:p w:rsidR="00C62727" w:rsidRDefault="00C62727" w:rsidP="00C62727">
      <w:pPr>
        <w:spacing w:after="0"/>
        <w:ind w:firstLine="720"/>
        <w:rPr>
          <w:rFonts w:ascii="Arial" w:hAnsi="Arial" w:cs="Arial"/>
          <w:b/>
          <w:color w:val="141414"/>
          <w:sz w:val="2"/>
          <w:szCs w:val="24"/>
          <w:lang w:val="en-AU"/>
        </w:rPr>
      </w:pPr>
    </w:p>
    <w:p w:rsidR="00C62727" w:rsidRDefault="00C62727" w:rsidP="00C62727">
      <w:pPr>
        <w:widowControl/>
        <w:spacing w:after="0" w:line="240" w:lineRule="auto"/>
        <w:ind w:firstLine="567"/>
        <w:jc w:val="both"/>
        <w:rPr>
          <w:rFonts w:ascii="Arial" w:eastAsia="Arial" w:hAnsi="Arial" w:cs="Arial"/>
          <w:szCs w:val="20"/>
          <w:lang w:eastAsia="en-AU"/>
        </w:rPr>
      </w:pP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 xml:space="preserve">For more information, please phone the project team on </w:t>
      </w:r>
      <w:proofErr w:type="spellStart"/>
      <w:r w:rsidRPr="00786286">
        <w:rPr>
          <w:rFonts w:ascii="Arial" w:hAnsi="Arial" w:cs="Arial"/>
          <w:lang w:val="en-AU"/>
        </w:rPr>
        <w:t>freecall</w:t>
      </w:r>
      <w:proofErr w:type="spellEnd"/>
      <w:r w:rsidRPr="00786286">
        <w:rPr>
          <w:rFonts w:ascii="Arial" w:hAnsi="Arial" w:cs="Arial"/>
          <w:lang w:val="en-AU"/>
        </w:rPr>
        <w:t xml:space="preserve"> </w:t>
      </w:r>
      <w:r w:rsidRPr="00786286">
        <w:rPr>
          <w:rFonts w:ascii="Arial" w:hAnsi="Arial" w:cs="Arial"/>
          <w:b/>
          <w:lang w:val="en-AU"/>
        </w:rPr>
        <w:t>1800 645 836</w:t>
      </w:r>
      <w:r w:rsidRPr="00786286">
        <w:rPr>
          <w:rFonts w:ascii="Arial" w:hAnsi="Arial" w:cs="Arial"/>
          <w:lang w:val="en-AU"/>
        </w:rPr>
        <w:t xml:space="preserve"> or email </w:t>
      </w:r>
      <w:r w:rsidRPr="00786286">
        <w:rPr>
          <w:rFonts w:ascii="Arial" w:hAnsi="Arial" w:cs="Arial"/>
          <w:b/>
          <w:lang w:val="en-AU"/>
        </w:rPr>
        <w:t>communityengagement@qr.com.au.</w:t>
      </w: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 xml:space="preserve">Contact Queensland Rail’s customer feedback team on </w:t>
      </w:r>
      <w:r w:rsidRPr="00786286">
        <w:rPr>
          <w:rFonts w:ascii="Arial" w:hAnsi="Arial" w:cs="Arial"/>
          <w:b/>
          <w:lang w:val="en-AU"/>
        </w:rPr>
        <w:t>13 16 17</w:t>
      </w:r>
      <w:r w:rsidRPr="00786286">
        <w:rPr>
          <w:rFonts w:ascii="Arial" w:hAnsi="Arial" w:cs="Arial"/>
          <w:lang w:val="en-AU"/>
        </w:rPr>
        <w:t xml:space="preserve"> (between 8am and 5pm, Monday to Friday) or email </w:t>
      </w:r>
      <w:r w:rsidRPr="00786286">
        <w:rPr>
          <w:rFonts w:ascii="Arial" w:hAnsi="Arial" w:cs="Arial"/>
          <w:b/>
          <w:lang w:val="en-AU"/>
        </w:rPr>
        <w:t>customerfeedback@qr.com.au.</w:t>
      </w:r>
    </w:p>
    <w:p w:rsidR="00C62727" w:rsidRPr="00786286" w:rsidRDefault="00C62727" w:rsidP="00C62727">
      <w:pPr>
        <w:spacing w:before="120" w:after="0"/>
        <w:ind w:left="567" w:right="510"/>
        <w:rPr>
          <w:rFonts w:ascii="Arial" w:hAnsi="Arial" w:cs="Arial"/>
          <w:lang w:val="en-AU"/>
        </w:rPr>
      </w:pPr>
      <w:r w:rsidRPr="00786286">
        <w:rPr>
          <w:rFonts w:ascii="Arial" w:hAnsi="Arial" w:cs="Arial"/>
          <w:lang w:val="en-AU"/>
        </w:rPr>
        <w:t xml:space="preserve">For information and updates on Queensland Rail train services visit </w:t>
      </w:r>
      <w:r w:rsidRPr="00786286">
        <w:rPr>
          <w:rFonts w:ascii="Arial" w:hAnsi="Arial" w:cs="Arial"/>
          <w:b/>
          <w:lang w:val="en-AU"/>
        </w:rPr>
        <w:t>translink.com.au</w:t>
      </w:r>
      <w:r w:rsidRPr="00786286">
        <w:rPr>
          <w:rFonts w:ascii="Arial" w:hAnsi="Arial" w:cs="Arial"/>
          <w:lang w:val="en-AU"/>
        </w:rPr>
        <w:t xml:space="preserve"> or call </w:t>
      </w:r>
      <w:proofErr w:type="spellStart"/>
      <w:r w:rsidRPr="00786286">
        <w:rPr>
          <w:rFonts w:ascii="Arial" w:hAnsi="Arial" w:cs="Arial"/>
          <w:lang w:val="en-AU"/>
        </w:rPr>
        <w:t>TransLink</w:t>
      </w:r>
      <w:proofErr w:type="spellEnd"/>
      <w:r w:rsidRPr="00786286">
        <w:rPr>
          <w:rFonts w:ascii="Arial" w:hAnsi="Arial" w:cs="Arial"/>
          <w:lang w:val="en-AU"/>
        </w:rPr>
        <w:t xml:space="preserve"> on </w:t>
      </w:r>
      <w:r w:rsidRPr="00786286">
        <w:rPr>
          <w:rFonts w:ascii="Arial" w:hAnsi="Arial" w:cs="Arial"/>
          <w:b/>
          <w:lang w:val="en-AU"/>
        </w:rPr>
        <w:t>13 12 30</w:t>
      </w:r>
      <w:r w:rsidRPr="00786286">
        <w:rPr>
          <w:rFonts w:ascii="Arial" w:hAnsi="Arial" w:cs="Arial"/>
          <w:lang w:val="en-AU"/>
        </w:rPr>
        <w:t xml:space="preserve"> anytime.</w:t>
      </w:r>
    </w:p>
    <w:p w:rsidR="003F7598" w:rsidRDefault="003F7598" w:rsidP="003F7598">
      <w:pPr>
        <w:spacing w:before="60" w:after="0" w:line="240" w:lineRule="auto"/>
        <w:ind w:firstLine="567"/>
        <w:rPr>
          <w:rFonts w:ascii="Arial" w:hAnsi="Arial" w:cs="Arial"/>
          <w:b/>
          <w:sz w:val="16"/>
          <w:szCs w:val="16"/>
        </w:rPr>
      </w:pPr>
    </w:p>
    <w:p w:rsidR="008D40C9" w:rsidRDefault="008D40C9" w:rsidP="003F7598">
      <w:pPr>
        <w:spacing w:before="60" w:after="0" w:line="240" w:lineRule="auto"/>
        <w:ind w:firstLine="567"/>
        <w:rPr>
          <w:rFonts w:ascii="Arial" w:hAnsi="Arial" w:cs="Arial"/>
          <w:b/>
          <w:sz w:val="16"/>
          <w:szCs w:val="16"/>
        </w:rPr>
      </w:pPr>
    </w:p>
    <w:p w:rsidR="008D40C9" w:rsidRPr="00EF5139" w:rsidRDefault="008D40C9" w:rsidP="008D40C9">
      <w:pPr>
        <w:spacing w:before="120" w:after="0"/>
        <w:ind w:left="567" w:right="510"/>
        <w:rPr>
          <w:rFonts w:ascii="Arial" w:hAnsi="Arial" w:cs="Arial"/>
          <w:color w:val="FF0000"/>
          <w:lang w:val="en-AU"/>
        </w:rPr>
      </w:pPr>
    </w:p>
    <w:sectPr w:rsidR="008D40C9" w:rsidRPr="00EF5139" w:rsidSect="002B56C9">
      <w:headerReference w:type="default" r:id="rId9"/>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48" w:rsidRDefault="00277548" w:rsidP="004448D3">
      <w:pPr>
        <w:spacing w:after="0" w:line="240" w:lineRule="auto"/>
      </w:pPr>
      <w:r>
        <w:separator/>
      </w:r>
    </w:p>
  </w:endnote>
  <w:endnote w:type="continuationSeparator" w:id="0">
    <w:p w:rsidR="00277548" w:rsidRDefault="0027754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48" w:rsidRDefault="00277548" w:rsidP="004448D3">
      <w:pPr>
        <w:spacing w:after="0" w:line="240" w:lineRule="auto"/>
      </w:pPr>
      <w:r>
        <w:separator/>
      </w:r>
    </w:p>
  </w:footnote>
  <w:footnote w:type="continuationSeparator" w:id="0">
    <w:p w:rsidR="00277548" w:rsidRDefault="0027754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343DB8">
    <w:pPr>
      <w:pStyle w:val="Header"/>
    </w:pPr>
    <w:r>
      <w:rPr>
        <w:noProof/>
        <w:lang w:val="en-AU" w:eastAsia="en-AU"/>
      </w:rPr>
      <w:drawing>
        <wp:anchor distT="0" distB="0" distL="114300" distR="114300" simplePos="0" relativeHeight="251657728" behindDoc="1" locked="0" layoutInCell="1" allowOverlap="1" wp14:anchorId="547D4CE0" wp14:editId="65FB050A">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3">
    <w:nsid w:val="5BB3334D"/>
    <w:multiLevelType w:val="hybridMultilevel"/>
    <w:tmpl w:val="061A8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15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74D0"/>
    <w:rsid w:val="00010CC1"/>
    <w:rsid w:val="00017580"/>
    <w:rsid w:val="00032C38"/>
    <w:rsid w:val="000373F0"/>
    <w:rsid w:val="00037DC7"/>
    <w:rsid w:val="00040A4A"/>
    <w:rsid w:val="000422AE"/>
    <w:rsid w:val="000478B6"/>
    <w:rsid w:val="0006155F"/>
    <w:rsid w:val="00067E52"/>
    <w:rsid w:val="00072B4F"/>
    <w:rsid w:val="00076EBB"/>
    <w:rsid w:val="00095873"/>
    <w:rsid w:val="000A42EB"/>
    <w:rsid w:val="000B0437"/>
    <w:rsid w:val="000B1CF8"/>
    <w:rsid w:val="000B4D0E"/>
    <w:rsid w:val="000B778E"/>
    <w:rsid w:val="000C19BD"/>
    <w:rsid w:val="000D725A"/>
    <w:rsid w:val="000E5B28"/>
    <w:rsid w:val="000E70AA"/>
    <w:rsid w:val="000E7ED4"/>
    <w:rsid w:val="000F0629"/>
    <w:rsid w:val="000F3C74"/>
    <w:rsid w:val="000F67F9"/>
    <w:rsid w:val="00101B1E"/>
    <w:rsid w:val="001035BD"/>
    <w:rsid w:val="00116236"/>
    <w:rsid w:val="00125703"/>
    <w:rsid w:val="0012613B"/>
    <w:rsid w:val="001372B2"/>
    <w:rsid w:val="00142E20"/>
    <w:rsid w:val="00144E60"/>
    <w:rsid w:val="00152FF2"/>
    <w:rsid w:val="001629AC"/>
    <w:rsid w:val="001656A0"/>
    <w:rsid w:val="00171F8A"/>
    <w:rsid w:val="00172E86"/>
    <w:rsid w:val="00183EB6"/>
    <w:rsid w:val="00186F97"/>
    <w:rsid w:val="001A7F99"/>
    <w:rsid w:val="001B116E"/>
    <w:rsid w:val="001B3F6E"/>
    <w:rsid w:val="001B6B6E"/>
    <w:rsid w:val="001F1E3A"/>
    <w:rsid w:val="002235D2"/>
    <w:rsid w:val="00250196"/>
    <w:rsid w:val="00254D27"/>
    <w:rsid w:val="002603F8"/>
    <w:rsid w:val="00262BC0"/>
    <w:rsid w:val="00277548"/>
    <w:rsid w:val="00286DC7"/>
    <w:rsid w:val="002A47B3"/>
    <w:rsid w:val="002B061C"/>
    <w:rsid w:val="002B56C9"/>
    <w:rsid w:val="002B5D77"/>
    <w:rsid w:val="002B66F1"/>
    <w:rsid w:val="002C14B4"/>
    <w:rsid w:val="002D5E61"/>
    <w:rsid w:val="002E14CF"/>
    <w:rsid w:val="002E4A4B"/>
    <w:rsid w:val="002F3F53"/>
    <w:rsid w:val="002F4B6D"/>
    <w:rsid w:val="002F6381"/>
    <w:rsid w:val="00305F68"/>
    <w:rsid w:val="00313E96"/>
    <w:rsid w:val="00314B2A"/>
    <w:rsid w:val="00320FF2"/>
    <w:rsid w:val="00325645"/>
    <w:rsid w:val="00327ECC"/>
    <w:rsid w:val="00331C29"/>
    <w:rsid w:val="0033217F"/>
    <w:rsid w:val="00332F1D"/>
    <w:rsid w:val="00343DB8"/>
    <w:rsid w:val="00357BBF"/>
    <w:rsid w:val="00364357"/>
    <w:rsid w:val="00365F81"/>
    <w:rsid w:val="0037252D"/>
    <w:rsid w:val="003764AF"/>
    <w:rsid w:val="00393EB6"/>
    <w:rsid w:val="003B28DC"/>
    <w:rsid w:val="003C248A"/>
    <w:rsid w:val="003C711E"/>
    <w:rsid w:val="003D1681"/>
    <w:rsid w:val="003D472C"/>
    <w:rsid w:val="003E24FC"/>
    <w:rsid w:val="003E2DCC"/>
    <w:rsid w:val="003F6E9E"/>
    <w:rsid w:val="003F7598"/>
    <w:rsid w:val="003F77A3"/>
    <w:rsid w:val="0040061F"/>
    <w:rsid w:val="0040197C"/>
    <w:rsid w:val="00423E69"/>
    <w:rsid w:val="00424A82"/>
    <w:rsid w:val="00425CA2"/>
    <w:rsid w:val="004445C1"/>
    <w:rsid w:val="004448D3"/>
    <w:rsid w:val="00455BE2"/>
    <w:rsid w:val="0045796E"/>
    <w:rsid w:val="00460A0E"/>
    <w:rsid w:val="004825CD"/>
    <w:rsid w:val="004877ED"/>
    <w:rsid w:val="004916FC"/>
    <w:rsid w:val="004B3D3A"/>
    <w:rsid w:val="004C7DDE"/>
    <w:rsid w:val="004D3097"/>
    <w:rsid w:val="004D3BE4"/>
    <w:rsid w:val="004D5405"/>
    <w:rsid w:val="004E030D"/>
    <w:rsid w:val="004E7011"/>
    <w:rsid w:val="00504A90"/>
    <w:rsid w:val="00505FF4"/>
    <w:rsid w:val="00530CFE"/>
    <w:rsid w:val="00531DDD"/>
    <w:rsid w:val="00537084"/>
    <w:rsid w:val="00537581"/>
    <w:rsid w:val="00543B96"/>
    <w:rsid w:val="00547DF1"/>
    <w:rsid w:val="005548C5"/>
    <w:rsid w:val="00555A58"/>
    <w:rsid w:val="005564AF"/>
    <w:rsid w:val="005630B5"/>
    <w:rsid w:val="005643DF"/>
    <w:rsid w:val="0056566E"/>
    <w:rsid w:val="005A3D89"/>
    <w:rsid w:val="005A6B93"/>
    <w:rsid w:val="005E3561"/>
    <w:rsid w:val="005E7024"/>
    <w:rsid w:val="005F2890"/>
    <w:rsid w:val="00601309"/>
    <w:rsid w:val="0060133A"/>
    <w:rsid w:val="00616D22"/>
    <w:rsid w:val="0062162E"/>
    <w:rsid w:val="00626EDE"/>
    <w:rsid w:val="00631AB9"/>
    <w:rsid w:val="006460C0"/>
    <w:rsid w:val="006527C7"/>
    <w:rsid w:val="0066228E"/>
    <w:rsid w:val="00673EA2"/>
    <w:rsid w:val="0069054A"/>
    <w:rsid w:val="006A0513"/>
    <w:rsid w:val="006B25D2"/>
    <w:rsid w:val="006B4533"/>
    <w:rsid w:val="006C42F3"/>
    <w:rsid w:val="006D3564"/>
    <w:rsid w:val="006D5B15"/>
    <w:rsid w:val="006E3C98"/>
    <w:rsid w:val="006F4456"/>
    <w:rsid w:val="006F7DB4"/>
    <w:rsid w:val="00700082"/>
    <w:rsid w:val="00710FC4"/>
    <w:rsid w:val="007209E0"/>
    <w:rsid w:val="007234BE"/>
    <w:rsid w:val="007447A1"/>
    <w:rsid w:val="00744E37"/>
    <w:rsid w:val="00753228"/>
    <w:rsid w:val="007719FC"/>
    <w:rsid w:val="00776874"/>
    <w:rsid w:val="007806E4"/>
    <w:rsid w:val="00782A84"/>
    <w:rsid w:val="007A0D4A"/>
    <w:rsid w:val="007B3C32"/>
    <w:rsid w:val="007C0C00"/>
    <w:rsid w:val="007C4002"/>
    <w:rsid w:val="007D2A09"/>
    <w:rsid w:val="007D6735"/>
    <w:rsid w:val="007E2F5D"/>
    <w:rsid w:val="007E2F60"/>
    <w:rsid w:val="007E7483"/>
    <w:rsid w:val="008044BE"/>
    <w:rsid w:val="00804D6B"/>
    <w:rsid w:val="008076B0"/>
    <w:rsid w:val="0081379E"/>
    <w:rsid w:val="0082196F"/>
    <w:rsid w:val="00823640"/>
    <w:rsid w:val="00854365"/>
    <w:rsid w:val="00861A52"/>
    <w:rsid w:val="00871406"/>
    <w:rsid w:val="00875463"/>
    <w:rsid w:val="008812A9"/>
    <w:rsid w:val="008A4520"/>
    <w:rsid w:val="008A78C9"/>
    <w:rsid w:val="008B1C5C"/>
    <w:rsid w:val="008C093B"/>
    <w:rsid w:val="008C55AE"/>
    <w:rsid w:val="008D40C9"/>
    <w:rsid w:val="008E21B1"/>
    <w:rsid w:val="008E7812"/>
    <w:rsid w:val="009057A0"/>
    <w:rsid w:val="00906208"/>
    <w:rsid w:val="00914A85"/>
    <w:rsid w:val="009279E1"/>
    <w:rsid w:val="00955DE3"/>
    <w:rsid w:val="0096044C"/>
    <w:rsid w:val="00971154"/>
    <w:rsid w:val="00972D4B"/>
    <w:rsid w:val="00975A2E"/>
    <w:rsid w:val="009959CB"/>
    <w:rsid w:val="009A3107"/>
    <w:rsid w:val="009C1E86"/>
    <w:rsid w:val="009C46FF"/>
    <w:rsid w:val="009C728E"/>
    <w:rsid w:val="009D6431"/>
    <w:rsid w:val="009D7272"/>
    <w:rsid w:val="009E1AE1"/>
    <w:rsid w:val="009E7A4C"/>
    <w:rsid w:val="009F28C4"/>
    <w:rsid w:val="00A1019B"/>
    <w:rsid w:val="00A17092"/>
    <w:rsid w:val="00A22D7D"/>
    <w:rsid w:val="00A326AC"/>
    <w:rsid w:val="00A52559"/>
    <w:rsid w:val="00A60CBB"/>
    <w:rsid w:val="00A65917"/>
    <w:rsid w:val="00A66B65"/>
    <w:rsid w:val="00A763CC"/>
    <w:rsid w:val="00A8707E"/>
    <w:rsid w:val="00A90940"/>
    <w:rsid w:val="00A91F9B"/>
    <w:rsid w:val="00A92D9C"/>
    <w:rsid w:val="00A965A4"/>
    <w:rsid w:val="00AA7472"/>
    <w:rsid w:val="00AB296C"/>
    <w:rsid w:val="00AB6A44"/>
    <w:rsid w:val="00AC5C4F"/>
    <w:rsid w:val="00AC714A"/>
    <w:rsid w:val="00AC743D"/>
    <w:rsid w:val="00B0220B"/>
    <w:rsid w:val="00B30856"/>
    <w:rsid w:val="00B46E51"/>
    <w:rsid w:val="00B545B1"/>
    <w:rsid w:val="00B62FD4"/>
    <w:rsid w:val="00B82D5C"/>
    <w:rsid w:val="00B855D6"/>
    <w:rsid w:val="00B90756"/>
    <w:rsid w:val="00B95F38"/>
    <w:rsid w:val="00BA1643"/>
    <w:rsid w:val="00BC2567"/>
    <w:rsid w:val="00BD0DDD"/>
    <w:rsid w:val="00BD2C82"/>
    <w:rsid w:val="00BD5EEA"/>
    <w:rsid w:val="00BE14CE"/>
    <w:rsid w:val="00BE3FD6"/>
    <w:rsid w:val="00BF1EFE"/>
    <w:rsid w:val="00BF32AF"/>
    <w:rsid w:val="00C224E6"/>
    <w:rsid w:val="00C4623B"/>
    <w:rsid w:val="00C5115A"/>
    <w:rsid w:val="00C561E2"/>
    <w:rsid w:val="00C61446"/>
    <w:rsid w:val="00C62727"/>
    <w:rsid w:val="00C65BC8"/>
    <w:rsid w:val="00C65E92"/>
    <w:rsid w:val="00C905AD"/>
    <w:rsid w:val="00C94D81"/>
    <w:rsid w:val="00C9646C"/>
    <w:rsid w:val="00CA12A5"/>
    <w:rsid w:val="00CC5F3E"/>
    <w:rsid w:val="00CE6B0D"/>
    <w:rsid w:val="00CF4757"/>
    <w:rsid w:val="00D03BDA"/>
    <w:rsid w:val="00D104C4"/>
    <w:rsid w:val="00D27FE5"/>
    <w:rsid w:val="00D35446"/>
    <w:rsid w:val="00D3616F"/>
    <w:rsid w:val="00D36416"/>
    <w:rsid w:val="00D406EE"/>
    <w:rsid w:val="00D50486"/>
    <w:rsid w:val="00D5083C"/>
    <w:rsid w:val="00D51E09"/>
    <w:rsid w:val="00D52B8A"/>
    <w:rsid w:val="00D55A95"/>
    <w:rsid w:val="00D602CF"/>
    <w:rsid w:val="00D63FA6"/>
    <w:rsid w:val="00D75322"/>
    <w:rsid w:val="00D75B5B"/>
    <w:rsid w:val="00D84E9C"/>
    <w:rsid w:val="00DA1AA7"/>
    <w:rsid w:val="00DA3EDE"/>
    <w:rsid w:val="00DB0A99"/>
    <w:rsid w:val="00DB3FE2"/>
    <w:rsid w:val="00DC06A0"/>
    <w:rsid w:val="00DC45F7"/>
    <w:rsid w:val="00DC77E9"/>
    <w:rsid w:val="00DD1818"/>
    <w:rsid w:val="00DD28EE"/>
    <w:rsid w:val="00DD4027"/>
    <w:rsid w:val="00DD5472"/>
    <w:rsid w:val="00DF3D63"/>
    <w:rsid w:val="00DF7824"/>
    <w:rsid w:val="00E035CB"/>
    <w:rsid w:val="00E04AD3"/>
    <w:rsid w:val="00E1575F"/>
    <w:rsid w:val="00E3661B"/>
    <w:rsid w:val="00E473A6"/>
    <w:rsid w:val="00E56494"/>
    <w:rsid w:val="00E5745E"/>
    <w:rsid w:val="00E67911"/>
    <w:rsid w:val="00E85E2D"/>
    <w:rsid w:val="00E867E4"/>
    <w:rsid w:val="00E96B90"/>
    <w:rsid w:val="00EA75D8"/>
    <w:rsid w:val="00EB4173"/>
    <w:rsid w:val="00EB7D17"/>
    <w:rsid w:val="00EE1E91"/>
    <w:rsid w:val="00EE2889"/>
    <w:rsid w:val="00EF5139"/>
    <w:rsid w:val="00F07778"/>
    <w:rsid w:val="00F13193"/>
    <w:rsid w:val="00F170AA"/>
    <w:rsid w:val="00F259D3"/>
    <w:rsid w:val="00F304AC"/>
    <w:rsid w:val="00F31248"/>
    <w:rsid w:val="00F42CF2"/>
    <w:rsid w:val="00F432FA"/>
    <w:rsid w:val="00F45E3D"/>
    <w:rsid w:val="00F47CC9"/>
    <w:rsid w:val="00F56509"/>
    <w:rsid w:val="00F63CF0"/>
    <w:rsid w:val="00F66066"/>
    <w:rsid w:val="00F67857"/>
    <w:rsid w:val="00F72232"/>
    <w:rsid w:val="00F73B51"/>
    <w:rsid w:val="00F87D11"/>
    <w:rsid w:val="00FB2A8F"/>
    <w:rsid w:val="00FC2E56"/>
    <w:rsid w:val="00FC7C96"/>
    <w:rsid w:val="00FF16D8"/>
    <w:rsid w:val="00FF6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 w:id="1830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95d233160a6d419acc54b18cc61f2bdc">
  <xsd:schema xmlns:xsd="http://www.w3.org/2001/XMLSchema" xmlns:xs="http://www.w3.org/2001/XMLSchema" xmlns:p="http://schemas.microsoft.com/office/2006/metadata/properties" xmlns:ns1="http://schemas.microsoft.com/sharepoint/v3" xmlns:ns2="http://schemas.microsoft.com/sharepoint/v3/fields" xmlns:ns3="EBFF7EA4-A37A-4BC6-AE6C-296CD402F688" targetNamespace="http://schemas.microsoft.com/office/2006/metadata/properties" ma:root="true" ma:fieldsID="4a1900ef27b31c41de3a76d4cebcae5c" ns1:_="" ns2:_="" ns3:_="">
    <xsd:import namespace="http://schemas.microsoft.com/sharepoint/v3"/>
    <xsd:import namespace="http://schemas.microsoft.com/sharepoint/v3/fields"/>
    <xsd:import namespace="EBFF7EA4-A37A-4BC6-AE6C-296CD402F688"/>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3:ThumbnailExists" minOccurs="0"/>
                <xsd:element ref="ns3:PreviewExists" minOccurs="0"/>
                <xsd:element ref="ns3:ImageWidth" minOccurs="0"/>
                <xsd:element ref="ns3:ImageHeight" minOccurs="0"/>
                <xsd:element ref="ns2:ImageCreateDate" minOccurs="0"/>
                <xsd:element ref="ns2: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ImageCreateDate" ma:index="25" nillable="true" ma:displayName="Date Picture Taken" ma:description="" ma:format="DateTime" ma:hidden="true" ma:internalName="ImageCreateDate" ma:readOnly="false">
      <xsd:simpleType>
        <xsd:restriction base="dms:DateTime"/>
      </xsd:simpleType>
    </xsd:element>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axOccurs="1" ma:index="14"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5C5DC-2E0C-4B18-B897-1162D832E13B}"/>
</file>

<file path=customXml/itemProps2.xml><?xml version="1.0" encoding="utf-8"?>
<ds:datastoreItem xmlns:ds="http://schemas.openxmlformats.org/officeDocument/2006/customXml" ds:itemID="{606F45D2-6F68-44F5-B0B9-D75D76F2F7E6}"/>
</file>

<file path=customXml/itemProps3.xml><?xml version="1.0" encoding="utf-8"?>
<ds:datastoreItem xmlns:ds="http://schemas.openxmlformats.org/officeDocument/2006/customXml" ds:itemID="{D58E7097-0E05-4C5D-B40F-593AFC3CCFA0}"/>
</file>

<file path=customXml/itemProps4.xml><?xml version="1.0" encoding="utf-8"?>
<ds:datastoreItem xmlns:ds="http://schemas.openxmlformats.org/officeDocument/2006/customXml" ds:itemID="{3AEEAEB6-0794-43FC-8A45-33A1D8E766C5}"/>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 Works Notice 5</dc:title>
  <dc:creator>r904170</dc:creator>
  <cp:keywords/>
  <dc:description/>
  <cp:lastModifiedBy>James, Lyndon</cp:lastModifiedBy>
  <cp:revision>2</cp:revision>
  <cp:lastPrinted>2015-07-24T04:00:00Z</cp:lastPrinted>
  <dcterms:created xsi:type="dcterms:W3CDTF">2015-08-31T23:33:00Z</dcterms:created>
  <dcterms:modified xsi:type="dcterms:W3CDTF">2015-08-31T23:33:00Z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y fmtid="{D5CDD505-2E9C-101B-9397-08002B2CF9AE}" pid="3" name="AlternateThumbnailUrl">
    <vt:lpwstr/>
  </property>
  <property fmtid="{D5CDD505-2E9C-101B-9397-08002B2CF9AE}" pid="4" name="vti_imgdate">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